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AA158" w14:textId="5FA78A35" w:rsidR="00F445B0" w:rsidRPr="007B459F" w:rsidRDefault="003A588A" w:rsidP="00425439">
      <w:pPr>
        <w:pStyle w:val="Blocktext"/>
        <w:rPr>
          <w:rFonts w:ascii="Open Sans" w:hAnsi="Open Sans" w:cs="Open Sans"/>
          <w:color w:val="000000" w:themeColor="text1"/>
          <w:sz w:val="24"/>
        </w:rPr>
      </w:pPr>
      <w:r w:rsidRPr="007B459F">
        <w:rPr>
          <w:rFonts w:ascii="Open Sans" w:hAnsi="Open Sans" w:cs="Open Sans"/>
          <w:noProof/>
          <w:color w:val="auto"/>
          <w:sz w:val="24"/>
        </w:rPr>
        <mc:AlternateContent>
          <mc:Choice Requires="wps">
            <w:drawing>
              <wp:anchor distT="0" distB="0" distL="114300" distR="114300" simplePos="0" relativeHeight="251652096" behindDoc="0" locked="0" layoutInCell="1" allowOverlap="1" wp14:anchorId="367BF694" wp14:editId="5AC15F96">
                <wp:simplePos x="0" y="0"/>
                <wp:positionH relativeFrom="page">
                  <wp:posOffset>-81643</wp:posOffset>
                </wp:positionH>
                <wp:positionV relativeFrom="page">
                  <wp:posOffset>579664</wp:posOffset>
                </wp:positionV>
                <wp:extent cx="2367643" cy="1711759"/>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367643" cy="1711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695DA" w14:textId="0679F4DD" w:rsidR="00FF11B8" w:rsidRPr="007B459F" w:rsidRDefault="00FF11B8" w:rsidP="003A588A">
                            <w:pPr>
                              <w:pStyle w:val="Untertitel"/>
                              <w:rPr>
                                <w:rFonts w:ascii="Open Sans" w:hAnsi="Open Sans" w:cs="Open Sans"/>
                                <w:color w:val="80807F"/>
                                <w:sz w:val="28"/>
                              </w:rPr>
                            </w:pPr>
                            <w:r w:rsidRPr="007B459F">
                              <w:rPr>
                                <w:rFonts w:ascii="Open Sans" w:hAnsi="Open Sans" w:cs="Open Sans"/>
                                <w:color w:val="80807F"/>
                                <w:sz w:val="28"/>
                              </w:rPr>
                              <w:t>Jahrgang 2-4</w:t>
                            </w:r>
                          </w:p>
                          <w:p w14:paraId="03F808C3" w14:textId="77777777" w:rsidR="00FF11B8" w:rsidRPr="007B459F" w:rsidRDefault="00FF11B8" w:rsidP="003A588A">
                            <w:pPr>
                              <w:pStyle w:val="Datum"/>
                              <w:rPr>
                                <w:rFonts w:ascii="Open Sans" w:hAnsi="Open Sans" w:cs="Open Sans"/>
                                <w:color w:val="317D86"/>
                                <w:sz w:val="28"/>
                                <w:lang w:bidi="de-DE"/>
                              </w:rPr>
                            </w:pPr>
                            <w:r w:rsidRPr="007B459F">
                              <w:rPr>
                                <w:rFonts w:ascii="Open Sans" w:hAnsi="Open Sans" w:cs="Open Sans"/>
                                <w:color w:val="317D86"/>
                                <w:sz w:val="28"/>
                                <w:lang w:bidi="de-DE"/>
                              </w:rPr>
                              <w:t>Daten Häufigkeiten</w:t>
                            </w:r>
                          </w:p>
                          <w:p w14:paraId="5D74D6B6" w14:textId="77777777" w:rsidR="00FF11B8" w:rsidRPr="007B459F" w:rsidRDefault="00FF11B8" w:rsidP="003A588A">
                            <w:pPr>
                              <w:pStyle w:val="Datum"/>
                              <w:rPr>
                                <w:rFonts w:ascii="Open Sans" w:hAnsi="Open Sans" w:cs="Open Sans"/>
                                <w:color w:val="80807F"/>
                                <w:sz w:val="28"/>
                              </w:rPr>
                            </w:pPr>
                            <w:r w:rsidRPr="007B459F">
                              <w:rPr>
                                <w:rFonts w:ascii="Open Sans" w:hAnsi="Open Sans" w:cs="Open Sans"/>
                                <w:color w:val="80807F"/>
                                <w:sz w:val="28"/>
                              </w:rPr>
                              <w:t>Desktop-Programm</w:t>
                            </w:r>
                          </w:p>
                          <w:p w14:paraId="665DF4F5" w14:textId="77777777" w:rsidR="00FF11B8" w:rsidRPr="007B459F" w:rsidRDefault="00FF11B8" w:rsidP="003A588A">
                            <w:pPr>
                              <w:pStyle w:val="Datum"/>
                              <w:rPr>
                                <w:rFonts w:ascii="Open Sans" w:hAnsi="Open Sans" w:cs="Open Sans"/>
                                <w:color w:val="auto"/>
                                <w:sz w:val="28"/>
                              </w:rPr>
                            </w:pPr>
                            <w:r w:rsidRPr="007B459F">
                              <w:rPr>
                                <w:rFonts w:ascii="Open Sans" w:hAnsi="Open Sans" w:cs="Open Sans"/>
                                <w:color w:val="80807F"/>
                                <w:sz w:val="28"/>
                              </w:rPr>
                              <w:t>Mobile-App</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BF694" id="_x0000_t202" coordsize="21600,21600" o:spt="202" path="m,l,21600r21600,l21600,xe">
                <v:stroke joinstyle="miter"/>
                <v:path gradientshapeok="t" o:connecttype="rect"/>
              </v:shapetype>
              <v:shape id="Textfeld 2" o:spid="_x0000_s1026" type="#_x0000_t202" style="position:absolute;margin-left:-6.45pt;margin-top:45.65pt;width:186.45pt;height:134.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" filled="f" stroked="f" strokeweight=".5pt">
                <v:textbox inset="36pt,18pt,11.52pt,7.2pt">
                  <w:txbxContent>
                    <w:p w14:paraId="349695DA" w14:textId="0679F4DD" w:rsidR="00FF11B8" w:rsidRPr="007B459F" w:rsidRDefault="00FF11B8" w:rsidP="003A588A">
                      <w:pPr>
                        <w:pStyle w:val="Untertitel"/>
                        <w:rPr>
                          <w:rFonts w:ascii="Open Sans" w:hAnsi="Open Sans" w:cs="Open Sans"/>
                          <w:color w:val="80807F"/>
                          <w:sz w:val="28"/>
                        </w:rPr>
                      </w:pPr>
                      <w:r w:rsidRPr="007B459F">
                        <w:rPr>
                          <w:rFonts w:ascii="Open Sans" w:hAnsi="Open Sans" w:cs="Open Sans"/>
                          <w:color w:val="80807F"/>
                          <w:sz w:val="28"/>
                        </w:rPr>
                        <w:t>Jahrgang 2-4</w:t>
                      </w:r>
                    </w:p>
                    <w:p w14:paraId="03F808C3" w14:textId="77777777" w:rsidR="00FF11B8" w:rsidRPr="007B459F" w:rsidRDefault="00FF11B8" w:rsidP="003A588A">
                      <w:pPr>
                        <w:pStyle w:val="Datum"/>
                        <w:rPr>
                          <w:rFonts w:ascii="Open Sans" w:hAnsi="Open Sans" w:cs="Open Sans"/>
                          <w:color w:val="317D86"/>
                          <w:sz w:val="28"/>
                          <w:lang w:bidi="de-DE"/>
                        </w:rPr>
                      </w:pPr>
                      <w:r w:rsidRPr="007B459F">
                        <w:rPr>
                          <w:rFonts w:ascii="Open Sans" w:hAnsi="Open Sans" w:cs="Open Sans"/>
                          <w:color w:val="317D86"/>
                          <w:sz w:val="28"/>
                          <w:lang w:bidi="de-DE"/>
                        </w:rPr>
                        <w:t>Daten Häufigkeiten</w:t>
                      </w:r>
                    </w:p>
                    <w:p w14:paraId="5D74D6B6" w14:textId="77777777" w:rsidR="00FF11B8" w:rsidRPr="007B459F" w:rsidRDefault="00FF11B8" w:rsidP="003A588A">
                      <w:pPr>
                        <w:pStyle w:val="Datum"/>
                        <w:rPr>
                          <w:rFonts w:ascii="Open Sans" w:hAnsi="Open Sans" w:cs="Open Sans"/>
                          <w:color w:val="80807F"/>
                          <w:sz w:val="28"/>
                        </w:rPr>
                      </w:pPr>
                      <w:r w:rsidRPr="007B459F">
                        <w:rPr>
                          <w:rFonts w:ascii="Open Sans" w:hAnsi="Open Sans" w:cs="Open Sans"/>
                          <w:color w:val="80807F"/>
                          <w:sz w:val="28"/>
                        </w:rPr>
                        <w:t>Desktop-Programm</w:t>
                      </w:r>
                    </w:p>
                    <w:p w14:paraId="665DF4F5" w14:textId="77777777" w:rsidR="00FF11B8" w:rsidRPr="007B459F" w:rsidRDefault="00FF11B8" w:rsidP="003A588A">
                      <w:pPr>
                        <w:pStyle w:val="Datum"/>
                        <w:rPr>
                          <w:rFonts w:ascii="Open Sans" w:hAnsi="Open Sans" w:cs="Open Sans"/>
                          <w:color w:val="auto"/>
                          <w:sz w:val="28"/>
                        </w:rPr>
                      </w:pPr>
                      <w:r w:rsidRPr="007B459F">
                        <w:rPr>
                          <w:rFonts w:ascii="Open Sans" w:hAnsi="Open Sans" w:cs="Open Sans"/>
                          <w:color w:val="80807F"/>
                          <w:sz w:val="28"/>
                        </w:rPr>
                        <w:t>Mobile-App</w:t>
                      </w:r>
                    </w:p>
                  </w:txbxContent>
                </v:textbox>
                <w10:wrap type="square" anchorx="page" anchory="page"/>
              </v:shape>
            </w:pict>
          </mc:Fallback>
        </mc:AlternateContent>
      </w:r>
      <w:r w:rsidRPr="007B459F">
        <w:rPr>
          <w:rFonts w:ascii="Open Sans" w:hAnsi="Open Sans" w:cs="Open Sans"/>
          <w:noProof/>
          <w:color w:val="auto"/>
          <w:sz w:val="24"/>
        </w:rPr>
        <w:drawing>
          <wp:anchor distT="0" distB="0" distL="114300" distR="114300" simplePos="0" relativeHeight="251696128" behindDoc="1" locked="0" layoutInCell="1" allowOverlap="1" wp14:anchorId="0E4129F7" wp14:editId="477CEF88">
            <wp:simplePos x="0" y="0"/>
            <wp:positionH relativeFrom="column">
              <wp:posOffset>-735330</wp:posOffset>
            </wp:positionH>
            <wp:positionV relativeFrom="paragraph">
              <wp:posOffset>-526415</wp:posOffset>
            </wp:positionV>
            <wp:extent cx="597600" cy="59760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iagrammeschwarz.png"/>
                    <pic:cNvPicPr/>
                  </pic:nvPicPr>
                  <pic:blipFill>
                    <a:blip r:embed="rId12" cstate="print">
                      <a:duotone>
                        <a:prstClr val="black"/>
                        <a:srgbClr val="317D86">
                          <a:tint val="45000"/>
                          <a:satMod val="400000"/>
                        </a:srgbClr>
                      </a:duotone>
                      <a:alphaModFix amt="50000"/>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r w:rsidR="00494E88" w:rsidRPr="007B459F">
        <w:rPr>
          <w:rFonts w:ascii="Open Sans" w:hAnsi="Open Sans" w:cs="Open Sans"/>
          <w:noProof/>
          <w:color w:val="auto"/>
          <w:sz w:val="24"/>
        </w:rPr>
        <mc:AlternateContent>
          <mc:Choice Requires="wps">
            <w:drawing>
              <wp:anchor distT="0" distB="457200" distL="114300" distR="114300" simplePos="0" relativeHeight="251651072" behindDoc="0" locked="0" layoutInCell="1" allowOverlap="1" wp14:anchorId="7D501A34" wp14:editId="1EFE1FC8">
                <wp:simplePos x="0" y="0"/>
                <wp:positionH relativeFrom="margin">
                  <wp:posOffset>0</wp:posOffset>
                </wp:positionH>
                <wp:positionV relativeFrom="page">
                  <wp:posOffset>0</wp:posOffset>
                </wp:positionV>
                <wp:extent cx="5260975" cy="2285365"/>
                <wp:effectExtent l="0" t="0" r="0" b="635"/>
                <wp:wrapTopAndBottom/>
                <wp:docPr id="1" name="Rechteck 1"/>
                <wp:cNvGraphicFramePr/>
                <a:graphic xmlns:a="http://schemas.openxmlformats.org/drawingml/2006/main">
                  <a:graphicData uri="http://schemas.microsoft.com/office/word/2010/wordprocessingShape">
                    <wps:wsp>
                      <wps:cNvSpPr/>
                      <wps:spPr>
                        <a:xfrm>
                          <a:off x="0" y="0"/>
                          <a:ext cx="5260975" cy="2285365"/>
                        </a:xfrm>
                        <a:prstGeom prst="rect">
                          <a:avLst/>
                        </a:prstGeom>
                        <a:solidFill>
                          <a:srgbClr val="317D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1AFAC" w14:textId="0536AC4A" w:rsidR="00FF11B8" w:rsidRPr="007B459F" w:rsidRDefault="00FF11B8" w:rsidP="00425439">
                            <w:pPr>
                              <w:pStyle w:val="Titel"/>
                              <w:rPr>
                                <w:rFonts w:ascii="Open Sans" w:hAnsi="Open Sans" w:cs="Open Sans"/>
                                <w:sz w:val="72"/>
                                <w:lang w:bidi="de-DE"/>
                              </w:rPr>
                            </w:pPr>
                            <w:r w:rsidRPr="007B459F">
                              <w:rPr>
                                <w:rFonts w:ascii="Open Sans" w:hAnsi="Open Sans" w:cs="Open Sans"/>
                                <w:sz w:val="72"/>
                                <w:lang w:bidi="de-DE"/>
                              </w:rPr>
                              <w:t>Diagramme</w:t>
                            </w:r>
                          </w:p>
                          <w:p w14:paraId="0CDD27A3" w14:textId="1ACBC1B2" w:rsidR="00FF11B8" w:rsidRPr="007B459F" w:rsidRDefault="00FF11B8" w:rsidP="008E34F4">
                            <w:pPr>
                              <w:spacing w:after="0" w:line="240" w:lineRule="auto"/>
                              <w:contextualSpacing w:val="0"/>
                              <w:rPr>
                                <w:rFonts w:ascii="Open Sans" w:eastAsia="Times New Roman" w:hAnsi="Open Sans" w:cs="Open Sans"/>
                                <w:color w:val="FFFFFF" w:themeColor="background1"/>
                                <w:sz w:val="36"/>
                                <w:szCs w:val="40"/>
                              </w:rPr>
                            </w:pPr>
                            <w:r w:rsidRPr="007B459F">
                              <w:rPr>
                                <w:rFonts w:ascii="Open Sans" w:eastAsia="Times New Roman" w:hAnsi="Open Sans" w:cs="Open Sans"/>
                                <w:color w:val="FFFFFF" w:themeColor="background1"/>
                                <w:sz w:val="36"/>
                                <w:szCs w:val="40"/>
                                <w:bdr w:val="none" w:sz="0" w:space="0" w:color="auto" w:frame="1"/>
                              </w:rPr>
                              <w:t>Tabellenkalkulationen zum Darstellen von Daten / Häufigkeiten nutzen</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1A34" id="Rechteck 1" o:spid="_x0000_s1027" style="position:absolute;margin-left:0;margin-top:0;width:414.25pt;height:179.95pt;z-index:251651072;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" fillcolor="#317d86" stroked="f" strokeweight="1pt">
                <v:textbox inset="11.52pt,18pt,11.52pt,7.2pt">
                  <w:txbxContent>
                    <w:p w14:paraId="23A1AFAC" w14:textId="0536AC4A" w:rsidR="00FF11B8" w:rsidRPr="007B459F" w:rsidRDefault="00FF11B8" w:rsidP="00425439">
                      <w:pPr>
                        <w:pStyle w:val="Titel"/>
                        <w:rPr>
                          <w:rFonts w:ascii="Open Sans" w:hAnsi="Open Sans" w:cs="Open Sans"/>
                          <w:sz w:val="72"/>
                          <w:lang w:bidi="de-DE"/>
                        </w:rPr>
                      </w:pPr>
                      <w:r w:rsidRPr="007B459F">
                        <w:rPr>
                          <w:rFonts w:ascii="Open Sans" w:hAnsi="Open Sans" w:cs="Open Sans"/>
                          <w:sz w:val="72"/>
                          <w:lang w:bidi="de-DE"/>
                        </w:rPr>
                        <w:t>Diagramme</w:t>
                      </w:r>
                    </w:p>
                    <w:p w14:paraId="0CDD27A3" w14:textId="1ACBC1B2" w:rsidR="00FF11B8" w:rsidRPr="007B459F" w:rsidRDefault="00FF11B8" w:rsidP="008E34F4">
                      <w:pPr>
                        <w:spacing w:after="0" w:line="240" w:lineRule="auto"/>
                        <w:contextualSpacing w:val="0"/>
                        <w:rPr>
                          <w:rFonts w:ascii="Open Sans" w:eastAsia="Times New Roman" w:hAnsi="Open Sans" w:cs="Open Sans"/>
                          <w:color w:val="FFFFFF" w:themeColor="background1"/>
                          <w:sz w:val="36"/>
                          <w:szCs w:val="40"/>
                        </w:rPr>
                      </w:pPr>
                      <w:r w:rsidRPr="007B459F">
                        <w:rPr>
                          <w:rFonts w:ascii="Open Sans" w:eastAsia="Times New Roman" w:hAnsi="Open Sans" w:cs="Open Sans"/>
                          <w:color w:val="FFFFFF" w:themeColor="background1"/>
                          <w:sz w:val="36"/>
                          <w:szCs w:val="40"/>
                          <w:bdr w:val="none" w:sz="0" w:space="0" w:color="auto" w:frame="1"/>
                        </w:rPr>
                        <w:t>Tabellenkalkulationen zum Darstellen von Daten / Häufigkeiten nutzen</w:t>
                      </w:r>
                    </w:p>
                  </w:txbxContent>
                </v:textbox>
                <w10:wrap type="topAndBottom" anchorx="margin" anchory="page"/>
              </v:rect>
            </w:pict>
          </mc:Fallback>
        </mc:AlternateContent>
      </w:r>
      <w:r w:rsidR="00A55772" w:rsidRPr="007B459F">
        <w:rPr>
          <w:rFonts w:ascii="Open Sans" w:hAnsi="Open Sans" w:cs="Open Sans"/>
          <w:color w:val="auto"/>
          <w:sz w:val="24"/>
        </w:rPr>
        <w:t>D</w:t>
      </w:r>
      <w:r w:rsidR="006354A9" w:rsidRPr="007B459F">
        <w:rPr>
          <w:rFonts w:ascii="Open Sans" w:hAnsi="Open Sans" w:cs="Open Sans"/>
          <w:color w:val="auto"/>
          <w:sz w:val="24"/>
        </w:rPr>
        <w:t>a</w:t>
      </w:r>
      <w:r w:rsidR="006354A9" w:rsidRPr="007B459F">
        <w:rPr>
          <w:rFonts w:ascii="Open Sans" w:hAnsi="Open Sans" w:cs="Open Sans"/>
          <w:color w:val="000000" w:themeColor="text1"/>
          <w:sz w:val="24"/>
        </w:rPr>
        <w:t xml:space="preserve">rstellen von Datensätzen </w:t>
      </w:r>
      <w:r w:rsidR="00A50DD0" w:rsidRPr="007B459F">
        <w:rPr>
          <w:rFonts w:ascii="Open Sans" w:hAnsi="Open Sans" w:cs="Open Sans"/>
          <w:color w:val="000000" w:themeColor="text1"/>
          <w:sz w:val="24"/>
        </w:rPr>
        <w:t xml:space="preserve">und Reflektion von </w:t>
      </w:r>
      <w:r w:rsidR="00521E92" w:rsidRPr="007B459F">
        <w:rPr>
          <w:rFonts w:ascii="Open Sans" w:hAnsi="Open Sans" w:cs="Open Sans"/>
          <w:color w:val="000000" w:themeColor="text1"/>
          <w:sz w:val="24"/>
        </w:rPr>
        <w:t>Diagrammen und Diagrammtypen mit einer</w:t>
      </w:r>
      <w:r w:rsidR="00A50DD0" w:rsidRPr="007B459F">
        <w:rPr>
          <w:rFonts w:ascii="Open Sans" w:hAnsi="Open Sans" w:cs="Open Sans"/>
          <w:color w:val="000000" w:themeColor="text1"/>
          <w:sz w:val="24"/>
        </w:rPr>
        <w:t xml:space="preserve"> Tabellenkalkulationssoftware</w:t>
      </w:r>
    </w:p>
    <w:bookmarkStart w:id="0" w:name="_Toc18587469"/>
    <w:p w14:paraId="633C7ABE" w14:textId="7C49105B" w:rsidR="00F445B0" w:rsidRPr="007B459F" w:rsidRDefault="00605093" w:rsidP="00425439">
      <w:pPr>
        <w:pStyle w:val="berschrift1"/>
        <w:rPr>
          <w:rFonts w:ascii="Open Sans" w:hAnsi="Open Sans" w:cs="Open Sans"/>
          <w:sz w:val="32"/>
        </w:rPr>
      </w:pPr>
      <w:r w:rsidRPr="007B459F">
        <w:rPr>
          <w:rFonts w:ascii="Open Sans" w:hAnsi="Open Sans" w:cs="Open Sans"/>
          <w:noProof/>
          <w:sz w:val="32"/>
        </w:rPr>
        <mc:AlternateContent>
          <mc:Choice Requires="wps">
            <w:drawing>
              <wp:anchor distT="0" distB="0" distL="0" distR="0" simplePos="0" relativeHeight="251687936" behindDoc="0" locked="0" layoutInCell="1" allowOverlap="0" wp14:anchorId="7D329CFC" wp14:editId="1615FA4D">
                <wp:simplePos x="0" y="0"/>
                <wp:positionH relativeFrom="page">
                  <wp:posOffset>0</wp:posOffset>
                </wp:positionH>
                <wp:positionV relativeFrom="line">
                  <wp:posOffset>375920</wp:posOffset>
                </wp:positionV>
                <wp:extent cx="2286000" cy="3048000"/>
                <wp:effectExtent l="0" t="0" r="0" b="0"/>
                <wp:wrapSquare wrapText="bothSides"/>
                <wp:docPr id="28" name="Textfeld 28"/>
                <wp:cNvGraphicFramePr/>
                <a:graphic xmlns:a="http://schemas.openxmlformats.org/drawingml/2006/main">
                  <a:graphicData uri="http://schemas.microsoft.com/office/word/2010/wordprocessingShape">
                    <wps:wsp>
                      <wps:cNvSpPr txBox="1"/>
                      <wps:spPr>
                        <a:xfrm>
                          <a:off x="0" y="0"/>
                          <a:ext cx="2286000" cy="3048000"/>
                        </a:xfrm>
                        <a:prstGeom prst="rect">
                          <a:avLst/>
                        </a:prstGeom>
                        <a:solidFill>
                          <a:sysClr val="window" lastClr="FFFFFF"/>
                        </a:solidFill>
                        <a:ln w="6350">
                          <a:noFill/>
                        </a:ln>
                        <a:effectLst/>
                      </wps:spPr>
                      <wps:txbx>
                        <w:txbxContent>
                          <w:p w14:paraId="4BD027C6" w14:textId="77777777" w:rsidR="00FF11B8" w:rsidRPr="007B459F" w:rsidRDefault="00FF11B8" w:rsidP="00605093">
                            <w:pPr>
                              <w:pStyle w:val="IntensivesZitat"/>
                              <w:ind w:left="-284"/>
                              <w:jc w:val="left"/>
                              <w:rPr>
                                <w:rFonts w:ascii="Open Sans" w:hAnsi="Open Sans" w:cs="Open Sans"/>
                                <w:color w:val="80807F"/>
                                <w:sz w:val="20"/>
                                <w:szCs w:val="22"/>
                                <w:lang w:val="en-US" w:bidi="de-DE"/>
                              </w:rPr>
                            </w:pPr>
                            <w:r w:rsidRPr="007B459F">
                              <w:rPr>
                                <w:rFonts w:ascii="Open Sans" w:hAnsi="Open Sans" w:cs="Open Sans"/>
                                <w:color w:val="80807F"/>
                                <w:sz w:val="20"/>
                                <w:szCs w:val="22"/>
                                <w:lang w:val="en-US" w:bidi="de-DE"/>
                              </w:rPr>
                              <w:t>Software:</w:t>
                            </w:r>
                            <w:r w:rsidRPr="007B459F">
                              <w:rPr>
                                <w:rFonts w:ascii="Open Sans" w:hAnsi="Open Sans" w:cs="Open Sans"/>
                                <w:color w:val="80807F"/>
                                <w:sz w:val="20"/>
                                <w:szCs w:val="22"/>
                                <w:lang w:val="en-US" w:bidi="de-DE"/>
                              </w:rPr>
                              <w:br/>
                            </w:r>
                            <w:r w:rsidRPr="007B459F">
                              <w:rPr>
                                <w:rFonts w:ascii="Open Sans" w:hAnsi="Open Sans" w:cs="Open Sans"/>
                                <w:b w:val="0"/>
                                <w:color w:val="80807F"/>
                                <w:sz w:val="16"/>
                                <w:szCs w:val="22"/>
                                <w:lang w:val="en-US" w:bidi="de-DE"/>
                              </w:rPr>
                              <w:t xml:space="preserve">MS-Excel, Apple-Numbers, Libre Office </w:t>
                            </w:r>
                            <w:proofErr w:type="spellStart"/>
                            <w:r w:rsidRPr="007B459F">
                              <w:rPr>
                                <w:rFonts w:ascii="Open Sans" w:hAnsi="Open Sans" w:cs="Open Sans"/>
                                <w:b w:val="0"/>
                                <w:color w:val="80807F"/>
                                <w:sz w:val="16"/>
                                <w:szCs w:val="22"/>
                                <w:lang w:val="en-US" w:bidi="de-DE"/>
                              </w:rPr>
                              <w:t>Calc</w:t>
                            </w:r>
                            <w:proofErr w:type="spellEnd"/>
                            <w:r w:rsidRPr="007B459F">
                              <w:rPr>
                                <w:rFonts w:ascii="Open Sans" w:hAnsi="Open Sans" w:cs="Open Sans"/>
                                <w:b w:val="0"/>
                                <w:color w:val="80807F"/>
                                <w:sz w:val="16"/>
                                <w:szCs w:val="22"/>
                                <w:lang w:val="en-US" w:bidi="de-DE"/>
                              </w:rPr>
                              <w:t>, Google-</w:t>
                            </w:r>
                            <w:proofErr w:type="spellStart"/>
                            <w:r w:rsidRPr="007B459F">
                              <w:rPr>
                                <w:rFonts w:ascii="Open Sans" w:hAnsi="Open Sans" w:cs="Open Sans"/>
                                <w:b w:val="0"/>
                                <w:color w:val="80807F"/>
                                <w:sz w:val="16"/>
                                <w:szCs w:val="22"/>
                                <w:lang w:val="en-US" w:bidi="de-DE"/>
                              </w:rPr>
                              <w:t>Tabellen</w:t>
                            </w:r>
                            <w:proofErr w:type="spellEnd"/>
                            <w:r w:rsidRPr="007B459F">
                              <w:rPr>
                                <w:rFonts w:ascii="Open Sans" w:hAnsi="Open Sans" w:cs="Open Sans"/>
                                <w:b w:val="0"/>
                                <w:color w:val="80807F"/>
                                <w:sz w:val="16"/>
                                <w:szCs w:val="22"/>
                                <w:lang w:val="en-US" w:bidi="de-DE"/>
                              </w:rPr>
                              <w:t>, OOo4Kids-Calc, etc.</w:t>
                            </w:r>
                            <w:r w:rsidRPr="007B459F">
                              <w:rPr>
                                <w:rFonts w:ascii="Open Sans" w:hAnsi="Open Sans" w:cs="Open Sans"/>
                                <w:color w:val="80807F"/>
                                <w:sz w:val="16"/>
                                <w:szCs w:val="22"/>
                                <w:lang w:val="en-US" w:bidi="de-DE"/>
                              </w:rPr>
                              <w:t xml:space="preserve"> </w:t>
                            </w:r>
                          </w:p>
                          <w:p w14:paraId="0B92A7EE" w14:textId="7D0ECC68" w:rsidR="00FF11B8" w:rsidRPr="007B459F" w:rsidRDefault="00FF11B8" w:rsidP="00605093">
                            <w:pPr>
                              <w:pStyle w:val="IntensivesZitat"/>
                              <w:ind w:left="-284"/>
                              <w:jc w:val="left"/>
                              <w:rPr>
                                <w:rFonts w:ascii="Open Sans" w:hAnsi="Open Sans" w:cs="Open Sans"/>
                                <w:color w:val="80807F"/>
                                <w:sz w:val="20"/>
                                <w:szCs w:val="22"/>
                                <w:lang w:val="en-US" w:bidi="de-DE"/>
                              </w:rPr>
                            </w:pPr>
                            <w:proofErr w:type="spellStart"/>
                            <w:r w:rsidRPr="007B459F">
                              <w:rPr>
                                <w:rFonts w:ascii="Open Sans" w:hAnsi="Open Sans" w:cs="Open Sans"/>
                                <w:color w:val="80807F"/>
                                <w:sz w:val="20"/>
                                <w:szCs w:val="22"/>
                                <w:lang w:val="en-US" w:bidi="de-DE"/>
                              </w:rPr>
                              <w:t>Entwickler</w:t>
                            </w:r>
                            <w:proofErr w:type="spellEnd"/>
                            <w:r w:rsidRPr="007B459F">
                              <w:rPr>
                                <w:rFonts w:ascii="Open Sans" w:hAnsi="Open Sans" w:cs="Open Sans"/>
                                <w:color w:val="80807F"/>
                                <w:sz w:val="20"/>
                                <w:szCs w:val="22"/>
                                <w:lang w:val="en-US" w:bidi="de-DE"/>
                              </w:rPr>
                              <w:t>:</w:t>
                            </w:r>
                            <w:r w:rsidRPr="007B459F">
                              <w:rPr>
                                <w:rFonts w:ascii="Open Sans" w:hAnsi="Open Sans" w:cs="Open Sans"/>
                                <w:color w:val="80807F"/>
                                <w:sz w:val="20"/>
                                <w:szCs w:val="22"/>
                                <w:lang w:val="en-US" w:bidi="de-DE"/>
                              </w:rPr>
                              <w:br/>
                            </w:r>
                            <w:r w:rsidRPr="007B459F">
                              <w:rPr>
                                <w:rFonts w:ascii="Open Sans" w:hAnsi="Open Sans" w:cs="Open Sans"/>
                                <w:b w:val="0"/>
                                <w:color w:val="80807F"/>
                                <w:sz w:val="16"/>
                                <w:lang w:val="en-US" w:bidi="de-DE"/>
                              </w:rPr>
                              <w:t xml:space="preserve">Microsoft, Apple, The Document Foundation, Google, </w:t>
                            </w:r>
                            <w:proofErr w:type="spellStart"/>
                            <w:r w:rsidRPr="007B459F">
                              <w:rPr>
                                <w:rFonts w:ascii="Open Sans" w:hAnsi="Open Sans" w:cs="Open Sans"/>
                                <w:b w:val="0"/>
                                <w:color w:val="80807F"/>
                                <w:sz w:val="16"/>
                                <w:lang w:val="en-US" w:bidi="de-DE"/>
                              </w:rPr>
                              <w:t>u.a</w:t>
                            </w:r>
                            <w:proofErr w:type="spellEnd"/>
                            <w:r w:rsidRPr="007B459F">
                              <w:rPr>
                                <w:rFonts w:ascii="Open Sans" w:hAnsi="Open Sans" w:cs="Open Sans"/>
                                <w:b w:val="0"/>
                                <w:color w:val="80807F"/>
                                <w:sz w:val="16"/>
                                <w:lang w:val="en-US" w:bidi="de-DE"/>
                              </w:rPr>
                              <w:t>.</w:t>
                            </w:r>
                          </w:p>
                          <w:p w14:paraId="14411680" w14:textId="0E2E396F" w:rsidR="00FF11B8" w:rsidRPr="007B459F" w:rsidRDefault="00FF11B8" w:rsidP="00605093">
                            <w:pPr>
                              <w:pStyle w:val="IntensivesZitat"/>
                              <w:ind w:left="-284"/>
                              <w:jc w:val="left"/>
                              <w:rPr>
                                <w:rFonts w:ascii="Open Sans" w:hAnsi="Open Sans" w:cs="Open Sans"/>
                                <w:color w:val="80807F"/>
                                <w:sz w:val="20"/>
                                <w:szCs w:val="22"/>
                                <w:lang w:bidi="de-DE"/>
                              </w:rPr>
                            </w:pPr>
                            <w:r w:rsidRPr="007B459F">
                              <w:rPr>
                                <w:rFonts w:ascii="Open Sans" w:hAnsi="Open Sans" w:cs="Open Sans"/>
                                <w:color w:val="80807F"/>
                                <w:sz w:val="20"/>
                                <w:szCs w:val="22"/>
                                <w:lang w:bidi="de-DE"/>
                              </w:rPr>
                              <w:t xml:space="preserve">Betriebssysteme: </w:t>
                            </w:r>
                            <w:r w:rsidRPr="007B459F">
                              <w:rPr>
                                <w:rFonts w:ascii="Open Sans" w:hAnsi="Open Sans" w:cs="Open Sans"/>
                                <w:color w:val="80807F"/>
                                <w:sz w:val="20"/>
                                <w:szCs w:val="22"/>
                                <w:lang w:bidi="de-DE"/>
                              </w:rPr>
                              <w:br/>
                            </w:r>
                            <w:r w:rsidRPr="007B459F">
                              <w:rPr>
                                <w:rFonts w:ascii="Open Sans" w:hAnsi="Open Sans" w:cs="Open Sans"/>
                                <w:b w:val="0"/>
                                <w:color w:val="80807F"/>
                                <w:sz w:val="16"/>
                                <w:lang w:bidi="de-DE"/>
                              </w:rPr>
                              <w:t>alle</w:t>
                            </w:r>
                          </w:p>
                          <w:p w14:paraId="56C7037D" w14:textId="77777777" w:rsidR="00FF11B8" w:rsidRPr="007B459F" w:rsidRDefault="00FF11B8" w:rsidP="00D24083">
                            <w:pPr>
                              <w:pStyle w:val="IntensivesZitat"/>
                              <w:ind w:left="-284"/>
                              <w:jc w:val="left"/>
                              <w:rPr>
                                <w:rFonts w:ascii="Open Sans" w:hAnsi="Open Sans" w:cs="Open Sans"/>
                                <w:b w:val="0"/>
                                <w:color w:val="80807F"/>
                                <w:sz w:val="16"/>
                                <w:lang w:bidi="de-DE"/>
                              </w:rPr>
                            </w:pPr>
                            <w:r w:rsidRPr="007B459F">
                              <w:rPr>
                                <w:rFonts w:ascii="Open Sans" w:hAnsi="Open Sans" w:cs="Open Sans"/>
                                <w:color w:val="80807F"/>
                                <w:sz w:val="20"/>
                                <w:szCs w:val="22"/>
                                <w:lang w:bidi="de-DE"/>
                              </w:rPr>
                              <w:t>Preis:</w:t>
                            </w:r>
                            <w:r w:rsidRPr="007B459F">
                              <w:rPr>
                                <w:rFonts w:ascii="Open Sans" w:hAnsi="Open Sans" w:cs="Open Sans"/>
                                <w:b w:val="0"/>
                                <w:color w:val="80807F"/>
                                <w:sz w:val="16"/>
                                <w:lang w:bidi="de-DE"/>
                              </w:rPr>
                              <w:t xml:space="preserve"> </w:t>
                            </w:r>
                            <w:r w:rsidRPr="007B459F">
                              <w:rPr>
                                <w:rFonts w:ascii="Open Sans" w:hAnsi="Open Sans" w:cs="Open Sans"/>
                                <w:b w:val="0"/>
                                <w:color w:val="80807F"/>
                                <w:sz w:val="16"/>
                                <w:lang w:bidi="de-DE"/>
                              </w:rPr>
                              <w:br/>
                              <w:t xml:space="preserve">Je nach Anbieter, kostenlos: </w:t>
                            </w:r>
                          </w:p>
                          <w:p w14:paraId="23F8BB94" w14:textId="2BDDB9F6" w:rsidR="00FF11B8" w:rsidRPr="007B459F" w:rsidRDefault="00FF11B8" w:rsidP="00D24083">
                            <w:pPr>
                              <w:pStyle w:val="IntensivesZitat"/>
                              <w:ind w:left="-284"/>
                              <w:jc w:val="left"/>
                              <w:rPr>
                                <w:rFonts w:ascii="Open Sans" w:hAnsi="Open Sans" w:cs="Open Sans"/>
                                <w:b w:val="0"/>
                                <w:color w:val="80807F"/>
                                <w:sz w:val="16"/>
                                <w:lang w:val="en-US" w:bidi="de-DE"/>
                              </w:rPr>
                            </w:pPr>
                            <w:r w:rsidRPr="007B459F">
                              <w:rPr>
                                <w:rFonts w:ascii="Open Sans" w:hAnsi="Open Sans" w:cs="Open Sans"/>
                                <w:b w:val="0"/>
                                <w:color w:val="80807F"/>
                                <w:sz w:val="16"/>
                                <w:lang w:val="en-US" w:bidi="de-DE"/>
                              </w:rPr>
                              <w:t>Libre Office, Google-</w:t>
                            </w:r>
                            <w:proofErr w:type="spellStart"/>
                            <w:r w:rsidRPr="007B459F">
                              <w:rPr>
                                <w:rFonts w:ascii="Open Sans" w:hAnsi="Open Sans" w:cs="Open Sans"/>
                                <w:b w:val="0"/>
                                <w:color w:val="80807F"/>
                                <w:sz w:val="16"/>
                                <w:lang w:val="en-US" w:bidi="de-DE"/>
                              </w:rPr>
                              <w:t>Tabellen</w:t>
                            </w:r>
                            <w:proofErr w:type="spellEnd"/>
                            <w:r w:rsidRPr="007B459F">
                              <w:rPr>
                                <w:rFonts w:ascii="Open Sans" w:hAnsi="Open Sans" w:cs="Open Sans"/>
                                <w:b w:val="0"/>
                                <w:color w:val="80807F"/>
                                <w:sz w:val="16"/>
                                <w:lang w:val="en-US" w:bidi="de-DE"/>
                              </w:rPr>
                              <w:t>, OOo4kIds-Calc</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29CFC" id="Textfeld 28" o:spid="_x0000_s1028" type="#_x0000_t202" style="position:absolute;margin-left:0;margin-top:29.6pt;width:180pt;height:240pt;z-index:251687936;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" o:allowoverlap="f" fillcolor="window" stroked="f" strokeweight=".5pt">
                <v:textbox inset="36pt,0,11.52pt,18pt">
                  <w:txbxContent>
                    <w:p w14:paraId="4BD027C6" w14:textId="77777777" w:rsidR="00FF11B8" w:rsidRPr="007B459F" w:rsidRDefault="00FF11B8" w:rsidP="00605093">
                      <w:pPr>
                        <w:pStyle w:val="IntensivesZitat"/>
                        <w:ind w:left="-284"/>
                        <w:jc w:val="left"/>
                        <w:rPr>
                          <w:rFonts w:ascii="Open Sans" w:hAnsi="Open Sans" w:cs="Open Sans"/>
                          <w:color w:val="80807F"/>
                          <w:sz w:val="20"/>
                          <w:szCs w:val="22"/>
                          <w:lang w:val="en-US" w:bidi="de-DE"/>
                        </w:rPr>
                      </w:pPr>
                      <w:r w:rsidRPr="007B459F">
                        <w:rPr>
                          <w:rFonts w:ascii="Open Sans" w:hAnsi="Open Sans" w:cs="Open Sans"/>
                          <w:color w:val="80807F"/>
                          <w:sz w:val="20"/>
                          <w:szCs w:val="22"/>
                          <w:lang w:val="en-US" w:bidi="de-DE"/>
                        </w:rPr>
                        <w:t>Software:</w:t>
                      </w:r>
                      <w:r w:rsidRPr="007B459F">
                        <w:rPr>
                          <w:rFonts w:ascii="Open Sans" w:hAnsi="Open Sans" w:cs="Open Sans"/>
                          <w:color w:val="80807F"/>
                          <w:sz w:val="20"/>
                          <w:szCs w:val="22"/>
                          <w:lang w:val="en-US" w:bidi="de-DE"/>
                        </w:rPr>
                        <w:br/>
                      </w:r>
                      <w:r w:rsidRPr="007B459F">
                        <w:rPr>
                          <w:rFonts w:ascii="Open Sans" w:hAnsi="Open Sans" w:cs="Open Sans"/>
                          <w:b w:val="0"/>
                          <w:color w:val="80807F"/>
                          <w:sz w:val="16"/>
                          <w:szCs w:val="22"/>
                          <w:lang w:val="en-US" w:bidi="de-DE"/>
                        </w:rPr>
                        <w:t xml:space="preserve">MS-Excel, Apple-Numbers, Libre Office </w:t>
                      </w:r>
                      <w:proofErr w:type="spellStart"/>
                      <w:r w:rsidRPr="007B459F">
                        <w:rPr>
                          <w:rFonts w:ascii="Open Sans" w:hAnsi="Open Sans" w:cs="Open Sans"/>
                          <w:b w:val="0"/>
                          <w:color w:val="80807F"/>
                          <w:sz w:val="16"/>
                          <w:szCs w:val="22"/>
                          <w:lang w:val="en-US" w:bidi="de-DE"/>
                        </w:rPr>
                        <w:t>Calc</w:t>
                      </w:r>
                      <w:proofErr w:type="spellEnd"/>
                      <w:r w:rsidRPr="007B459F">
                        <w:rPr>
                          <w:rFonts w:ascii="Open Sans" w:hAnsi="Open Sans" w:cs="Open Sans"/>
                          <w:b w:val="0"/>
                          <w:color w:val="80807F"/>
                          <w:sz w:val="16"/>
                          <w:szCs w:val="22"/>
                          <w:lang w:val="en-US" w:bidi="de-DE"/>
                        </w:rPr>
                        <w:t>, Google-</w:t>
                      </w:r>
                      <w:proofErr w:type="spellStart"/>
                      <w:r w:rsidRPr="007B459F">
                        <w:rPr>
                          <w:rFonts w:ascii="Open Sans" w:hAnsi="Open Sans" w:cs="Open Sans"/>
                          <w:b w:val="0"/>
                          <w:color w:val="80807F"/>
                          <w:sz w:val="16"/>
                          <w:szCs w:val="22"/>
                          <w:lang w:val="en-US" w:bidi="de-DE"/>
                        </w:rPr>
                        <w:t>Tabellen</w:t>
                      </w:r>
                      <w:proofErr w:type="spellEnd"/>
                      <w:r w:rsidRPr="007B459F">
                        <w:rPr>
                          <w:rFonts w:ascii="Open Sans" w:hAnsi="Open Sans" w:cs="Open Sans"/>
                          <w:b w:val="0"/>
                          <w:color w:val="80807F"/>
                          <w:sz w:val="16"/>
                          <w:szCs w:val="22"/>
                          <w:lang w:val="en-US" w:bidi="de-DE"/>
                        </w:rPr>
                        <w:t>, OOo4Kids-Calc, etc.</w:t>
                      </w:r>
                      <w:r w:rsidRPr="007B459F">
                        <w:rPr>
                          <w:rFonts w:ascii="Open Sans" w:hAnsi="Open Sans" w:cs="Open Sans"/>
                          <w:color w:val="80807F"/>
                          <w:sz w:val="16"/>
                          <w:szCs w:val="22"/>
                          <w:lang w:val="en-US" w:bidi="de-DE"/>
                        </w:rPr>
                        <w:t xml:space="preserve"> </w:t>
                      </w:r>
                    </w:p>
                    <w:p w14:paraId="0B92A7EE" w14:textId="7D0ECC68" w:rsidR="00FF11B8" w:rsidRPr="007B459F" w:rsidRDefault="00FF11B8" w:rsidP="00605093">
                      <w:pPr>
                        <w:pStyle w:val="IntensivesZitat"/>
                        <w:ind w:left="-284"/>
                        <w:jc w:val="left"/>
                        <w:rPr>
                          <w:rFonts w:ascii="Open Sans" w:hAnsi="Open Sans" w:cs="Open Sans"/>
                          <w:color w:val="80807F"/>
                          <w:sz w:val="20"/>
                          <w:szCs w:val="22"/>
                          <w:lang w:val="en-US" w:bidi="de-DE"/>
                        </w:rPr>
                      </w:pPr>
                      <w:proofErr w:type="spellStart"/>
                      <w:r w:rsidRPr="007B459F">
                        <w:rPr>
                          <w:rFonts w:ascii="Open Sans" w:hAnsi="Open Sans" w:cs="Open Sans"/>
                          <w:color w:val="80807F"/>
                          <w:sz w:val="20"/>
                          <w:szCs w:val="22"/>
                          <w:lang w:val="en-US" w:bidi="de-DE"/>
                        </w:rPr>
                        <w:t>Entwickler</w:t>
                      </w:r>
                      <w:proofErr w:type="spellEnd"/>
                      <w:r w:rsidRPr="007B459F">
                        <w:rPr>
                          <w:rFonts w:ascii="Open Sans" w:hAnsi="Open Sans" w:cs="Open Sans"/>
                          <w:color w:val="80807F"/>
                          <w:sz w:val="20"/>
                          <w:szCs w:val="22"/>
                          <w:lang w:val="en-US" w:bidi="de-DE"/>
                        </w:rPr>
                        <w:t>:</w:t>
                      </w:r>
                      <w:r w:rsidRPr="007B459F">
                        <w:rPr>
                          <w:rFonts w:ascii="Open Sans" w:hAnsi="Open Sans" w:cs="Open Sans"/>
                          <w:color w:val="80807F"/>
                          <w:sz w:val="20"/>
                          <w:szCs w:val="22"/>
                          <w:lang w:val="en-US" w:bidi="de-DE"/>
                        </w:rPr>
                        <w:br/>
                      </w:r>
                      <w:r w:rsidRPr="007B459F">
                        <w:rPr>
                          <w:rFonts w:ascii="Open Sans" w:hAnsi="Open Sans" w:cs="Open Sans"/>
                          <w:b w:val="0"/>
                          <w:color w:val="80807F"/>
                          <w:sz w:val="16"/>
                          <w:lang w:val="en-US" w:bidi="de-DE"/>
                        </w:rPr>
                        <w:t xml:space="preserve">Microsoft, Apple, The Document Foundation, Google, </w:t>
                      </w:r>
                      <w:proofErr w:type="spellStart"/>
                      <w:r w:rsidRPr="007B459F">
                        <w:rPr>
                          <w:rFonts w:ascii="Open Sans" w:hAnsi="Open Sans" w:cs="Open Sans"/>
                          <w:b w:val="0"/>
                          <w:color w:val="80807F"/>
                          <w:sz w:val="16"/>
                          <w:lang w:val="en-US" w:bidi="de-DE"/>
                        </w:rPr>
                        <w:t>u.a</w:t>
                      </w:r>
                      <w:proofErr w:type="spellEnd"/>
                      <w:r w:rsidRPr="007B459F">
                        <w:rPr>
                          <w:rFonts w:ascii="Open Sans" w:hAnsi="Open Sans" w:cs="Open Sans"/>
                          <w:b w:val="0"/>
                          <w:color w:val="80807F"/>
                          <w:sz w:val="16"/>
                          <w:lang w:val="en-US" w:bidi="de-DE"/>
                        </w:rPr>
                        <w:t>.</w:t>
                      </w:r>
                    </w:p>
                    <w:p w14:paraId="14411680" w14:textId="0E2E396F" w:rsidR="00FF11B8" w:rsidRPr="007B459F" w:rsidRDefault="00FF11B8" w:rsidP="00605093">
                      <w:pPr>
                        <w:pStyle w:val="IntensivesZitat"/>
                        <w:ind w:left="-284"/>
                        <w:jc w:val="left"/>
                        <w:rPr>
                          <w:rFonts w:ascii="Open Sans" w:hAnsi="Open Sans" w:cs="Open Sans"/>
                          <w:color w:val="80807F"/>
                          <w:sz w:val="20"/>
                          <w:szCs w:val="22"/>
                          <w:lang w:bidi="de-DE"/>
                        </w:rPr>
                      </w:pPr>
                      <w:r w:rsidRPr="007B459F">
                        <w:rPr>
                          <w:rFonts w:ascii="Open Sans" w:hAnsi="Open Sans" w:cs="Open Sans"/>
                          <w:color w:val="80807F"/>
                          <w:sz w:val="20"/>
                          <w:szCs w:val="22"/>
                          <w:lang w:bidi="de-DE"/>
                        </w:rPr>
                        <w:t xml:space="preserve">Betriebssysteme: </w:t>
                      </w:r>
                      <w:r w:rsidRPr="007B459F">
                        <w:rPr>
                          <w:rFonts w:ascii="Open Sans" w:hAnsi="Open Sans" w:cs="Open Sans"/>
                          <w:color w:val="80807F"/>
                          <w:sz w:val="20"/>
                          <w:szCs w:val="22"/>
                          <w:lang w:bidi="de-DE"/>
                        </w:rPr>
                        <w:br/>
                      </w:r>
                      <w:r w:rsidRPr="007B459F">
                        <w:rPr>
                          <w:rFonts w:ascii="Open Sans" w:hAnsi="Open Sans" w:cs="Open Sans"/>
                          <w:b w:val="0"/>
                          <w:color w:val="80807F"/>
                          <w:sz w:val="16"/>
                          <w:lang w:bidi="de-DE"/>
                        </w:rPr>
                        <w:t>alle</w:t>
                      </w:r>
                    </w:p>
                    <w:p w14:paraId="56C7037D" w14:textId="77777777" w:rsidR="00FF11B8" w:rsidRPr="007B459F" w:rsidRDefault="00FF11B8" w:rsidP="00D24083">
                      <w:pPr>
                        <w:pStyle w:val="IntensivesZitat"/>
                        <w:ind w:left="-284"/>
                        <w:jc w:val="left"/>
                        <w:rPr>
                          <w:rFonts w:ascii="Open Sans" w:hAnsi="Open Sans" w:cs="Open Sans"/>
                          <w:b w:val="0"/>
                          <w:color w:val="80807F"/>
                          <w:sz w:val="16"/>
                          <w:lang w:bidi="de-DE"/>
                        </w:rPr>
                      </w:pPr>
                      <w:r w:rsidRPr="007B459F">
                        <w:rPr>
                          <w:rFonts w:ascii="Open Sans" w:hAnsi="Open Sans" w:cs="Open Sans"/>
                          <w:color w:val="80807F"/>
                          <w:sz w:val="20"/>
                          <w:szCs w:val="22"/>
                          <w:lang w:bidi="de-DE"/>
                        </w:rPr>
                        <w:t>Preis:</w:t>
                      </w:r>
                      <w:r w:rsidRPr="007B459F">
                        <w:rPr>
                          <w:rFonts w:ascii="Open Sans" w:hAnsi="Open Sans" w:cs="Open Sans"/>
                          <w:b w:val="0"/>
                          <w:color w:val="80807F"/>
                          <w:sz w:val="16"/>
                          <w:lang w:bidi="de-DE"/>
                        </w:rPr>
                        <w:t xml:space="preserve"> </w:t>
                      </w:r>
                      <w:r w:rsidRPr="007B459F">
                        <w:rPr>
                          <w:rFonts w:ascii="Open Sans" w:hAnsi="Open Sans" w:cs="Open Sans"/>
                          <w:b w:val="0"/>
                          <w:color w:val="80807F"/>
                          <w:sz w:val="16"/>
                          <w:lang w:bidi="de-DE"/>
                        </w:rPr>
                        <w:br/>
                        <w:t xml:space="preserve">Je nach Anbieter, kostenlos: </w:t>
                      </w:r>
                    </w:p>
                    <w:p w14:paraId="23F8BB94" w14:textId="2BDDB9F6" w:rsidR="00FF11B8" w:rsidRPr="007B459F" w:rsidRDefault="00FF11B8" w:rsidP="00D24083">
                      <w:pPr>
                        <w:pStyle w:val="IntensivesZitat"/>
                        <w:ind w:left="-284"/>
                        <w:jc w:val="left"/>
                        <w:rPr>
                          <w:rFonts w:ascii="Open Sans" w:hAnsi="Open Sans" w:cs="Open Sans"/>
                          <w:b w:val="0"/>
                          <w:color w:val="80807F"/>
                          <w:sz w:val="16"/>
                          <w:lang w:val="en-US" w:bidi="de-DE"/>
                        </w:rPr>
                      </w:pPr>
                      <w:r w:rsidRPr="007B459F">
                        <w:rPr>
                          <w:rFonts w:ascii="Open Sans" w:hAnsi="Open Sans" w:cs="Open Sans"/>
                          <w:b w:val="0"/>
                          <w:color w:val="80807F"/>
                          <w:sz w:val="16"/>
                          <w:lang w:val="en-US" w:bidi="de-DE"/>
                        </w:rPr>
                        <w:t>Libre Office, Google-</w:t>
                      </w:r>
                      <w:proofErr w:type="spellStart"/>
                      <w:r w:rsidRPr="007B459F">
                        <w:rPr>
                          <w:rFonts w:ascii="Open Sans" w:hAnsi="Open Sans" w:cs="Open Sans"/>
                          <w:b w:val="0"/>
                          <w:color w:val="80807F"/>
                          <w:sz w:val="16"/>
                          <w:lang w:val="en-US" w:bidi="de-DE"/>
                        </w:rPr>
                        <w:t>Tabellen</w:t>
                      </w:r>
                      <w:proofErr w:type="spellEnd"/>
                      <w:r w:rsidRPr="007B459F">
                        <w:rPr>
                          <w:rFonts w:ascii="Open Sans" w:hAnsi="Open Sans" w:cs="Open Sans"/>
                          <w:b w:val="0"/>
                          <w:color w:val="80807F"/>
                          <w:sz w:val="16"/>
                          <w:lang w:val="en-US" w:bidi="de-DE"/>
                        </w:rPr>
                        <w:t>, OOo4kIds-Calc</w:t>
                      </w:r>
                    </w:p>
                  </w:txbxContent>
                </v:textbox>
                <w10:wrap type="square" anchorx="page" anchory="line"/>
              </v:shape>
            </w:pict>
          </mc:Fallback>
        </mc:AlternateContent>
      </w:r>
      <w:r w:rsidR="00494E88" w:rsidRPr="007B459F">
        <w:rPr>
          <w:rFonts w:ascii="Open Sans" w:hAnsi="Open Sans" w:cs="Open Sans"/>
          <w:color w:val="317D86"/>
          <w:sz w:val="32"/>
        </w:rPr>
        <w:t>Üb</w:t>
      </w:r>
      <w:r w:rsidR="00102E32" w:rsidRPr="007B459F">
        <w:rPr>
          <w:rFonts w:ascii="Open Sans" w:hAnsi="Open Sans" w:cs="Open Sans"/>
          <w:color w:val="317D86"/>
          <w:sz w:val="32"/>
        </w:rPr>
        <w:t>erblick</w:t>
      </w:r>
      <w:bookmarkEnd w:id="0"/>
    </w:p>
    <w:p w14:paraId="290492F2" w14:textId="401A9D80" w:rsidR="00E54CC8" w:rsidRPr="007B459F" w:rsidRDefault="00E54CC8" w:rsidP="00E54CC8">
      <w:pPr>
        <w:rPr>
          <w:rFonts w:ascii="Open Sans" w:hAnsi="Open Sans" w:cs="Open Sans"/>
          <w:color w:val="000000" w:themeColor="text1"/>
          <w:sz w:val="18"/>
        </w:rPr>
      </w:pPr>
      <w:r w:rsidRPr="007B459F">
        <w:rPr>
          <w:rFonts w:ascii="Open Sans" w:hAnsi="Open Sans" w:cs="Open Sans"/>
          <w:noProof/>
          <w:sz w:val="18"/>
        </w:rPr>
        <w:drawing>
          <wp:anchor distT="0" distB="0" distL="114300" distR="114300" simplePos="0" relativeHeight="251698176" behindDoc="0" locked="0" layoutInCell="1" allowOverlap="1" wp14:anchorId="0FC03692" wp14:editId="643009C1">
            <wp:simplePos x="0" y="0"/>
            <wp:positionH relativeFrom="column">
              <wp:posOffset>228600</wp:posOffset>
            </wp:positionH>
            <wp:positionV relativeFrom="paragraph">
              <wp:posOffset>2795270</wp:posOffset>
            </wp:positionV>
            <wp:extent cx="4097020" cy="2577465"/>
            <wp:effectExtent l="0" t="101600" r="0" b="26733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gramme-digi-piko.png"/>
                    <pic:cNvPicPr/>
                  </pic:nvPicPr>
                  <pic:blipFill rotWithShape="1">
                    <a:blip r:embed="rId13">
                      <a:extLst>
                        <a:ext uri="{28A0092B-C50C-407E-A947-70E740481C1C}">
                          <a14:useLocalDpi xmlns:a14="http://schemas.microsoft.com/office/drawing/2010/main" val="0"/>
                        </a:ext>
                      </a:extLst>
                    </a:blip>
                    <a:srcRect l="11810" t="7526"/>
                    <a:stretch/>
                  </pic:blipFill>
                  <pic:spPr bwMode="auto">
                    <a:xfrm>
                      <a:off x="0" y="0"/>
                      <a:ext cx="4097020" cy="257746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459F">
        <w:rPr>
          <w:rFonts w:ascii="Open Sans" w:hAnsi="Open Sans" w:cs="Open Sans"/>
          <w:color w:val="000000" w:themeColor="text1"/>
          <w:sz w:val="18"/>
        </w:rPr>
        <w:t xml:space="preserve">Mit Tabellenkalkulationssoftware (bspw. Excel, Numbers oder </w:t>
      </w:r>
      <w:proofErr w:type="spellStart"/>
      <w:r w:rsidRPr="007B459F">
        <w:rPr>
          <w:rFonts w:ascii="Open Sans" w:hAnsi="Open Sans" w:cs="Open Sans"/>
          <w:color w:val="000000" w:themeColor="text1"/>
          <w:sz w:val="18"/>
        </w:rPr>
        <w:t>Calc</w:t>
      </w:r>
      <w:proofErr w:type="spellEnd"/>
      <w:r w:rsidRPr="007B459F">
        <w:rPr>
          <w:rFonts w:ascii="Open Sans" w:hAnsi="Open Sans" w:cs="Open Sans"/>
          <w:color w:val="000000" w:themeColor="text1"/>
          <w:sz w:val="18"/>
        </w:rPr>
        <w:t>) kann aus vorhandenen Daten mit wenigen Klicks ein Diagramm erstellt werden. Damit liegt der Schwerpunkt eines Unterrichtvorhabens nur geringfügig auf dem Bedienen und Anwenden der Software. Was hier in den Fokus rücken soll, ist die durch die leichte Möglichkeit Diagramme schnell und auf verschiedene Weise zu erstellen entstehende Chance, sich mit den unterschiedlichen Darstellungen näher zu befassen</w:t>
      </w:r>
      <w:r w:rsidR="008D16D2">
        <w:rPr>
          <w:rFonts w:ascii="Open Sans" w:hAnsi="Open Sans" w:cs="Open Sans"/>
          <w:color w:val="000000" w:themeColor="text1"/>
          <w:sz w:val="18"/>
        </w:rPr>
        <w:t xml:space="preserve"> (vgl. Weiß 2014)</w:t>
      </w:r>
      <w:r w:rsidRPr="007B459F">
        <w:rPr>
          <w:rFonts w:ascii="Open Sans" w:hAnsi="Open Sans" w:cs="Open Sans"/>
          <w:color w:val="000000" w:themeColor="text1"/>
          <w:sz w:val="18"/>
        </w:rPr>
        <w:t xml:space="preserve">. Damit rückt das „klassische Erstellen“ der Diagramme in den Hintergrund und die Wirkung und die ihr zugrunde liegende bewusste Auswahl von Diagrammtypen (Säulen-, Balken- Kreisdiagramm, etc.) rückt in den Vordergrund. </w:t>
      </w:r>
      <w:r w:rsidRPr="007B459F">
        <w:rPr>
          <w:rFonts w:ascii="Open Sans" w:hAnsi="Open Sans" w:cs="Open Sans"/>
          <w:color w:val="000000" w:themeColor="text1"/>
          <w:sz w:val="18"/>
        </w:rPr>
        <w:br/>
        <w:t>Dabei werden die Möglichkeiten der Darstellung von Daten (z.B. von Verteilungen in Kreisdiagrammen) erst durch die Software möglich oder deutlich vereinfacht und ergänzen die Möglichkeiten der Darstellung von mathematischen Inhalten.</w:t>
      </w:r>
      <w:r w:rsidRPr="007B459F">
        <w:rPr>
          <w:rFonts w:ascii="Open Sans" w:hAnsi="Open Sans" w:cs="Open Sans"/>
          <w:color w:val="000000" w:themeColor="text1"/>
          <w:sz w:val="18"/>
        </w:rPr>
        <w:br/>
        <w:t>Trotzdem werden Aspekte wie Achsenzuordnung und -beschriftung</w:t>
      </w:r>
      <w:r w:rsidR="003A44A9">
        <w:rPr>
          <w:rFonts w:ascii="Open Sans" w:hAnsi="Open Sans" w:cs="Open Sans"/>
          <w:color w:val="000000" w:themeColor="text1"/>
          <w:sz w:val="18"/>
        </w:rPr>
        <w:t>,</w:t>
      </w:r>
      <w:r w:rsidRPr="007B459F">
        <w:rPr>
          <w:rFonts w:ascii="Open Sans" w:hAnsi="Open Sans" w:cs="Open Sans"/>
          <w:color w:val="000000" w:themeColor="text1"/>
          <w:sz w:val="18"/>
        </w:rPr>
        <w:t xml:space="preserve"> aber auch Achsenskalierung</w:t>
      </w:r>
      <w:r w:rsidR="007B459F">
        <w:rPr>
          <w:rFonts w:ascii="Open Sans" w:hAnsi="Open Sans" w:cs="Open Sans"/>
          <w:color w:val="000000" w:themeColor="text1"/>
          <w:sz w:val="18"/>
        </w:rPr>
        <w:t>,</w:t>
      </w:r>
      <w:r w:rsidRPr="007B459F">
        <w:rPr>
          <w:rFonts w:ascii="Open Sans" w:hAnsi="Open Sans" w:cs="Open Sans"/>
          <w:color w:val="000000" w:themeColor="text1"/>
          <w:sz w:val="18"/>
        </w:rPr>
        <w:t xml:space="preserve"> die auch bei der klassischen zeichnerischen Variante von Bedeutung </w:t>
      </w:r>
      <w:r w:rsidR="003A44A9">
        <w:rPr>
          <w:rFonts w:ascii="Open Sans" w:hAnsi="Open Sans" w:cs="Open Sans"/>
          <w:color w:val="000000" w:themeColor="text1"/>
          <w:sz w:val="18"/>
        </w:rPr>
        <w:t>sind</w:t>
      </w:r>
      <w:r w:rsidR="007B459F">
        <w:rPr>
          <w:rFonts w:ascii="Open Sans" w:hAnsi="Open Sans" w:cs="Open Sans"/>
          <w:color w:val="000000" w:themeColor="text1"/>
          <w:sz w:val="18"/>
        </w:rPr>
        <w:t>,</w:t>
      </w:r>
      <w:r w:rsidRPr="007B459F">
        <w:rPr>
          <w:rFonts w:ascii="Open Sans" w:hAnsi="Open Sans" w:cs="Open Sans"/>
          <w:color w:val="000000" w:themeColor="text1"/>
          <w:sz w:val="18"/>
        </w:rPr>
        <w:t xml:space="preserve"> nicht außer Acht gelassen.</w:t>
      </w:r>
    </w:p>
    <w:p w14:paraId="27BCF6DE" w14:textId="2B2C0371" w:rsidR="00E54CC8" w:rsidRPr="007B459F" w:rsidRDefault="00E54CC8" w:rsidP="00E54CC8">
      <w:pPr>
        <w:rPr>
          <w:rFonts w:ascii="Open Sans" w:hAnsi="Open Sans" w:cs="Open Sans"/>
          <w:color w:val="000000" w:themeColor="text1"/>
          <w:sz w:val="18"/>
        </w:rPr>
      </w:pPr>
    </w:p>
    <w:p w14:paraId="3C1A057A" w14:textId="77777777" w:rsidR="00F445B0" w:rsidRPr="007B459F" w:rsidRDefault="00F445B0" w:rsidP="00025C7B">
      <w:pPr>
        <w:tabs>
          <w:tab w:val="left" w:pos="1303"/>
        </w:tabs>
        <w:rPr>
          <w:rFonts w:ascii="Open Sans" w:hAnsi="Open Sans" w:cs="Open Sans"/>
          <w:sz w:val="18"/>
        </w:rPr>
      </w:pPr>
    </w:p>
    <w:sdt>
      <w:sdtPr>
        <w:rPr>
          <w:rFonts w:ascii="Open Sans" w:eastAsiaTheme="minorHAnsi" w:hAnsi="Open Sans" w:cs="Open Sans"/>
          <w:b w:val="0"/>
          <w:bCs w:val="0"/>
          <w:color w:val="323948" w:themeColor="text2" w:themeTint="E6"/>
          <w:sz w:val="18"/>
          <w:szCs w:val="18"/>
        </w:rPr>
        <w:id w:val="164370793"/>
        <w:docPartObj>
          <w:docPartGallery w:val="Table of Contents"/>
          <w:docPartUnique/>
        </w:docPartObj>
      </w:sdtPr>
      <w:sdtEndPr>
        <w:rPr>
          <w:noProof/>
          <w:color w:val="auto"/>
          <w:szCs w:val="20"/>
        </w:rPr>
      </w:sdtEndPr>
      <w:sdtContent>
        <w:p w14:paraId="7D343448" w14:textId="41E294CA" w:rsidR="00784735" w:rsidRPr="006B3BB5" w:rsidRDefault="00784735" w:rsidP="00425439">
          <w:pPr>
            <w:pStyle w:val="Inhaltsverzeichnisberschrift"/>
            <w:rPr>
              <w:rFonts w:ascii="Open Sans" w:hAnsi="Open Sans" w:cs="Open Sans"/>
              <w:color w:val="317D86"/>
              <w:sz w:val="18"/>
              <w:szCs w:val="18"/>
            </w:rPr>
          </w:pPr>
          <w:r w:rsidRPr="006B3BB5">
            <w:rPr>
              <w:rFonts w:ascii="Open Sans" w:hAnsi="Open Sans" w:cs="Open Sans"/>
              <w:color w:val="317D86"/>
              <w:sz w:val="18"/>
              <w:szCs w:val="18"/>
            </w:rPr>
            <w:t>Inhaltsverzeichnis</w:t>
          </w:r>
        </w:p>
        <w:p w14:paraId="1C8FEB2A" w14:textId="406B39EA" w:rsidR="006B3BB5" w:rsidRPr="006B3BB5" w:rsidRDefault="00784735">
          <w:pPr>
            <w:pStyle w:val="Verzeichnis1"/>
            <w:tabs>
              <w:tab w:val="right" w:leader="dot" w:pos="7577"/>
            </w:tabs>
            <w:rPr>
              <w:rFonts w:ascii="Open Sans" w:eastAsiaTheme="minorEastAsia" w:hAnsi="Open Sans" w:cs="Open Sans"/>
              <w:b w:val="0"/>
              <w:bCs w:val="0"/>
              <w:caps w:val="0"/>
              <w:noProof/>
              <w:color w:val="auto"/>
              <w:sz w:val="18"/>
              <w:szCs w:val="18"/>
            </w:rPr>
          </w:pPr>
          <w:r w:rsidRPr="006B3BB5">
            <w:rPr>
              <w:rFonts w:ascii="Open Sans" w:hAnsi="Open Sans" w:cs="Open Sans"/>
              <w:color w:val="auto"/>
              <w:sz w:val="18"/>
              <w:szCs w:val="18"/>
            </w:rPr>
            <w:fldChar w:fldCharType="begin"/>
          </w:r>
          <w:r w:rsidRPr="006B3BB5">
            <w:rPr>
              <w:rFonts w:ascii="Open Sans" w:hAnsi="Open Sans" w:cs="Open Sans"/>
              <w:color w:val="auto"/>
              <w:sz w:val="18"/>
              <w:szCs w:val="18"/>
            </w:rPr>
            <w:instrText>TOC \o "1-3" \h \z \u</w:instrText>
          </w:r>
          <w:r w:rsidRPr="006B3BB5">
            <w:rPr>
              <w:rFonts w:ascii="Open Sans" w:hAnsi="Open Sans" w:cs="Open Sans"/>
              <w:color w:val="auto"/>
              <w:sz w:val="18"/>
              <w:szCs w:val="18"/>
            </w:rPr>
            <w:fldChar w:fldCharType="separate"/>
          </w:r>
          <w:hyperlink w:anchor="_Toc18587469" w:history="1">
            <w:r w:rsidR="006B3BB5" w:rsidRPr="006B3BB5">
              <w:rPr>
                <w:rStyle w:val="Hyperlink"/>
                <w:rFonts w:ascii="Open Sans" w:hAnsi="Open Sans" w:cs="Open Sans"/>
                <w:noProof/>
                <w:szCs w:val="18"/>
              </w:rPr>
              <w:t>Überblick</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_Toc18587469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1</w:t>
            </w:r>
            <w:r w:rsidR="006B3BB5" w:rsidRPr="006B3BB5">
              <w:rPr>
                <w:rFonts w:ascii="Open Sans" w:hAnsi="Open Sans" w:cs="Open Sans"/>
                <w:noProof/>
                <w:webHidden/>
                <w:sz w:val="18"/>
                <w:szCs w:val="18"/>
              </w:rPr>
              <w:fldChar w:fldCharType="end"/>
            </w:r>
          </w:hyperlink>
        </w:p>
        <w:p w14:paraId="583D6141" w14:textId="5E36E6C0" w:rsidR="006B3BB5" w:rsidRPr="006B3BB5" w:rsidRDefault="00A11C35">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70" w:history="1">
            <w:r w:rsidR="006B3BB5" w:rsidRPr="006B3BB5">
              <w:rPr>
                <w:rStyle w:val="Hyperlink"/>
                <w:rFonts w:ascii="Open Sans" w:hAnsi="Open Sans" w:cs="Open Sans"/>
                <w:noProof/>
                <w:szCs w:val="18"/>
              </w:rPr>
              <w:t>Inhaltliche und Prozessbezogene Zielsetzung</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_Toc18587470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45C8E0E4" w14:textId="4426301C"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71" w:history="1">
            <w:r w:rsidR="006B3BB5" w:rsidRPr="006B3BB5">
              <w:rPr>
                <w:rStyle w:val="Hyperlink"/>
                <w:rFonts w:ascii="Open Sans" w:hAnsi="Open Sans" w:cs="Open Sans"/>
                <w:noProof/>
                <w:szCs w:val="18"/>
              </w:rPr>
              <w:t>Inhaltsbezogene Kompetenzen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_Toc18587471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46686258" w14:textId="7CB44246"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72" w:history="1">
            <w:r w:rsidR="006B3BB5" w:rsidRPr="006B3BB5">
              <w:rPr>
                <w:rStyle w:val="Hyperlink"/>
                <w:rFonts w:ascii="Open Sans" w:hAnsi="Open Sans" w:cs="Open Sans"/>
                <w:noProof/>
                <w:szCs w:val="18"/>
              </w:rPr>
              <w:t>Prozessbezogene Kompetenzen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_Toc18587472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2D91A9CE" w14:textId="2B3E1672" w:rsidR="006B3BB5" w:rsidRPr="006B3BB5" w:rsidRDefault="00A11C35">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73" w:history="1">
            <w:r w:rsidR="006B3BB5" w:rsidRPr="006B3BB5">
              <w:rPr>
                <w:rStyle w:val="Hyperlink"/>
                <w:rFonts w:ascii="Open Sans" w:hAnsi="Open Sans" w:cs="Open Sans"/>
                <w:noProof/>
                <w:szCs w:val="18"/>
              </w:rPr>
              <w:t>Schwerpunkte im Medienkompetenzrahmen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_Toc18587473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482C0386" w14:textId="17BEA732"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74" w:history="1">
            <w:r w:rsidR="006B3BB5" w:rsidRPr="006B3BB5">
              <w:rPr>
                <w:rStyle w:val="Hyperlink"/>
                <w:rFonts w:ascii="Open Sans" w:hAnsi="Open Sans" w:cs="Open Sans"/>
                <w:noProof/>
                <w:szCs w:val="18"/>
              </w:rPr>
              <w:t>Bedienen und Anwenden – Digitale Werkzeuge</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_Toc18587474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5B9014A7" w14:textId="738BC568"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75" w:history="1">
            <w:r w:rsidR="006B3BB5" w:rsidRPr="006B3BB5">
              <w:rPr>
                <w:rStyle w:val="Hyperlink"/>
                <w:rFonts w:ascii="Open Sans" w:hAnsi="Open Sans" w:cs="Open Sans"/>
                <w:noProof/>
                <w:szCs w:val="18"/>
              </w:rPr>
              <w:t>Informieren und Recherchieren – Informationsauswertung</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_Toc18587475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417536DD" w14:textId="146BDF8B"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76" w:history="1">
            <w:r w:rsidR="006B3BB5" w:rsidRPr="006B3BB5">
              <w:rPr>
                <w:rStyle w:val="Hyperlink"/>
                <w:rFonts w:ascii="Open Sans" w:hAnsi="Open Sans" w:cs="Open Sans"/>
                <w:noProof/>
                <w:szCs w:val="18"/>
              </w:rPr>
              <w:t>Produzieren und Präsentieren – Gestaltungsmittel</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_Toc18587476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48C6A137" w14:textId="00B3421F"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77" w:history="1">
            <w:r w:rsidR="006B3BB5" w:rsidRPr="006B3BB5">
              <w:rPr>
                <w:rStyle w:val="Hyperlink"/>
                <w:rFonts w:ascii="Open Sans" w:hAnsi="Open Sans" w:cs="Open Sans"/>
                <w:noProof/>
                <w:szCs w:val="18"/>
              </w:rPr>
              <w:t>Analysieren und reflektieren – Meinungsbildung</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_Toc18587477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07238829" w14:textId="247ADFCB" w:rsidR="006B3BB5" w:rsidRPr="006B3BB5" w:rsidRDefault="00A11C35">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78" w:history="1">
            <w:r w:rsidR="006B3BB5" w:rsidRPr="006B3BB5">
              <w:rPr>
                <w:rStyle w:val="Hyperlink"/>
                <w:rFonts w:ascii="Open Sans" w:hAnsi="Open Sans" w:cs="Open Sans"/>
                <w:noProof/>
                <w:szCs w:val="18"/>
              </w:rPr>
              <w:t>Unterrichtsaktivitäten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_Toc18587478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792B43D0" w14:textId="2104C1E0"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79" w:history="1">
            <w:r w:rsidR="006B3BB5" w:rsidRPr="006B3BB5">
              <w:rPr>
                <w:rStyle w:val="Hyperlink"/>
                <w:rFonts w:ascii="Open Sans" w:hAnsi="Open Sans" w:cs="Open Sans"/>
                <w:noProof/>
                <w:szCs w:val="18"/>
              </w:rPr>
              <w:t>Grundsätzliches</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_Toc18587479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0BD5883D" w14:textId="4974A109"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80" w:history="1">
            <w:r w:rsidR="006B3BB5" w:rsidRPr="006B3BB5">
              <w:rPr>
                <w:rStyle w:val="Hyperlink"/>
                <w:rFonts w:ascii="Open Sans" w:hAnsi="Open Sans" w:cs="Open Sans"/>
                <w:noProof/>
                <w:szCs w:val="18"/>
              </w:rPr>
              <w:t>Datensätze sammeln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_Toc18587480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19D84170" w14:textId="73519BC9"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81" w:history="1">
            <w:r w:rsidR="006B3BB5" w:rsidRPr="006B3BB5">
              <w:rPr>
                <w:rStyle w:val="Hyperlink"/>
                <w:rFonts w:ascii="Open Sans" w:hAnsi="Open Sans" w:cs="Open Sans"/>
                <w:noProof/>
                <w:szCs w:val="18"/>
              </w:rPr>
              <w:t>Erste Erfahrungen mit Tabellenkalkulationen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_Toc18587481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18531EC9" w14:textId="4FE6D1F0"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82" w:history="1">
            <w:r w:rsidR="006B3BB5" w:rsidRPr="006B3BB5">
              <w:rPr>
                <w:rStyle w:val="Hyperlink"/>
                <w:rFonts w:ascii="Open Sans" w:hAnsi="Open Sans" w:cs="Open Sans"/>
                <w:noProof/>
                <w:szCs w:val="18"/>
              </w:rPr>
              <w:t>Diagramme als Darstellungsmittel reflektiert einsetzen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_Toc18587482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6</w:t>
            </w:r>
            <w:r w:rsidR="006B3BB5" w:rsidRPr="006B3BB5">
              <w:rPr>
                <w:rFonts w:ascii="Open Sans" w:hAnsi="Open Sans" w:cs="Open Sans"/>
                <w:noProof/>
                <w:webHidden/>
                <w:sz w:val="18"/>
                <w:szCs w:val="18"/>
              </w:rPr>
              <w:fldChar w:fldCharType="end"/>
            </w:r>
          </w:hyperlink>
        </w:p>
        <w:p w14:paraId="47D0C83B" w14:textId="4CD8956A"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83" w:history="1">
            <w:r w:rsidR="006B3BB5" w:rsidRPr="006B3BB5">
              <w:rPr>
                <w:rStyle w:val="Hyperlink"/>
                <w:rFonts w:ascii="Open Sans" w:hAnsi="Open Sans" w:cs="Open Sans"/>
                <w:noProof/>
                <w:szCs w:val="18"/>
              </w:rPr>
              <w:t>Diagramme Veränderungen und entstehende Wirkungen reflektieren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_Toc18587483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6</w:t>
            </w:r>
            <w:r w:rsidR="006B3BB5" w:rsidRPr="006B3BB5">
              <w:rPr>
                <w:rFonts w:ascii="Open Sans" w:hAnsi="Open Sans" w:cs="Open Sans"/>
                <w:noProof/>
                <w:webHidden/>
                <w:sz w:val="18"/>
                <w:szCs w:val="18"/>
              </w:rPr>
              <w:fldChar w:fldCharType="end"/>
            </w:r>
          </w:hyperlink>
        </w:p>
        <w:p w14:paraId="2F9E56A7" w14:textId="2115BEC5" w:rsidR="006B3BB5" w:rsidRPr="006B3BB5" w:rsidRDefault="00A11C35">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84" w:history="1">
            <w:r w:rsidR="006B3BB5" w:rsidRPr="006B3BB5">
              <w:rPr>
                <w:rStyle w:val="Hyperlink"/>
                <w:rFonts w:ascii="Open Sans" w:hAnsi="Open Sans" w:cs="Open Sans"/>
                <w:noProof/>
                <w:szCs w:val="18"/>
              </w:rPr>
              <w:t>Stolpersteine</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_Toc18587484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7</w:t>
            </w:r>
            <w:r w:rsidR="006B3BB5" w:rsidRPr="006B3BB5">
              <w:rPr>
                <w:rFonts w:ascii="Open Sans" w:hAnsi="Open Sans" w:cs="Open Sans"/>
                <w:noProof/>
                <w:webHidden/>
                <w:sz w:val="18"/>
                <w:szCs w:val="18"/>
              </w:rPr>
              <w:fldChar w:fldCharType="end"/>
            </w:r>
          </w:hyperlink>
        </w:p>
        <w:p w14:paraId="686F08A0" w14:textId="0C0A42EF"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85" w:history="1">
            <w:r w:rsidR="006B3BB5" w:rsidRPr="006B3BB5">
              <w:rPr>
                <w:rStyle w:val="Hyperlink"/>
                <w:rFonts w:ascii="Open Sans" w:hAnsi="Open Sans" w:cs="Open Sans"/>
                <w:noProof/>
                <w:szCs w:val="18"/>
              </w:rPr>
              <w:t>Inhaltlich</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_Toc18587485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7</w:t>
            </w:r>
            <w:r w:rsidR="006B3BB5" w:rsidRPr="006B3BB5">
              <w:rPr>
                <w:rFonts w:ascii="Open Sans" w:hAnsi="Open Sans" w:cs="Open Sans"/>
                <w:noProof/>
                <w:webHidden/>
                <w:sz w:val="18"/>
                <w:szCs w:val="18"/>
              </w:rPr>
              <w:fldChar w:fldCharType="end"/>
            </w:r>
          </w:hyperlink>
        </w:p>
        <w:p w14:paraId="06AAD8AA" w14:textId="724F1634"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86" w:history="1">
            <w:r w:rsidR="006B3BB5" w:rsidRPr="006B3BB5">
              <w:rPr>
                <w:rStyle w:val="Hyperlink"/>
                <w:rFonts w:ascii="Open Sans" w:hAnsi="Open Sans" w:cs="Open Sans"/>
                <w:noProof/>
                <w:szCs w:val="18"/>
              </w:rPr>
              <w:t>Technisch</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_Toc18587486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7</w:t>
            </w:r>
            <w:r w:rsidR="006B3BB5" w:rsidRPr="006B3BB5">
              <w:rPr>
                <w:rFonts w:ascii="Open Sans" w:hAnsi="Open Sans" w:cs="Open Sans"/>
                <w:noProof/>
                <w:webHidden/>
                <w:sz w:val="18"/>
                <w:szCs w:val="18"/>
              </w:rPr>
              <w:fldChar w:fldCharType="end"/>
            </w:r>
          </w:hyperlink>
        </w:p>
        <w:p w14:paraId="6346B2DE" w14:textId="157B1668" w:rsidR="006B3BB5" w:rsidRPr="006B3BB5" w:rsidRDefault="00A11C35">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87" w:history="1">
            <w:r w:rsidR="006B3BB5" w:rsidRPr="006B3BB5">
              <w:rPr>
                <w:rStyle w:val="Hyperlink"/>
                <w:rFonts w:ascii="Open Sans" w:hAnsi="Open Sans" w:cs="Open Sans"/>
                <w:noProof/>
                <w:szCs w:val="18"/>
              </w:rPr>
              <w:t>Literatur</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_Toc18587487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8</w:t>
            </w:r>
            <w:r w:rsidR="006B3BB5" w:rsidRPr="006B3BB5">
              <w:rPr>
                <w:rFonts w:ascii="Open Sans" w:hAnsi="Open Sans" w:cs="Open Sans"/>
                <w:noProof/>
                <w:webHidden/>
                <w:sz w:val="18"/>
                <w:szCs w:val="18"/>
              </w:rPr>
              <w:fldChar w:fldCharType="end"/>
            </w:r>
          </w:hyperlink>
        </w:p>
        <w:p w14:paraId="2A48E8EF" w14:textId="4F3D9354" w:rsidR="006B3BB5" w:rsidRPr="006B3BB5" w:rsidRDefault="00A11C35">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88" w:history="1">
            <w:r w:rsidR="006B3BB5" w:rsidRPr="006B3BB5">
              <w:rPr>
                <w:rStyle w:val="Hyperlink"/>
                <w:rFonts w:ascii="Open Sans" w:hAnsi="Open Sans" w:cs="Open Sans"/>
                <w:noProof/>
                <w:szCs w:val="18"/>
              </w:rPr>
              <w:t>Links</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_Toc18587488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8</w:t>
            </w:r>
            <w:r w:rsidR="006B3BB5" w:rsidRPr="006B3BB5">
              <w:rPr>
                <w:rFonts w:ascii="Open Sans" w:hAnsi="Open Sans" w:cs="Open Sans"/>
                <w:noProof/>
                <w:webHidden/>
                <w:sz w:val="18"/>
                <w:szCs w:val="18"/>
              </w:rPr>
              <w:fldChar w:fldCharType="end"/>
            </w:r>
          </w:hyperlink>
        </w:p>
        <w:p w14:paraId="4A1CDD15" w14:textId="136774C7" w:rsidR="006B3BB5" w:rsidRPr="006B3BB5" w:rsidRDefault="00A11C35">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89" w:history="1">
            <w:r w:rsidR="006B3BB5" w:rsidRPr="006B3BB5">
              <w:rPr>
                <w:rStyle w:val="Hyperlink"/>
                <w:rFonts w:ascii="Open Sans" w:hAnsi="Open Sans" w:cs="Open Sans"/>
                <w:noProof/>
                <w:szCs w:val="18"/>
              </w:rPr>
              <w:t>Material</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_Toc18587489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8</w:t>
            </w:r>
            <w:r w:rsidR="006B3BB5" w:rsidRPr="006B3BB5">
              <w:rPr>
                <w:rFonts w:ascii="Open Sans" w:hAnsi="Open Sans" w:cs="Open Sans"/>
                <w:noProof/>
                <w:webHidden/>
                <w:sz w:val="18"/>
                <w:szCs w:val="18"/>
              </w:rPr>
              <w:fldChar w:fldCharType="end"/>
            </w:r>
          </w:hyperlink>
        </w:p>
        <w:p w14:paraId="505A5AAD" w14:textId="733E5077"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90" w:history="1">
            <w:r w:rsidR="006B3BB5" w:rsidRPr="006B3BB5">
              <w:rPr>
                <w:rStyle w:val="Hyperlink"/>
                <w:rFonts w:ascii="Open Sans" w:hAnsi="Open Sans" w:cs="Open Sans"/>
                <w:noProof/>
                <w:szCs w:val="18"/>
              </w:rPr>
              <w:t>Arbeitsblätter</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_Toc18587490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8</w:t>
            </w:r>
            <w:r w:rsidR="006B3BB5" w:rsidRPr="006B3BB5">
              <w:rPr>
                <w:rFonts w:ascii="Open Sans" w:hAnsi="Open Sans" w:cs="Open Sans"/>
                <w:noProof/>
                <w:webHidden/>
                <w:sz w:val="18"/>
                <w:szCs w:val="18"/>
              </w:rPr>
              <w:fldChar w:fldCharType="end"/>
            </w:r>
          </w:hyperlink>
        </w:p>
        <w:p w14:paraId="2A968E86" w14:textId="37250DFA"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92" w:history="1">
            <w:r w:rsidR="006B3BB5" w:rsidRPr="006B3BB5">
              <w:rPr>
                <w:rStyle w:val="Hyperlink"/>
                <w:rFonts w:ascii="Open Sans" w:hAnsi="Open Sans" w:cs="Open Sans"/>
                <w:noProof/>
                <w:szCs w:val="18"/>
              </w:rPr>
              <w:t>Dokumentenvorlagen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_Toc18587492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10</w:t>
            </w:r>
            <w:r w:rsidR="006B3BB5" w:rsidRPr="006B3BB5">
              <w:rPr>
                <w:rFonts w:ascii="Open Sans" w:hAnsi="Open Sans" w:cs="Open Sans"/>
                <w:noProof/>
                <w:webHidden/>
                <w:sz w:val="18"/>
                <w:szCs w:val="18"/>
              </w:rPr>
              <w:fldChar w:fldCharType="end"/>
            </w:r>
          </w:hyperlink>
        </w:p>
        <w:p w14:paraId="6CE68737" w14:textId="4F47FB31" w:rsidR="006B3BB5" w:rsidRPr="006B3BB5" w:rsidRDefault="00A11C35">
          <w:pPr>
            <w:pStyle w:val="Verzeichnis2"/>
            <w:tabs>
              <w:tab w:val="right" w:leader="dot" w:pos="7577"/>
            </w:tabs>
            <w:rPr>
              <w:rFonts w:ascii="Open Sans" w:eastAsiaTheme="minorEastAsia" w:hAnsi="Open Sans" w:cs="Open Sans"/>
              <w:smallCaps w:val="0"/>
              <w:noProof/>
              <w:color w:val="auto"/>
              <w:sz w:val="18"/>
              <w:szCs w:val="18"/>
            </w:rPr>
          </w:pPr>
          <w:hyperlink w:anchor="_Toc18587493" w:history="1">
            <w:r w:rsidR="006B3BB5" w:rsidRPr="006B3BB5">
              <w:rPr>
                <w:rStyle w:val="Hyperlink"/>
                <w:rFonts w:ascii="Open Sans" w:hAnsi="Open Sans" w:cs="Open Sans"/>
                <w:noProof/>
                <w:szCs w:val="18"/>
              </w:rPr>
              <w:t>Anleitung/Kinderleitfaden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_Toc18587493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11</w:t>
            </w:r>
            <w:r w:rsidR="006B3BB5" w:rsidRPr="006B3BB5">
              <w:rPr>
                <w:rFonts w:ascii="Open Sans" w:hAnsi="Open Sans" w:cs="Open Sans"/>
                <w:noProof/>
                <w:webHidden/>
                <w:sz w:val="18"/>
                <w:szCs w:val="18"/>
              </w:rPr>
              <w:fldChar w:fldCharType="end"/>
            </w:r>
          </w:hyperlink>
        </w:p>
        <w:p w14:paraId="568C9525" w14:textId="672826C6" w:rsidR="00784735" w:rsidRPr="007B459F" w:rsidRDefault="00784735" w:rsidP="00494E88">
          <w:pPr>
            <w:tabs>
              <w:tab w:val="center" w:pos="3793"/>
            </w:tabs>
            <w:rPr>
              <w:rFonts w:ascii="Open Sans" w:hAnsi="Open Sans" w:cs="Open Sans"/>
              <w:color w:val="auto"/>
              <w:sz w:val="18"/>
            </w:rPr>
          </w:pPr>
          <w:r w:rsidRPr="006B3BB5">
            <w:rPr>
              <w:rFonts w:ascii="Open Sans" w:hAnsi="Open Sans" w:cs="Open Sans"/>
              <w:b/>
              <w:bCs/>
              <w:noProof/>
              <w:color w:val="auto"/>
              <w:sz w:val="18"/>
              <w:szCs w:val="18"/>
            </w:rPr>
            <w:fldChar w:fldCharType="end"/>
          </w:r>
          <w:r w:rsidR="00494E88" w:rsidRPr="006B3BB5">
            <w:rPr>
              <w:rFonts w:ascii="Open Sans" w:hAnsi="Open Sans" w:cs="Open Sans"/>
              <w:b/>
              <w:bCs/>
              <w:noProof/>
              <w:color w:val="auto"/>
            </w:rPr>
            <w:tab/>
          </w:r>
        </w:p>
      </w:sdtContent>
    </w:sdt>
    <w:p w14:paraId="6A428887" w14:textId="5CEF6FFF" w:rsidR="00F445B0" w:rsidRPr="007B459F" w:rsidRDefault="007D6946" w:rsidP="00425439">
      <w:pPr>
        <w:rPr>
          <w:rFonts w:ascii="Open Sans" w:hAnsi="Open Sans" w:cs="Open Sans"/>
          <w:sz w:val="18"/>
        </w:rPr>
      </w:pPr>
      <w:r w:rsidRPr="007B459F">
        <w:rPr>
          <w:rFonts w:ascii="Open Sans" w:hAnsi="Open Sans" w:cs="Open Sans"/>
          <w:sz w:val="18"/>
        </w:rPr>
        <w:br w:type="page"/>
      </w:r>
    </w:p>
    <w:bookmarkStart w:id="1" w:name="_Toc18587470"/>
    <w:p w14:paraId="157C85F4" w14:textId="226C59A5" w:rsidR="00F445B0" w:rsidRPr="007B459F" w:rsidRDefault="00506037" w:rsidP="00425439">
      <w:pPr>
        <w:pStyle w:val="berschrift1"/>
        <w:rPr>
          <w:rFonts w:ascii="Open Sans" w:hAnsi="Open Sans" w:cs="Open Sans"/>
          <w:sz w:val="32"/>
        </w:rPr>
      </w:pPr>
      <w:r w:rsidRPr="007B459F">
        <w:rPr>
          <w:rFonts w:ascii="Open Sans" w:hAnsi="Open Sans" w:cs="Open Sans"/>
          <w:noProof/>
          <w:color w:val="317D86"/>
          <w:sz w:val="32"/>
        </w:rPr>
        <w:lastRenderedPageBreak/>
        <mc:AlternateContent>
          <mc:Choice Requires="wps">
            <w:drawing>
              <wp:anchor distT="0" distB="0" distL="0" distR="0" simplePos="0" relativeHeight="251655168" behindDoc="0" locked="0" layoutInCell="1" allowOverlap="0" wp14:anchorId="04883A86" wp14:editId="21F30A48">
                <wp:simplePos x="0" y="0"/>
                <wp:positionH relativeFrom="page">
                  <wp:posOffset>0</wp:posOffset>
                </wp:positionH>
                <wp:positionV relativeFrom="line">
                  <wp:posOffset>407035</wp:posOffset>
                </wp:positionV>
                <wp:extent cx="2253615" cy="1052830"/>
                <wp:effectExtent l="0" t="0" r="0" b="1270"/>
                <wp:wrapSquare wrapText="bothSides"/>
                <wp:docPr id="9" name="Textfeld 9"/>
                <wp:cNvGraphicFramePr/>
                <a:graphic xmlns:a="http://schemas.openxmlformats.org/drawingml/2006/main">
                  <a:graphicData uri="http://schemas.microsoft.com/office/word/2010/wordprocessingShape">
                    <wps:wsp>
                      <wps:cNvSpPr txBox="1"/>
                      <wps:spPr>
                        <a:xfrm>
                          <a:off x="0" y="0"/>
                          <a:ext cx="2253615" cy="1052830"/>
                        </a:xfrm>
                        <a:prstGeom prst="rect">
                          <a:avLst/>
                        </a:prstGeom>
                        <a:solidFill>
                          <a:sysClr val="window" lastClr="FFFFFF"/>
                        </a:solidFill>
                        <a:ln w="6350">
                          <a:noFill/>
                        </a:ln>
                        <a:effectLst/>
                      </wps:spPr>
                      <wps:txbx>
                        <w:txbxContent>
                          <w:p w14:paraId="61E45FF3" w14:textId="77777777" w:rsidR="00FF11B8" w:rsidRPr="007B459F" w:rsidRDefault="00FF11B8" w:rsidP="00425439">
                            <w:pPr>
                              <w:pStyle w:val="IntensivesZitat"/>
                              <w:rPr>
                                <w:rFonts w:ascii="Open Sans" w:hAnsi="Open Sans" w:cs="Open Sans"/>
                                <w:color w:val="80807F"/>
                                <w:sz w:val="24"/>
                                <w:lang w:bidi="de-DE"/>
                              </w:rPr>
                            </w:pPr>
                            <w:r w:rsidRPr="007B459F">
                              <w:rPr>
                                <w:rFonts w:ascii="Open Sans" w:hAnsi="Open Sans" w:cs="Open Sans"/>
                                <w:color w:val="80807F"/>
                                <w:sz w:val="24"/>
                                <w:lang w:bidi="de-DE"/>
                              </w:rPr>
                              <w:t>Bildungsstandards und Lehrplan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3A86" id="Textfeld 9" o:spid="_x0000_s1029" type="#_x0000_t202" style="position:absolute;margin-left:0;margin-top:32.05pt;width:177.45pt;height:82.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" o:allowoverlap="f" fillcolor="window" stroked="f" strokeweight=".5pt">
                <v:textbox inset="36pt,0,11.52pt,18pt">
                  <w:txbxContent>
                    <w:p w14:paraId="61E45FF3" w14:textId="77777777" w:rsidR="00FF11B8" w:rsidRPr="007B459F" w:rsidRDefault="00FF11B8" w:rsidP="00425439">
                      <w:pPr>
                        <w:pStyle w:val="IntensivesZitat"/>
                        <w:rPr>
                          <w:rFonts w:ascii="Open Sans" w:hAnsi="Open Sans" w:cs="Open Sans"/>
                          <w:color w:val="80807F"/>
                          <w:sz w:val="24"/>
                          <w:lang w:bidi="de-DE"/>
                        </w:rPr>
                      </w:pPr>
                      <w:r w:rsidRPr="007B459F">
                        <w:rPr>
                          <w:rFonts w:ascii="Open Sans" w:hAnsi="Open Sans" w:cs="Open Sans"/>
                          <w:color w:val="80807F"/>
                          <w:sz w:val="24"/>
                          <w:lang w:bidi="de-DE"/>
                        </w:rPr>
                        <w:t>Bildungsstandards und Lehrplan</w:t>
                      </w:r>
                    </w:p>
                  </w:txbxContent>
                </v:textbox>
                <w10:wrap type="square" anchorx="page" anchory="line"/>
              </v:shape>
            </w:pict>
          </mc:Fallback>
        </mc:AlternateContent>
      </w:r>
      <w:r w:rsidR="00784735" w:rsidRPr="007B459F">
        <w:rPr>
          <w:rFonts w:ascii="Open Sans" w:hAnsi="Open Sans" w:cs="Open Sans"/>
          <w:color w:val="317D86"/>
          <w:sz w:val="32"/>
        </w:rPr>
        <w:t>Inhaltliche und Prozessbezogene Zielsetzung</w:t>
      </w:r>
      <w:bookmarkEnd w:id="1"/>
    </w:p>
    <w:p w14:paraId="652B8C1F" w14:textId="2AB35E0E" w:rsidR="00F445B0" w:rsidRPr="007B459F" w:rsidRDefault="00784735" w:rsidP="00425439">
      <w:pPr>
        <w:pStyle w:val="berschrift2"/>
        <w:rPr>
          <w:rFonts w:ascii="Open Sans" w:hAnsi="Open Sans" w:cs="Open Sans"/>
          <w:color w:val="000000" w:themeColor="text1"/>
          <w:sz w:val="22"/>
        </w:rPr>
      </w:pPr>
      <w:bookmarkStart w:id="2" w:name="_Inhaltsbezogene_Kompetenzen"/>
      <w:bookmarkStart w:id="3" w:name="_Toc18587471"/>
      <w:bookmarkEnd w:id="2"/>
      <w:r w:rsidRPr="007B459F">
        <w:rPr>
          <w:rFonts w:ascii="Open Sans" w:hAnsi="Open Sans" w:cs="Open Sans"/>
          <w:color w:val="000000" w:themeColor="text1"/>
          <w:sz w:val="22"/>
        </w:rPr>
        <w:t>Inhaltsbezogene Kompetenzen</w:t>
      </w:r>
      <w:bookmarkEnd w:id="3"/>
    </w:p>
    <w:p w14:paraId="52AB8117" w14:textId="77777777" w:rsidR="00EE48B9" w:rsidRPr="007B459F" w:rsidRDefault="00EE48B9" w:rsidP="00425439">
      <w:pPr>
        <w:pStyle w:val="berschrift4"/>
        <w:rPr>
          <w:rFonts w:ascii="Open Sans" w:hAnsi="Open Sans" w:cs="Open Sans"/>
          <w:color w:val="317D86"/>
          <w:sz w:val="18"/>
        </w:rPr>
      </w:pPr>
      <w:r w:rsidRPr="007B459F">
        <w:rPr>
          <w:rFonts w:ascii="Open Sans" w:hAnsi="Open Sans" w:cs="Open Sans"/>
          <w:color w:val="317D86"/>
          <w:sz w:val="18"/>
        </w:rPr>
        <w:t xml:space="preserve">Daten </w:t>
      </w:r>
      <w:r w:rsidR="00282056" w:rsidRPr="007B459F">
        <w:rPr>
          <w:rFonts w:ascii="Open Sans" w:hAnsi="Open Sans" w:cs="Open Sans"/>
          <w:color w:val="317D86"/>
          <w:sz w:val="18"/>
        </w:rPr>
        <w:t xml:space="preserve">und </w:t>
      </w:r>
      <w:r w:rsidRPr="007B459F">
        <w:rPr>
          <w:rFonts w:ascii="Open Sans" w:hAnsi="Open Sans" w:cs="Open Sans"/>
          <w:color w:val="317D86"/>
          <w:sz w:val="18"/>
        </w:rPr>
        <w:t>Häufigkeit</w:t>
      </w:r>
      <w:r w:rsidR="00282056" w:rsidRPr="007B459F">
        <w:rPr>
          <w:rFonts w:ascii="Open Sans" w:hAnsi="Open Sans" w:cs="Open Sans"/>
          <w:color w:val="317D86"/>
          <w:sz w:val="18"/>
        </w:rPr>
        <w:t>en</w:t>
      </w:r>
      <w:r w:rsidRPr="007B459F">
        <w:rPr>
          <w:rFonts w:ascii="Open Sans" w:hAnsi="Open Sans" w:cs="Open Sans"/>
          <w:color w:val="317D86"/>
          <w:sz w:val="18"/>
        </w:rPr>
        <w:t xml:space="preserve"> </w:t>
      </w:r>
      <w:r w:rsidR="00506037" w:rsidRPr="007B459F">
        <w:rPr>
          <w:rFonts w:ascii="Open Sans" w:hAnsi="Open Sans" w:cs="Open Sans"/>
          <w:color w:val="317D86"/>
          <w:sz w:val="18"/>
        </w:rPr>
        <w:t>– Daten erfassen und darstellen</w:t>
      </w:r>
    </w:p>
    <w:p w14:paraId="1884248D" w14:textId="77777777" w:rsidR="00506037" w:rsidRPr="007B459F" w:rsidRDefault="00506037" w:rsidP="00425439">
      <w:pPr>
        <w:pStyle w:val="Listenabsatz"/>
        <w:rPr>
          <w:rFonts w:ascii="Open Sans" w:hAnsi="Open Sans" w:cs="Open Sans"/>
          <w:color w:val="000000" w:themeColor="text1"/>
          <w:sz w:val="18"/>
        </w:rPr>
      </w:pPr>
      <w:r w:rsidRPr="007B459F">
        <w:rPr>
          <w:rFonts w:ascii="Open Sans" w:hAnsi="Open Sans" w:cs="Open Sans"/>
          <w:color w:val="000000" w:themeColor="text1"/>
          <w:sz w:val="18"/>
        </w:rPr>
        <w:t>Schülerinnen und Schüler lernen</w:t>
      </w:r>
    </w:p>
    <w:p w14:paraId="207AFCDB" w14:textId="77777777" w:rsidR="00506037" w:rsidRPr="007B459F" w:rsidRDefault="000D35BB" w:rsidP="00425439">
      <w:pPr>
        <w:pStyle w:val="Listenabsatz"/>
        <w:numPr>
          <w:ilvl w:val="0"/>
          <w:numId w:val="1"/>
        </w:numPr>
        <w:rPr>
          <w:rFonts w:ascii="Open Sans" w:hAnsi="Open Sans" w:cs="Open Sans"/>
          <w:color w:val="000000" w:themeColor="text1"/>
          <w:sz w:val="18"/>
        </w:rPr>
      </w:pPr>
      <w:r w:rsidRPr="007B459F">
        <w:rPr>
          <w:rFonts w:ascii="Open Sans" w:hAnsi="Open Sans" w:cs="Open Sans"/>
          <w:color w:val="000000" w:themeColor="text1"/>
          <w:sz w:val="18"/>
        </w:rPr>
        <w:t>in Beobachtungen, Untersuchungen und einfachen Experimenten</w:t>
      </w:r>
      <w:r w:rsidR="00506037" w:rsidRPr="007B459F">
        <w:rPr>
          <w:rFonts w:ascii="Open Sans" w:hAnsi="Open Sans" w:cs="Open Sans"/>
          <w:color w:val="000000" w:themeColor="text1"/>
          <w:sz w:val="18"/>
        </w:rPr>
        <w:t xml:space="preserve"> </w:t>
      </w:r>
      <w:r w:rsidRPr="007B459F">
        <w:rPr>
          <w:rFonts w:ascii="Open Sans" w:hAnsi="Open Sans" w:cs="Open Sans"/>
          <w:color w:val="000000" w:themeColor="text1"/>
          <w:sz w:val="18"/>
        </w:rPr>
        <w:t xml:space="preserve">Daten </w:t>
      </w:r>
      <w:r w:rsidR="00506037" w:rsidRPr="007B459F">
        <w:rPr>
          <w:rFonts w:ascii="Open Sans" w:hAnsi="Open Sans" w:cs="Open Sans"/>
          <w:color w:val="000000" w:themeColor="text1"/>
          <w:sz w:val="18"/>
        </w:rPr>
        <w:t xml:space="preserve">zu </w:t>
      </w:r>
      <w:r w:rsidRPr="007B459F">
        <w:rPr>
          <w:rFonts w:ascii="Open Sans" w:hAnsi="Open Sans" w:cs="Open Sans"/>
          <w:color w:val="000000" w:themeColor="text1"/>
          <w:sz w:val="18"/>
        </w:rPr>
        <w:t>samm</w:t>
      </w:r>
      <w:r w:rsidR="00506037" w:rsidRPr="007B459F">
        <w:rPr>
          <w:rFonts w:ascii="Open Sans" w:hAnsi="Open Sans" w:cs="Open Sans"/>
          <w:color w:val="000000" w:themeColor="text1"/>
          <w:sz w:val="18"/>
        </w:rPr>
        <w:t>el</w:t>
      </w:r>
      <w:r w:rsidRPr="007B459F">
        <w:rPr>
          <w:rFonts w:ascii="Open Sans" w:hAnsi="Open Sans" w:cs="Open Sans"/>
          <w:color w:val="000000" w:themeColor="text1"/>
          <w:sz w:val="18"/>
        </w:rPr>
        <w:t xml:space="preserve">n, </w:t>
      </w:r>
      <w:r w:rsidR="00506037" w:rsidRPr="007B459F">
        <w:rPr>
          <w:rFonts w:ascii="Open Sans" w:hAnsi="Open Sans" w:cs="Open Sans"/>
          <w:color w:val="000000" w:themeColor="text1"/>
          <w:sz w:val="18"/>
        </w:rPr>
        <w:t xml:space="preserve">zu </w:t>
      </w:r>
      <w:r w:rsidRPr="007B459F">
        <w:rPr>
          <w:rFonts w:ascii="Open Sans" w:hAnsi="Open Sans" w:cs="Open Sans"/>
          <w:color w:val="000000" w:themeColor="text1"/>
          <w:sz w:val="18"/>
        </w:rPr>
        <w:t xml:space="preserve">strukturieren </w:t>
      </w:r>
      <w:r w:rsidR="00EE48B9" w:rsidRPr="007B459F">
        <w:rPr>
          <w:rFonts w:ascii="Open Sans" w:hAnsi="Open Sans" w:cs="Open Sans"/>
          <w:color w:val="000000" w:themeColor="text1"/>
          <w:sz w:val="18"/>
        </w:rPr>
        <w:t>und in (...) Diagrammen dar</w:t>
      </w:r>
      <w:r w:rsidR="00506037" w:rsidRPr="007B459F">
        <w:rPr>
          <w:rFonts w:ascii="Open Sans" w:hAnsi="Open Sans" w:cs="Open Sans"/>
          <w:color w:val="000000" w:themeColor="text1"/>
          <w:sz w:val="18"/>
        </w:rPr>
        <w:t>zu</w:t>
      </w:r>
      <w:r w:rsidR="00EE48B9" w:rsidRPr="007B459F">
        <w:rPr>
          <w:rFonts w:ascii="Open Sans" w:hAnsi="Open Sans" w:cs="Open Sans"/>
          <w:color w:val="000000" w:themeColor="text1"/>
          <w:sz w:val="18"/>
        </w:rPr>
        <w:t>stellen.</w:t>
      </w:r>
    </w:p>
    <w:p w14:paraId="294329EA" w14:textId="77777777" w:rsidR="00F445B0" w:rsidRPr="007B459F" w:rsidRDefault="00506037" w:rsidP="00425439">
      <w:pPr>
        <w:pStyle w:val="Listenabsatz"/>
        <w:numPr>
          <w:ilvl w:val="0"/>
          <w:numId w:val="1"/>
        </w:numPr>
        <w:rPr>
          <w:rFonts w:ascii="Open Sans" w:hAnsi="Open Sans" w:cs="Open Sans"/>
          <w:color w:val="000000" w:themeColor="text1"/>
          <w:sz w:val="18"/>
        </w:rPr>
      </w:pPr>
      <w:r w:rsidRPr="007B459F">
        <w:rPr>
          <w:rFonts w:ascii="Open Sans" w:hAnsi="Open Sans" w:cs="Open Sans"/>
          <w:color w:val="000000" w:themeColor="text1"/>
          <w:sz w:val="18"/>
        </w:rPr>
        <w:t>a</w:t>
      </w:r>
      <w:r w:rsidR="00EE48B9" w:rsidRPr="007B459F">
        <w:rPr>
          <w:rFonts w:ascii="Open Sans" w:hAnsi="Open Sans" w:cs="Open Sans"/>
          <w:color w:val="000000" w:themeColor="text1"/>
          <w:sz w:val="18"/>
        </w:rPr>
        <w:t>us Tabellen</w:t>
      </w:r>
      <w:r w:rsidRPr="007B459F">
        <w:rPr>
          <w:rFonts w:ascii="Open Sans" w:hAnsi="Open Sans" w:cs="Open Sans"/>
          <w:color w:val="000000" w:themeColor="text1"/>
          <w:sz w:val="18"/>
        </w:rPr>
        <w:t>,</w:t>
      </w:r>
      <w:r w:rsidR="00EE48B9" w:rsidRPr="007B459F">
        <w:rPr>
          <w:rFonts w:ascii="Open Sans" w:hAnsi="Open Sans" w:cs="Open Sans"/>
          <w:color w:val="000000" w:themeColor="text1"/>
          <w:sz w:val="18"/>
        </w:rPr>
        <w:t xml:space="preserve"> Schaubildern und Diagrammen</w:t>
      </w:r>
      <w:r w:rsidRPr="007B459F">
        <w:rPr>
          <w:rFonts w:ascii="Open Sans" w:hAnsi="Open Sans" w:cs="Open Sans"/>
          <w:color w:val="000000" w:themeColor="text1"/>
          <w:sz w:val="18"/>
        </w:rPr>
        <w:t xml:space="preserve"> </w:t>
      </w:r>
      <w:r w:rsidR="00EE48B9" w:rsidRPr="007B459F">
        <w:rPr>
          <w:rFonts w:ascii="Open Sans" w:hAnsi="Open Sans" w:cs="Open Sans"/>
          <w:color w:val="000000" w:themeColor="text1"/>
          <w:sz w:val="18"/>
        </w:rPr>
        <w:t>I</w:t>
      </w:r>
      <w:r w:rsidRPr="007B459F">
        <w:rPr>
          <w:rFonts w:ascii="Open Sans" w:hAnsi="Open Sans" w:cs="Open Sans"/>
          <w:color w:val="000000" w:themeColor="text1"/>
          <w:sz w:val="18"/>
        </w:rPr>
        <w:t>n</w:t>
      </w:r>
      <w:r w:rsidR="00EE48B9" w:rsidRPr="007B459F">
        <w:rPr>
          <w:rFonts w:ascii="Open Sans" w:hAnsi="Open Sans" w:cs="Open Sans"/>
          <w:color w:val="000000" w:themeColor="text1"/>
          <w:sz w:val="18"/>
        </w:rPr>
        <w:t xml:space="preserve">formationen </w:t>
      </w:r>
      <w:r w:rsidRPr="007B459F">
        <w:rPr>
          <w:rFonts w:ascii="Open Sans" w:hAnsi="Open Sans" w:cs="Open Sans"/>
          <w:color w:val="000000" w:themeColor="text1"/>
          <w:sz w:val="18"/>
        </w:rPr>
        <w:t xml:space="preserve">zu </w:t>
      </w:r>
      <w:r w:rsidR="00EE48B9" w:rsidRPr="007B459F">
        <w:rPr>
          <w:rFonts w:ascii="Open Sans" w:hAnsi="Open Sans" w:cs="Open Sans"/>
          <w:color w:val="000000" w:themeColor="text1"/>
          <w:sz w:val="18"/>
        </w:rPr>
        <w:t>entnehmen</w:t>
      </w:r>
      <w:r w:rsidRPr="007B459F">
        <w:rPr>
          <w:rFonts w:ascii="Open Sans" w:hAnsi="Open Sans" w:cs="Open Sans"/>
          <w:color w:val="000000" w:themeColor="text1"/>
          <w:sz w:val="18"/>
        </w:rPr>
        <w:t>.</w:t>
      </w:r>
    </w:p>
    <w:p w14:paraId="10ABAD02" w14:textId="78B59268" w:rsidR="00F445B0" w:rsidRPr="007B459F" w:rsidRDefault="00784735" w:rsidP="00425439">
      <w:pPr>
        <w:pStyle w:val="berschrift2"/>
        <w:rPr>
          <w:rFonts w:ascii="Open Sans" w:hAnsi="Open Sans" w:cs="Open Sans"/>
          <w:color w:val="000000" w:themeColor="text1"/>
          <w:sz w:val="22"/>
        </w:rPr>
      </w:pPr>
      <w:bookmarkStart w:id="4" w:name="_Toc18587472"/>
      <w:r w:rsidRPr="007B459F">
        <w:rPr>
          <w:rFonts w:ascii="Open Sans" w:hAnsi="Open Sans" w:cs="Open Sans"/>
          <w:color w:val="000000" w:themeColor="text1"/>
          <w:sz w:val="22"/>
        </w:rPr>
        <w:t>Prozessbezogene Kompetenzen</w:t>
      </w:r>
      <w:bookmarkEnd w:id="4"/>
    </w:p>
    <w:p w14:paraId="472E9C18" w14:textId="77777777" w:rsidR="00506037" w:rsidRPr="007B459F" w:rsidRDefault="00F04D5F" w:rsidP="00E54CC8">
      <w:pPr>
        <w:rPr>
          <w:rStyle w:val="berschrift4Zchn"/>
          <w:rFonts w:ascii="Open Sans" w:hAnsi="Open Sans" w:cs="Open Sans"/>
          <w:color w:val="317D86"/>
          <w:sz w:val="18"/>
        </w:rPr>
      </w:pPr>
      <w:r w:rsidRPr="007B459F">
        <w:rPr>
          <w:rStyle w:val="berschrift4Zchn"/>
          <w:rFonts w:ascii="Open Sans" w:hAnsi="Open Sans" w:cs="Open Sans"/>
          <w:color w:val="317D86"/>
          <w:sz w:val="18"/>
        </w:rPr>
        <w:t>Darstellen</w:t>
      </w:r>
    </w:p>
    <w:p w14:paraId="324D8675" w14:textId="077F618B" w:rsidR="00E54CC8" w:rsidRPr="007B459F" w:rsidRDefault="00E54CC8" w:rsidP="003A44A9">
      <w:pPr>
        <w:spacing w:after="120"/>
        <w:rPr>
          <w:rFonts w:ascii="Open Sans" w:hAnsi="Open Sans" w:cs="Open Sans"/>
          <w:color w:val="000000" w:themeColor="text1"/>
          <w:sz w:val="18"/>
        </w:rPr>
      </w:pPr>
      <w:r w:rsidRPr="007B459F">
        <w:rPr>
          <w:rFonts w:ascii="Open Sans" w:hAnsi="Open Sans" w:cs="Open Sans"/>
          <w:color w:val="000000" w:themeColor="text1"/>
          <w:sz w:val="18"/>
        </w:rPr>
        <w:t>Schülerinnen und Schüler lernen</w:t>
      </w:r>
    </w:p>
    <w:p w14:paraId="6227248D" w14:textId="77777777" w:rsidR="00506037" w:rsidRPr="007B459F" w:rsidRDefault="00506037" w:rsidP="00425439">
      <w:pPr>
        <w:pStyle w:val="Listenabsatz"/>
        <w:numPr>
          <w:ilvl w:val="0"/>
          <w:numId w:val="2"/>
        </w:numPr>
        <w:rPr>
          <w:rFonts w:ascii="Open Sans" w:hAnsi="Open Sans" w:cs="Open Sans"/>
          <w:color w:val="000000" w:themeColor="text1"/>
          <w:sz w:val="18"/>
        </w:rPr>
      </w:pPr>
      <w:r w:rsidRPr="007B459F">
        <w:rPr>
          <w:rFonts w:ascii="Open Sans" w:hAnsi="Open Sans" w:cs="Open Sans"/>
          <w:color w:val="000000" w:themeColor="text1"/>
          <w:sz w:val="18"/>
        </w:rPr>
        <w:t xml:space="preserve">Darstellungen </w:t>
      </w:r>
      <w:r w:rsidR="001A329C" w:rsidRPr="007B459F">
        <w:rPr>
          <w:rFonts w:ascii="Open Sans" w:hAnsi="Open Sans" w:cs="Open Sans"/>
          <w:color w:val="000000" w:themeColor="text1"/>
          <w:sz w:val="18"/>
        </w:rPr>
        <w:t xml:space="preserve">(Diagrammtypen und deren Wirkung/Einsatzzwecke) </w:t>
      </w:r>
      <w:r w:rsidRPr="007B459F">
        <w:rPr>
          <w:rFonts w:ascii="Open Sans" w:hAnsi="Open Sans" w:cs="Open Sans"/>
          <w:color w:val="000000" w:themeColor="text1"/>
          <w:sz w:val="18"/>
        </w:rPr>
        <w:t>miteinander zu vergleichen und zu bewerten</w:t>
      </w:r>
      <w:r w:rsidR="008A3F4A" w:rsidRPr="007B459F">
        <w:rPr>
          <w:rFonts w:ascii="Open Sans" w:hAnsi="Open Sans" w:cs="Open Sans"/>
          <w:color w:val="000000" w:themeColor="text1"/>
          <w:sz w:val="18"/>
        </w:rPr>
        <w:t>.</w:t>
      </w:r>
    </w:p>
    <w:p w14:paraId="2C9E5D37" w14:textId="77777777" w:rsidR="00173A48" w:rsidRPr="007B459F" w:rsidRDefault="00506037" w:rsidP="00425439">
      <w:pPr>
        <w:pStyle w:val="Listenabsatz"/>
        <w:numPr>
          <w:ilvl w:val="0"/>
          <w:numId w:val="2"/>
        </w:numPr>
        <w:rPr>
          <w:rFonts w:ascii="Open Sans" w:hAnsi="Open Sans" w:cs="Open Sans"/>
          <w:color w:val="000000" w:themeColor="text1"/>
          <w:sz w:val="18"/>
        </w:rPr>
      </w:pPr>
      <w:r w:rsidRPr="007B459F">
        <w:rPr>
          <w:rFonts w:ascii="Open Sans" w:hAnsi="Open Sans" w:cs="Open Sans"/>
          <w:color w:val="000000" w:themeColor="text1"/>
          <w:sz w:val="18"/>
        </w:rPr>
        <w:t xml:space="preserve">für das Bearbeiten mathematischer Probleme geeignete Darstellungen </w:t>
      </w:r>
      <w:r w:rsidR="001A329C" w:rsidRPr="007B459F">
        <w:rPr>
          <w:rFonts w:ascii="Open Sans" w:hAnsi="Open Sans" w:cs="Open Sans"/>
          <w:color w:val="000000" w:themeColor="text1"/>
          <w:sz w:val="18"/>
        </w:rPr>
        <w:t xml:space="preserve">(Grafische Darstellungen von Datensätzen/ Häufigkeiten) </w:t>
      </w:r>
      <w:r w:rsidRPr="007B459F">
        <w:rPr>
          <w:rFonts w:ascii="Open Sans" w:hAnsi="Open Sans" w:cs="Open Sans"/>
          <w:color w:val="000000" w:themeColor="text1"/>
          <w:sz w:val="18"/>
        </w:rPr>
        <w:t>zu entwickeln, auszuwählen und zu nutzen</w:t>
      </w:r>
      <w:r w:rsidR="008A3F4A" w:rsidRPr="007B459F">
        <w:rPr>
          <w:rFonts w:ascii="Open Sans" w:hAnsi="Open Sans" w:cs="Open Sans"/>
          <w:color w:val="000000" w:themeColor="text1"/>
          <w:sz w:val="18"/>
        </w:rPr>
        <w:t>.</w:t>
      </w:r>
    </w:p>
    <w:p w14:paraId="620FDEBA" w14:textId="4D0177AC" w:rsidR="00E54CC8" w:rsidRPr="007B459F" w:rsidRDefault="00173A48" w:rsidP="00E54CC8">
      <w:pPr>
        <w:pStyle w:val="Listenabsatz"/>
        <w:numPr>
          <w:ilvl w:val="0"/>
          <w:numId w:val="2"/>
        </w:numPr>
        <w:rPr>
          <w:rFonts w:ascii="Open Sans" w:hAnsi="Open Sans" w:cs="Open Sans"/>
          <w:color w:val="000000" w:themeColor="text1"/>
          <w:sz w:val="18"/>
        </w:rPr>
      </w:pPr>
      <w:r w:rsidRPr="007B459F">
        <w:rPr>
          <w:rFonts w:ascii="Open Sans" w:hAnsi="Open Sans" w:cs="Open Sans"/>
          <w:color w:val="000000" w:themeColor="text1"/>
          <w:sz w:val="18"/>
        </w:rPr>
        <w:t>eine Darstellung in eine andere zu übertragen.</w:t>
      </w:r>
    </w:p>
    <w:p w14:paraId="2C3C2683" w14:textId="060B660A" w:rsidR="00E54CC8" w:rsidRPr="007B459F" w:rsidRDefault="00E54CC8" w:rsidP="00E54CC8">
      <w:pPr>
        <w:rPr>
          <w:rStyle w:val="berschrift4Zchn"/>
          <w:rFonts w:ascii="Open Sans" w:hAnsi="Open Sans" w:cs="Open Sans"/>
          <w:color w:val="317D86"/>
          <w:sz w:val="18"/>
        </w:rPr>
      </w:pPr>
      <w:r w:rsidRPr="007B459F">
        <w:rPr>
          <w:rStyle w:val="berschrift4Zchn"/>
          <w:rFonts w:ascii="Open Sans" w:hAnsi="Open Sans" w:cs="Open Sans"/>
          <w:color w:val="317D86"/>
          <w:sz w:val="18"/>
        </w:rPr>
        <w:t>Kommunizieren</w:t>
      </w:r>
    </w:p>
    <w:p w14:paraId="3C872AF1" w14:textId="645B9DE6" w:rsidR="00E54CC8" w:rsidRPr="007B459F" w:rsidRDefault="00E54CC8" w:rsidP="003A44A9">
      <w:pPr>
        <w:spacing w:after="120"/>
        <w:rPr>
          <w:rFonts w:ascii="Open Sans" w:hAnsi="Open Sans" w:cs="Open Sans"/>
          <w:color w:val="000000" w:themeColor="text1"/>
          <w:sz w:val="18"/>
        </w:rPr>
      </w:pPr>
      <w:r w:rsidRPr="007B459F">
        <w:rPr>
          <w:rFonts w:ascii="Open Sans" w:hAnsi="Open Sans" w:cs="Open Sans"/>
          <w:color w:val="000000" w:themeColor="text1"/>
          <w:sz w:val="18"/>
        </w:rPr>
        <w:t>Schülerinnen und Schüler lernen</w:t>
      </w:r>
    </w:p>
    <w:p w14:paraId="6B1712BD" w14:textId="1C3FEC72" w:rsidR="00E54CC8" w:rsidRPr="007B459F" w:rsidRDefault="00E54CC8" w:rsidP="00E54CC8">
      <w:pPr>
        <w:pStyle w:val="Listenabsatz"/>
        <w:numPr>
          <w:ilvl w:val="0"/>
          <w:numId w:val="2"/>
        </w:numPr>
        <w:rPr>
          <w:rFonts w:ascii="Open Sans" w:hAnsi="Open Sans" w:cs="Open Sans"/>
          <w:color w:val="000000" w:themeColor="text1"/>
          <w:sz w:val="18"/>
        </w:rPr>
      </w:pPr>
      <w:r w:rsidRPr="007B459F">
        <w:rPr>
          <w:rFonts w:ascii="Open Sans" w:hAnsi="Open Sans" w:cs="Open Sans"/>
          <w:color w:val="000000" w:themeColor="text1"/>
          <w:sz w:val="18"/>
        </w:rPr>
        <w:t>mathematische Fachbegriffe und Zeichen sachgerecht zu verwenden (wie z.B. Diagrammtypen, Achsen, usw.).</w:t>
      </w:r>
    </w:p>
    <w:p w14:paraId="60595B88" w14:textId="7709F217" w:rsidR="00E54CC8" w:rsidRPr="007B459F" w:rsidRDefault="00E54CC8" w:rsidP="00E54CC8">
      <w:pPr>
        <w:rPr>
          <w:rStyle w:val="berschrift4Zchn"/>
          <w:rFonts w:ascii="Open Sans" w:hAnsi="Open Sans" w:cs="Open Sans"/>
          <w:color w:val="317D86"/>
          <w:sz w:val="18"/>
        </w:rPr>
      </w:pPr>
      <w:r w:rsidRPr="007B459F">
        <w:rPr>
          <w:rStyle w:val="berschrift4Zchn"/>
          <w:rFonts w:ascii="Open Sans" w:hAnsi="Open Sans" w:cs="Open Sans"/>
          <w:color w:val="317D86"/>
          <w:sz w:val="18"/>
        </w:rPr>
        <w:t>Argumentieren</w:t>
      </w:r>
    </w:p>
    <w:p w14:paraId="2106FE59" w14:textId="0293A7E0" w:rsidR="00E54CC8" w:rsidRPr="007B459F" w:rsidRDefault="00E54CC8" w:rsidP="003A44A9">
      <w:pPr>
        <w:spacing w:after="120"/>
        <w:rPr>
          <w:rFonts w:ascii="Open Sans" w:hAnsi="Open Sans" w:cs="Open Sans"/>
          <w:color w:val="000000" w:themeColor="text1"/>
          <w:sz w:val="18"/>
        </w:rPr>
      </w:pPr>
      <w:r w:rsidRPr="007B459F">
        <w:rPr>
          <w:rFonts w:ascii="Open Sans" w:hAnsi="Open Sans" w:cs="Open Sans"/>
          <w:color w:val="000000" w:themeColor="text1"/>
          <w:sz w:val="18"/>
        </w:rPr>
        <w:t>Schülerinnen und Schüler lernen</w:t>
      </w:r>
    </w:p>
    <w:p w14:paraId="6E243B92" w14:textId="62B63171" w:rsidR="00E54CC8" w:rsidRPr="007B459F" w:rsidRDefault="00E54CC8" w:rsidP="00E54CC8">
      <w:pPr>
        <w:pStyle w:val="Listenabsatz"/>
        <w:numPr>
          <w:ilvl w:val="0"/>
          <w:numId w:val="2"/>
        </w:numPr>
        <w:rPr>
          <w:rFonts w:ascii="Open Sans" w:hAnsi="Open Sans" w:cs="Open Sans"/>
          <w:color w:val="000000" w:themeColor="text1"/>
          <w:sz w:val="18"/>
        </w:rPr>
      </w:pPr>
      <w:r w:rsidRPr="007B459F">
        <w:rPr>
          <w:rFonts w:ascii="Open Sans" w:hAnsi="Open Sans" w:cs="Open Sans"/>
          <w:color w:val="000000" w:themeColor="text1"/>
          <w:sz w:val="18"/>
        </w:rPr>
        <w:t>Begründungen (für Darstellungsformen/ Diagrammtypen) zu suchen und nachzuvollziehen.</w:t>
      </w:r>
    </w:p>
    <w:p w14:paraId="23CA1E61" w14:textId="1AD8F277" w:rsidR="00E54CC8" w:rsidRPr="007B459F" w:rsidRDefault="001E5EC5" w:rsidP="00E54CC8">
      <w:pPr>
        <w:rPr>
          <w:rStyle w:val="berschrift4Zchn"/>
          <w:rFonts w:ascii="Open Sans" w:hAnsi="Open Sans" w:cs="Open Sans"/>
          <w:color w:val="317D86"/>
          <w:sz w:val="18"/>
        </w:rPr>
      </w:pPr>
      <w:r w:rsidRPr="007B459F">
        <w:rPr>
          <w:rStyle w:val="berschrift4Zchn"/>
          <w:rFonts w:ascii="Open Sans" w:hAnsi="Open Sans" w:cs="Open Sans"/>
          <w:color w:val="317D86"/>
          <w:sz w:val="18"/>
        </w:rPr>
        <w:t>Modellieren</w:t>
      </w:r>
    </w:p>
    <w:p w14:paraId="1A15904D" w14:textId="77777777" w:rsidR="00E54CC8" w:rsidRPr="007B459F" w:rsidRDefault="00E54CC8" w:rsidP="003A44A9">
      <w:pPr>
        <w:spacing w:after="120"/>
        <w:rPr>
          <w:rFonts w:ascii="Open Sans" w:hAnsi="Open Sans" w:cs="Open Sans"/>
          <w:color w:val="auto"/>
          <w:sz w:val="18"/>
        </w:rPr>
      </w:pPr>
      <w:r w:rsidRPr="007B459F">
        <w:rPr>
          <w:rFonts w:ascii="Open Sans" w:hAnsi="Open Sans" w:cs="Open Sans"/>
          <w:color w:val="auto"/>
          <w:sz w:val="18"/>
        </w:rPr>
        <w:t>Schülerinnen und Schüler lernen</w:t>
      </w:r>
    </w:p>
    <w:p w14:paraId="70B1A511" w14:textId="5DD7B153" w:rsidR="00173A48" w:rsidRPr="007B459F" w:rsidRDefault="00E54CC8" w:rsidP="00E54CC8">
      <w:pPr>
        <w:pStyle w:val="Listenabsatz"/>
        <w:numPr>
          <w:ilvl w:val="0"/>
          <w:numId w:val="2"/>
        </w:numPr>
        <w:rPr>
          <w:rFonts w:ascii="Open Sans" w:hAnsi="Open Sans" w:cs="Open Sans"/>
          <w:color w:val="auto"/>
          <w:sz w:val="18"/>
        </w:rPr>
      </w:pPr>
      <w:r w:rsidRPr="007B459F">
        <w:rPr>
          <w:rFonts w:ascii="Open Sans" w:hAnsi="Open Sans" w:cs="Open Sans"/>
          <w:color w:val="auto"/>
          <w:sz w:val="18"/>
        </w:rPr>
        <w:t>Darstellungen der Lebenswirklichkeit die relevanten Informationen zu entnehmen (beim Lesen von Diagrammen und der Datenauswahl für das Erstellen von Diagrammen).</w:t>
      </w:r>
    </w:p>
    <w:bookmarkStart w:id="5" w:name="_Toc18587473"/>
    <w:p w14:paraId="5EA460FB" w14:textId="1E5E2028" w:rsidR="00F445B0" w:rsidRPr="007B459F" w:rsidRDefault="00985CB2" w:rsidP="00425439">
      <w:pPr>
        <w:pStyle w:val="berschrift1"/>
        <w:rPr>
          <w:rFonts w:ascii="Open Sans" w:hAnsi="Open Sans" w:cs="Open Sans"/>
          <w:sz w:val="32"/>
        </w:rPr>
      </w:pPr>
      <w:r w:rsidRPr="007B459F">
        <w:rPr>
          <w:rFonts w:ascii="Open Sans" w:hAnsi="Open Sans" w:cs="Open Sans"/>
          <w:noProof/>
          <w:sz w:val="32"/>
        </w:rPr>
        <mc:AlternateContent>
          <mc:Choice Requires="wps">
            <w:drawing>
              <wp:anchor distT="0" distB="0" distL="0" distR="0" simplePos="0" relativeHeight="251658240" behindDoc="0" locked="0" layoutInCell="1" allowOverlap="0" wp14:anchorId="3C983503" wp14:editId="03DE257B">
                <wp:simplePos x="0" y="0"/>
                <wp:positionH relativeFrom="page">
                  <wp:posOffset>0</wp:posOffset>
                </wp:positionH>
                <wp:positionV relativeFrom="line">
                  <wp:posOffset>440556</wp:posOffset>
                </wp:positionV>
                <wp:extent cx="2286000" cy="1138555"/>
                <wp:effectExtent l="0" t="0" r="0" b="4445"/>
                <wp:wrapSquare wrapText="bothSides"/>
                <wp:docPr id="6" name="Textfeld 6"/>
                <wp:cNvGraphicFramePr/>
                <a:graphic xmlns:a="http://schemas.openxmlformats.org/drawingml/2006/main">
                  <a:graphicData uri="http://schemas.microsoft.com/office/word/2010/wordprocessingShape">
                    <wps:wsp>
                      <wps:cNvSpPr txBox="1"/>
                      <wps:spPr>
                        <a:xfrm>
                          <a:off x="0" y="0"/>
                          <a:ext cx="2286000" cy="1138555"/>
                        </a:xfrm>
                        <a:prstGeom prst="rect">
                          <a:avLst/>
                        </a:prstGeom>
                        <a:solidFill>
                          <a:sysClr val="window" lastClr="FFFFFF"/>
                        </a:solidFill>
                        <a:ln w="6350">
                          <a:noFill/>
                        </a:ln>
                        <a:effectLst/>
                      </wps:spPr>
                      <wps:txbx>
                        <w:txbxContent>
                          <w:p w14:paraId="27187230" w14:textId="77777777" w:rsidR="00FF11B8" w:rsidRPr="007B459F" w:rsidRDefault="00FF11B8" w:rsidP="00425439">
                            <w:pPr>
                              <w:pStyle w:val="IntensivesZitat"/>
                              <w:rPr>
                                <w:rFonts w:ascii="Open Sans" w:hAnsi="Open Sans" w:cs="Open Sans"/>
                                <w:color w:val="80807F"/>
                                <w:sz w:val="24"/>
                              </w:rPr>
                            </w:pPr>
                            <w:r w:rsidRPr="007B459F">
                              <w:rPr>
                                <w:rFonts w:ascii="Open Sans" w:hAnsi="Open Sans" w:cs="Open Sans"/>
                                <w:color w:val="80807F"/>
                                <w:sz w:val="24"/>
                                <w:lang w:bidi="de-DE"/>
                              </w:rPr>
                              <w:t>Medienkompetenz-rahmen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83503" id="Textfeld 6" o:spid="_x0000_s1030" type="#_x0000_t202" style="position:absolute;margin-left:0;margin-top:34.7pt;width:180pt;height:89.65pt;z-index:251658240;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" o:allowoverlap="f" fillcolor="window" stroked="f" strokeweight=".5pt">
                <v:textbox inset="36pt,0,11.52pt,18pt">
                  <w:txbxContent>
                    <w:p w14:paraId="27187230" w14:textId="77777777" w:rsidR="00FF11B8" w:rsidRPr="007B459F" w:rsidRDefault="00FF11B8" w:rsidP="00425439">
                      <w:pPr>
                        <w:pStyle w:val="IntensivesZitat"/>
                        <w:rPr>
                          <w:rFonts w:ascii="Open Sans" w:hAnsi="Open Sans" w:cs="Open Sans"/>
                          <w:color w:val="80807F"/>
                          <w:sz w:val="24"/>
                        </w:rPr>
                      </w:pPr>
                      <w:r w:rsidRPr="007B459F">
                        <w:rPr>
                          <w:rFonts w:ascii="Open Sans" w:hAnsi="Open Sans" w:cs="Open Sans"/>
                          <w:color w:val="80807F"/>
                          <w:sz w:val="24"/>
                          <w:lang w:bidi="de-DE"/>
                        </w:rPr>
                        <w:t>Medienkompetenz-rahmen</w:t>
                      </w:r>
                    </w:p>
                  </w:txbxContent>
                </v:textbox>
                <w10:wrap type="square" anchorx="page" anchory="line"/>
              </v:shape>
            </w:pict>
          </mc:Fallback>
        </mc:AlternateContent>
      </w:r>
      <w:r w:rsidR="00F132D5" w:rsidRPr="007B459F">
        <w:rPr>
          <w:rFonts w:ascii="Open Sans" w:hAnsi="Open Sans" w:cs="Open Sans"/>
          <w:color w:val="317D86"/>
          <w:sz w:val="32"/>
        </w:rPr>
        <w:t>Schwerpunkte im Medien</w:t>
      </w:r>
      <w:r w:rsidRPr="007B459F">
        <w:rPr>
          <w:rFonts w:ascii="Open Sans" w:hAnsi="Open Sans" w:cs="Open Sans"/>
          <w:color w:val="317D86"/>
          <w:sz w:val="32"/>
        </w:rPr>
        <w:t>kompetenzrahmen</w:t>
      </w:r>
      <w:bookmarkEnd w:id="5"/>
    </w:p>
    <w:p w14:paraId="63295466" w14:textId="1311FDD7" w:rsidR="00784735" w:rsidRPr="007B459F" w:rsidRDefault="001A329C" w:rsidP="00425439">
      <w:pPr>
        <w:pStyle w:val="berschrift2"/>
        <w:rPr>
          <w:rFonts w:ascii="Open Sans" w:hAnsi="Open Sans" w:cs="Open Sans"/>
          <w:color w:val="auto"/>
          <w:sz w:val="22"/>
        </w:rPr>
      </w:pPr>
      <w:bookmarkStart w:id="6" w:name="_Toc18587474"/>
      <w:r w:rsidRPr="007B459F">
        <w:rPr>
          <w:rFonts w:ascii="Open Sans" w:hAnsi="Open Sans" w:cs="Open Sans"/>
          <w:color w:val="auto"/>
          <w:sz w:val="22"/>
        </w:rPr>
        <w:t>Bedienen und Anwenden</w:t>
      </w:r>
      <w:r w:rsidR="00977565" w:rsidRPr="007B459F">
        <w:rPr>
          <w:rFonts w:ascii="Open Sans" w:hAnsi="Open Sans" w:cs="Open Sans"/>
          <w:color w:val="auto"/>
          <w:sz w:val="22"/>
        </w:rPr>
        <w:t xml:space="preserve"> – Digitale Werkzeuge</w:t>
      </w:r>
      <w:bookmarkEnd w:id="6"/>
    </w:p>
    <w:p w14:paraId="4397B761" w14:textId="6DAB217F" w:rsidR="001A329C" w:rsidRPr="007B459F" w:rsidRDefault="001A329C" w:rsidP="003A44A9">
      <w:pPr>
        <w:spacing w:after="120"/>
        <w:rPr>
          <w:rFonts w:ascii="Open Sans" w:hAnsi="Open Sans" w:cs="Open Sans"/>
          <w:color w:val="auto"/>
          <w:sz w:val="18"/>
        </w:rPr>
      </w:pPr>
      <w:r w:rsidRPr="007B459F">
        <w:rPr>
          <w:rFonts w:ascii="Open Sans" w:hAnsi="Open Sans" w:cs="Open Sans"/>
          <w:color w:val="auto"/>
          <w:sz w:val="18"/>
        </w:rPr>
        <w:t xml:space="preserve">Schülerinnen und Schüler lernen </w:t>
      </w:r>
    </w:p>
    <w:p w14:paraId="2E62D46A" w14:textId="77777777" w:rsidR="001A329C" w:rsidRPr="007B459F" w:rsidRDefault="001A329C" w:rsidP="00425439">
      <w:pPr>
        <w:pStyle w:val="Listenabsatz"/>
        <w:numPr>
          <w:ilvl w:val="0"/>
          <w:numId w:val="2"/>
        </w:numPr>
        <w:rPr>
          <w:rFonts w:ascii="Open Sans" w:hAnsi="Open Sans" w:cs="Open Sans"/>
          <w:color w:val="auto"/>
          <w:sz w:val="18"/>
        </w:rPr>
      </w:pPr>
      <w:r w:rsidRPr="007B459F">
        <w:rPr>
          <w:rFonts w:ascii="Open Sans" w:hAnsi="Open Sans" w:cs="Open Sans"/>
          <w:color w:val="auto"/>
          <w:sz w:val="18"/>
        </w:rPr>
        <w:t>(verschiedene) digitale Werkzeuge und deren Funktionsumfang kennen</w:t>
      </w:r>
      <w:r w:rsidR="008A3F4A" w:rsidRPr="007B459F">
        <w:rPr>
          <w:rFonts w:ascii="Open Sans" w:hAnsi="Open Sans" w:cs="Open Sans"/>
          <w:color w:val="auto"/>
          <w:sz w:val="18"/>
        </w:rPr>
        <w:t>,</w:t>
      </w:r>
      <w:r w:rsidRPr="007B459F">
        <w:rPr>
          <w:rFonts w:ascii="Open Sans" w:hAnsi="Open Sans" w:cs="Open Sans"/>
          <w:color w:val="auto"/>
          <w:sz w:val="18"/>
        </w:rPr>
        <w:t xml:space="preserve"> aus</w:t>
      </w:r>
      <w:r w:rsidR="008A3F4A" w:rsidRPr="007B459F">
        <w:rPr>
          <w:rFonts w:ascii="Open Sans" w:hAnsi="Open Sans" w:cs="Open Sans"/>
          <w:color w:val="auto"/>
          <w:sz w:val="18"/>
        </w:rPr>
        <w:t>zu</w:t>
      </w:r>
      <w:r w:rsidRPr="007B459F">
        <w:rPr>
          <w:rFonts w:ascii="Open Sans" w:hAnsi="Open Sans" w:cs="Open Sans"/>
          <w:color w:val="auto"/>
          <w:sz w:val="18"/>
        </w:rPr>
        <w:t>wählen sowie diese (kreativ) reflektiert und zielgerichtet einzusetzen.</w:t>
      </w:r>
    </w:p>
    <w:p w14:paraId="207BA79F" w14:textId="165C3AC6" w:rsidR="001A329C" w:rsidRPr="007B459F" w:rsidRDefault="001A329C" w:rsidP="00425439">
      <w:pPr>
        <w:pStyle w:val="berschrift2"/>
        <w:rPr>
          <w:rFonts w:ascii="Open Sans" w:hAnsi="Open Sans" w:cs="Open Sans"/>
          <w:color w:val="auto"/>
          <w:sz w:val="22"/>
        </w:rPr>
      </w:pPr>
      <w:bookmarkStart w:id="7" w:name="_Toc18587475"/>
      <w:r w:rsidRPr="007B459F">
        <w:rPr>
          <w:rFonts w:ascii="Open Sans" w:hAnsi="Open Sans" w:cs="Open Sans"/>
          <w:color w:val="auto"/>
          <w:sz w:val="22"/>
        </w:rPr>
        <w:t>Informieren und Recherchieren</w:t>
      </w:r>
      <w:r w:rsidR="00977565" w:rsidRPr="007B459F">
        <w:rPr>
          <w:rFonts w:ascii="Open Sans" w:hAnsi="Open Sans" w:cs="Open Sans"/>
          <w:color w:val="auto"/>
          <w:sz w:val="22"/>
        </w:rPr>
        <w:t xml:space="preserve"> – Informationsauswertung</w:t>
      </w:r>
      <w:bookmarkEnd w:id="7"/>
    </w:p>
    <w:p w14:paraId="42DA52AE" w14:textId="62BFA85F" w:rsidR="001A329C" w:rsidRPr="007B459F" w:rsidRDefault="001A329C" w:rsidP="003A44A9">
      <w:pPr>
        <w:spacing w:after="120"/>
        <w:rPr>
          <w:rFonts w:ascii="Open Sans" w:hAnsi="Open Sans" w:cs="Open Sans"/>
          <w:color w:val="auto"/>
          <w:sz w:val="18"/>
        </w:rPr>
      </w:pPr>
      <w:r w:rsidRPr="007B459F">
        <w:rPr>
          <w:rFonts w:ascii="Open Sans" w:hAnsi="Open Sans" w:cs="Open Sans"/>
          <w:color w:val="auto"/>
          <w:sz w:val="18"/>
        </w:rPr>
        <w:t>Schülerinnen und Schüler lernen</w:t>
      </w:r>
    </w:p>
    <w:p w14:paraId="53BB9356" w14:textId="2F834146" w:rsidR="00FC59AE" w:rsidRPr="00F9593E" w:rsidRDefault="00FC59AE" w:rsidP="00F9593E">
      <w:pPr>
        <w:pStyle w:val="Listenabsatz"/>
        <w:numPr>
          <w:ilvl w:val="0"/>
          <w:numId w:val="2"/>
        </w:numPr>
        <w:rPr>
          <w:rFonts w:ascii="Open Sans" w:hAnsi="Open Sans" w:cs="Open Sans"/>
          <w:color w:val="auto"/>
          <w:sz w:val="18"/>
        </w:rPr>
      </w:pPr>
      <w:r w:rsidRPr="007B459F">
        <w:rPr>
          <w:rFonts w:ascii="Open Sans" w:hAnsi="Open Sans" w:cs="Open Sans"/>
          <w:color w:val="auto"/>
          <w:sz w:val="18"/>
        </w:rPr>
        <w:t>themenrelevante Informationen und Daten aus Medienangeboten zu filtern, zu strukturieren und aufzubereiten. (Diagramme lesen und enthaltene Daten verständig (mündlich oder schriftlich) strukturiert darstellen).</w:t>
      </w:r>
      <w:r w:rsidR="00F9593E" w:rsidRPr="00F9593E">
        <w:rPr>
          <w:rFonts w:ascii="Open Sans" w:hAnsi="Open Sans" w:cs="Open Sans"/>
          <w:color w:val="auto"/>
          <w:sz w:val="18"/>
        </w:rPr>
        <w:br w:type="page"/>
      </w:r>
    </w:p>
    <w:p w14:paraId="042140EF" w14:textId="77996889" w:rsidR="00FC59AE" w:rsidRPr="007B459F" w:rsidRDefault="00FC59AE" w:rsidP="00FC59AE">
      <w:pPr>
        <w:pStyle w:val="berschrift2"/>
        <w:rPr>
          <w:rFonts w:ascii="Open Sans" w:hAnsi="Open Sans" w:cs="Open Sans"/>
          <w:color w:val="auto"/>
          <w:sz w:val="22"/>
        </w:rPr>
      </w:pPr>
      <w:bookmarkStart w:id="8" w:name="_Toc18587476"/>
      <w:r w:rsidRPr="007B459F">
        <w:rPr>
          <w:rFonts w:ascii="Open Sans" w:hAnsi="Open Sans" w:cs="Open Sans"/>
          <w:color w:val="auto"/>
          <w:sz w:val="22"/>
        </w:rPr>
        <w:lastRenderedPageBreak/>
        <w:t>Produzieren und Präsentieren – Gestaltungsmittel</w:t>
      </w:r>
      <w:bookmarkEnd w:id="8"/>
    </w:p>
    <w:p w14:paraId="7F97ADBA" w14:textId="70EE4BDF" w:rsidR="00FC59AE" w:rsidRPr="007B459F" w:rsidRDefault="00FC59AE" w:rsidP="003A44A9">
      <w:pPr>
        <w:spacing w:after="120"/>
        <w:rPr>
          <w:rFonts w:ascii="Open Sans" w:hAnsi="Open Sans" w:cs="Open Sans"/>
          <w:color w:val="auto"/>
          <w:sz w:val="18"/>
        </w:rPr>
      </w:pPr>
      <w:r w:rsidRPr="007B459F">
        <w:rPr>
          <w:rFonts w:ascii="Open Sans" w:hAnsi="Open Sans" w:cs="Open Sans"/>
          <w:color w:val="auto"/>
          <w:sz w:val="18"/>
        </w:rPr>
        <w:t>Schülerinnen und Schüler lernen</w:t>
      </w:r>
    </w:p>
    <w:p w14:paraId="47B9A1A0" w14:textId="26B4345D" w:rsidR="00FC59AE" w:rsidRPr="007B459F" w:rsidRDefault="00FC59AE" w:rsidP="00FC59AE">
      <w:pPr>
        <w:pStyle w:val="Listenabsatz"/>
        <w:numPr>
          <w:ilvl w:val="0"/>
          <w:numId w:val="2"/>
        </w:numPr>
        <w:rPr>
          <w:rFonts w:ascii="Open Sans" w:hAnsi="Open Sans" w:cs="Open Sans"/>
          <w:color w:val="auto"/>
          <w:sz w:val="18"/>
        </w:rPr>
      </w:pPr>
      <w:r w:rsidRPr="007B459F">
        <w:rPr>
          <w:rFonts w:ascii="Open Sans" w:hAnsi="Open Sans" w:cs="Open Sans"/>
          <w:color w:val="auto"/>
          <w:sz w:val="18"/>
        </w:rPr>
        <w:t>Gestaltungsmittel von Medienprodukten kennen, diese reflektiert anzuwenden sowie hinsichtlich ihrer Qualität, Wirkung und Aussage zu beurteilen (auf Grundlage der Kenntnisse über Potenziale und Grenzen verschiedener Diagrammtypen).</w:t>
      </w:r>
    </w:p>
    <w:p w14:paraId="369C8C0E" w14:textId="1F089E0C" w:rsidR="00FC59AE" w:rsidRPr="007B459F" w:rsidRDefault="00FC59AE" w:rsidP="00FC59AE">
      <w:pPr>
        <w:pStyle w:val="berschrift2"/>
        <w:rPr>
          <w:rFonts w:ascii="Open Sans" w:hAnsi="Open Sans" w:cs="Open Sans"/>
          <w:color w:val="auto"/>
          <w:sz w:val="22"/>
        </w:rPr>
      </w:pPr>
      <w:bookmarkStart w:id="9" w:name="_Toc18587477"/>
      <w:r w:rsidRPr="007B459F">
        <w:rPr>
          <w:rFonts w:ascii="Open Sans" w:hAnsi="Open Sans" w:cs="Open Sans"/>
          <w:color w:val="auto"/>
          <w:sz w:val="22"/>
        </w:rPr>
        <w:t>Analysieren und reflektieren – Meinungsbildung</w:t>
      </w:r>
      <w:bookmarkEnd w:id="9"/>
    </w:p>
    <w:p w14:paraId="28B2A91C" w14:textId="77777777" w:rsidR="00FC59AE" w:rsidRPr="007B459F" w:rsidRDefault="00FC59AE" w:rsidP="00FC59AE">
      <w:pPr>
        <w:rPr>
          <w:rFonts w:ascii="Open Sans" w:hAnsi="Open Sans" w:cs="Open Sans"/>
          <w:color w:val="auto"/>
          <w:sz w:val="18"/>
        </w:rPr>
      </w:pPr>
      <w:r w:rsidRPr="007B459F">
        <w:rPr>
          <w:rFonts w:ascii="Open Sans" w:hAnsi="Open Sans" w:cs="Open Sans"/>
          <w:color w:val="auto"/>
          <w:sz w:val="18"/>
        </w:rPr>
        <w:t>Schülerinnen und Schüler lernen</w:t>
      </w:r>
    </w:p>
    <w:p w14:paraId="7A629816" w14:textId="4CA13FF9" w:rsidR="00FC59AE" w:rsidRPr="007B459F" w:rsidRDefault="00FC59AE" w:rsidP="00FC59AE">
      <w:pPr>
        <w:pStyle w:val="Listenabsatz"/>
        <w:numPr>
          <w:ilvl w:val="0"/>
          <w:numId w:val="2"/>
        </w:numPr>
        <w:rPr>
          <w:rFonts w:ascii="Open Sans" w:hAnsi="Open Sans" w:cs="Open Sans"/>
          <w:color w:val="auto"/>
          <w:sz w:val="18"/>
        </w:rPr>
      </w:pPr>
      <w:r w:rsidRPr="007B459F">
        <w:rPr>
          <w:rFonts w:ascii="Open Sans" w:hAnsi="Open Sans" w:cs="Open Sans"/>
          <w:color w:val="auto"/>
          <w:sz w:val="18"/>
        </w:rPr>
        <w:t>die interessengeleitete Setzung und Verbreitung von Themen in Medien zu erkennen und in Bezug auf die Meinungsbildung zu beurteilen (Wirkung von Diagrammen, Möglichkeiten der Manipulation von Diagrammen kennen und ggf. anwenden, um den kritischen Blick für das Lesen von Diagrammen bzgl. enthaltener und evtl. unvollständiger Informationen zu schärfen).</w:t>
      </w:r>
    </w:p>
    <w:p w14:paraId="72A0EE50" w14:textId="00C6B8E3" w:rsidR="00784735" w:rsidRPr="007B459F" w:rsidRDefault="00056952" w:rsidP="00425439">
      <w:pPr>
        <w:pStyle w:val="berschrift1"/>
        <w:rPr>
          <w:rFonts w:ascii="Open Sans" w:hAnsi="Open Sans" w:cs="Open Sans"/>
          <w:color w:val="317D86"/>
          <w:sz w:val="32"/>
        </w:rPr>
      </w:pPr>
      <w:bookmarkStart w:id="10" w:name="_Toc18587478"/>
      <w:r w:rsidRPr="007B459F">
        <w:rPr>
          <w:rFonts w:ascii="Open Sans" w:hAnsi="Open Sans" w:cs="Open Sans"/>
          <w:color w:val="317D86"/>
          <w:sz w:val="32"/>
        </w:rPr>
        <w:t>Unterrichtsaktivitäten</w:t>
      </w:r>
      <w:bookmarkEnd w:id="10"/>
    </w:p>
    <w:p w14:paraId="22E35884" w14:textId="6640B518" w:rsidR="008A3F4A" w:rsidRPr="007B459F" w:rsidRDefault="00056952" w:rsidP="00425439">
      <w:pPr>
        <w:pStyle w:val="berschrift2"/>
        <w:rPr>
          <w:rFonts w:ascii="Open Sans" w:hAnsi="Open Sans" w:cs="Open Sans"/>
          <w:color w:val="auto"/>
          <w:sz w:val="22"/>
        </w:rPr>
      </w:pPr>
      <w:bookmarkStart w:id="11" w:name="_Toc18587479"/>
      <w:r w:rsidRPr="007B459F">
        <w:rPr>
          <w:rFonts w:ascii="Open Sans" w:hAnsi="Open Sans" w:cs="Open Sans"/>
          <w:color w:val="auto"/>
          <w:sz w:val="22"/>
        </w:rPr>
        <w:t>Grundsätzliches</w:t>
      </w:r>
      <w:bookmarkEnd w:id="11"/>
    </w:p>
    <w:p w14:paraId="08D0F0CD" w14:textId="3959B2A1" w:rsidR="002A0DC8" w:rsidRPr="007B459F" w:rsidRDefault="00DF5BD4" w:rsidP="00425439">
      <w:pPr>
        <w:rPr>
          <w:rFonts w:ascii="Open Sans" w:hAnsi="Open Sans" w:cs="Open Sans"/>
          <w:sz w:val="18"/>
        </w:rPr>
      </w:pPr>
      <w:r w:rsidRPr="007B459F">
        <w:rPr>
          <w:rFonts w:ascii="Open Sans" w:hAnsi="Open Sans" w:cs="Open Sans"/>
          <w:color w:val="auto"/>
          <w:sz w:val="18"/>
        </w:rPr>
        <w:t>Im Folgenden finden Sie Ideen und Hinweise für den Einsatz und eine mögliche Umsetzung der grundlegenden Ideen im Unterricht. Der Aufbau ist nach Aspekten des Unterrichtsvorhabens strukturiert und nicht zwinge</w:t>
      </w:r>
      <w:r w:rsidR="00D24083" w:rsidRPr="007B459F">
        <w:rPr>
          <w:rFonts w:ascii="Open Sans" w:hAnsi="Open Sans" w:cs="Open Sans"/>
          <w:color w:val="auto"/>
          <w:sz w:val="18"/>
        </w:rPr>
        <w:t>nd</w:t>
      </w:r>
      <w:r w:rsidRPr="007B459F">
        <w:rPr>
          <w:rFonts w:ascii="Open Sans" w:hAnsi="Open Sans" w:cs="Open Sans"/>
          <w:color w:val="auto"/>
          <w:sz w:val="18"/>
        </w:rPr>
        <w:t xml:space="preserve"> chronologisch aufgebaut. Setzen Sie inhaltliche Schwerpunkte und treffen Sie Entscheidungen bzgl. der zeitliche Rahmung, je nachdem welche Aspekte in ihrem unterrichtlichen Kontext eine besondere Relevanz </w:t>
      </w:r>
      <w:r w:rsidR="007B459F" w:rsidRPr="007B459F">
        <w:rPr>
          <w:rFonts w:ascii="Open Sans" w:hAnsi="Open Sans" w:cs="Open Sans"/>
          <w:noProof/>
          <w:color w:val="auto"/>
          <w:sz w:val="18"/>
        </w:rPr>
        <mc:AlternateContent>
          <mc:Choice Requires="wps">
            <w:drawing>
              <wp:anchor distT="0" distB="0" distL="0" distR="0" simplePos="0" relativeHeight="251703296" behindDoc="0" locked="0" layoutInCell="1" allowOverlap="0" wp14:anchorId="3DF0BBD4" wp14:editId="7C50916F">
                <wp:simplePos x="0" y="0"/>
                <wp:positionH relativeFrom="page">
                  <wp:posOffset>0</wp:posOffset>
                </wp:positionH>
                <wp:positionV relativeFrom="line">
                  <wp:posOffset>264160</wp:posOffset>
                </wp:positionV>
                <wp:extent cx="2226945" cy="2013585"/>
                <wp:effectExtent l="0" t="0" r="0" b="5715"/>
                <wp:wrapSquare wrapText="bothSides"/>
                <wp:docPr id="13" name="Textfeld 13"/>
                <wp:cNvGraphicFramePr/>
                <a:graphic xmlns:a="http://schemas.openxmlformats.org/drawingml/2006/main">
                  <a:graphicData uri="http://schemas.microsoft.com/office/word/2010/wordprocessingShape">
                    <wps:wsp>
                      <wps:cNvSpPr txBox="1"/>
                      <wps:spPr>
                        <a:xfrm>
                          <a:off x="0" y="0"/>
                          <a:ext cx="2226945" cy="2013585"/>
                        </a:xfrm>
                        <a:prstGeom prst="rect">
                          <a:avLst/>
                        </a:prstGeom>
                        <a:solidFill>
                          <a:sysClr val="window" lastClr="FFFFFF"/>
                        </a:solidFill>
                        <a:ln w="6350">
                          <a:noFill/>
                        </a:ln>
                        <a:effectLst/>
                      </wps:spPr>
                      <wps:txbx>
                        <w:txbxContent>
                          <w:p w14:paraId="6CD41C46" w14:textId="39A72282" w:rsidR="00FF11B8" w:rsidRDefault="00FF11B8" w:rsidP="002A0DC8">
                            <w:pPr>
                              <w:pStyle w:val="IntensivesZitat"/>
                              <w:spacing w:after="120" w:line="240" w:lineRule="auto"/>
                              <w:jc w:val="left"/>
                              <w:rPr>
                                <w:rFonts w:ascii="Open Sans" w:hAnsi="Open Sans" w:cs="Open Sans"/>
                                <w:color w:val="80807F"/>
                                <w:sz w:val="18"/>
                                <w:lang w:bidi="de-DE"/>
                              </w:rPr>
                            </w:pPr>
                            <w:r w:rsidRPr="007B459F">
                              <w:rPr>
                                <w:rFonts w:ascii="Open Sans" w:hAnsi="Open Sans" w:cs="Open Sans"/>
                                <w:color w:val="80807F"/>
                                <w:sz w:val="18"/>
                                <w:lang w:bidi="de-DE"/>
                              </w:rPr>
                              <w:t>Hilfreiche Kriterien für Fragestellungen in Umfragen:</w:t>
                            </w:r>
                          </w:p>
                          <w:p w14:paraId="5BE3ACBE" w14:textId="77777777" w:rsidR="007B459F" w:rsidRPr="007B459F" w:rsidRDefault="007B459F" w:rsidP="002A0DC8">
                            <w:pPr>
                              <w:pStyle w:val="IntensivesZitat"/>
                              <w:spacing w:after="120" w:line="240" w:lineRule="auto"/>
                              <w:jc w:val="left"/>
                              <w:rPr>
                                <w:rFonts w:ascii="Open Sans" w:hAnsi="Open Sans" w:cs="Open Sans"/>
                                <w:color w:val="80807F"/>
                                <w:sz w:val="18"/>
                                <w:lang w:bidi="de-DE"/>
                              </w:rPr>
                            </w:pPr>
                          </w:p>
                          <w:p w14:paraId="204DA789" w14:textId="77777777"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können von jedem beantwortet werden</w:t>
                            </w:r>
                          </w:p>
                          <w:p w14:paraId="5E210138" w14:textId="77777777"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es gibt mindestens zwei mögliche Antwortoptionen</w:t>
                            </w:r>
                          </w:p>
                          <w:p w14:paraId="3338A201" w14:textId="77777777"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rPr>
                            </w:pPr>
                            <w:r w:rsidRPr="007B459F">
                              <w:rPr>
                                <w:rFonts w:ascii="Open Sans" w:hAnsi="Open Sans" w:cs="Open Sans"/>
                                <w:b w:val="0"/>
                                <w:i w:val="0"/>
                                <w:color w:val="80807F"/>
                                <w:sz w:val="18"/>
                                <w:lang w:bidi="de-DE"/>
                              </w:rPr>
                              <w:t>bei den Antworten treten Häufungen auf</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BBD4" id="Textfeld 13" o:spid="_x0000_s1031" type="#_x0000_t202" style="position:absolute;margin-left:0;margin-top:20.8pt;width:175.35pt;height:158.5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" o:allowoverlap="f" fillcolor="window" stroked="f" strokeweight=".5pt">
                <v:textbox inset="36pt,0,11.52pt,18pt">
                  <w:txbxContent>
                    <w:p w14:paraId="6CD41C46" w14:textId="39A72282" w:rsidR="00FF11B8" w:rsidRDefault="00FF11B8" w:rsidP="002A0DC8">
                      <w:pPr>
                        <w:pStyle w:val="IntensivesZitat"/>
                        <w:spacing w:after="120" w:line="240" w:lineRule="auto"/>
                        <w:jc w:val="left"/>
                        <w:rPr>
                          <w:rFonts w:ascii="Open Sans" w:hAnsi="Open Sans" w:cs="Open Sans"/>
                          <w:color w:val="80807F"/>
                          <w:sz w:val="18"/>
                          <w:lang w:bidi="de-DE"/>
                        </w:rPr>
                      </w:pPr>
                      <w:r w:rsidRPr="007B459F">
                        <w:rPr>
                          <w:rFonts w:ascii="Open Sans" w:hAnsi="Open Sans" w:cs="Open Sans"/>
                          <w:color w:val="80807F"/>
                          <w:sz w:val="18"/>
                          <w:lang w:bidi="de-DE"/>
                        </w:rPr>
                        <w:t>Hilfreiche Kriterien für Fragestellungen in Umfragen:</w:t>
                      </w:r>
                    </w:p>
                    <w:p w14:paraId="5BE3ACBE" w14:textId="77777777" w:rsidR="007B459F" w:rsidRPr="007B459F" w:rsidRDefault="007B459F" w:rsidP="002A0DC8">
                      <w:pPr>
                        <w:pStyle w:val="IntensivesZitat"/>
                        <w:spacing w:after="120" w:line="240" w:lineRule="auto"/>
                        <w:jc w:val="left"/>
                        <w:rPr>
                          <w:rFonts w:ascii="Open Sans" w:hAnsi="Open Sans" w:cs="Open Sans"/>
                          <w:color w:val="80807F"/>
                          <w:sz w:val="18"/>
                          <w:lang w:bidi="de-DE"/>
                        </w:rPr>
                      </w:pPr>
                    </w:p>
                    <w:p w14:paraId="204DA789" w14:textId="77777777"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können von jedem beantwortet werden</w:t>
                      </w:r>
                    </w:p>
                    <w:p w14:paraId="5E210138" w14:textId="77777777"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es gibt mindestens zwei mögliche Antwortoptionen</w:t>
                      </w:r>
                    </w:p>
                    <w:p w14:paraId="3338A201" w14:textId="77777777"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rPr>
                      </w:pPr>
                      <w:r w:rsidRPr="007B459F">
                        <w:rPr>
                          <w:rFonts w:ascii="Open Sans" w:hAnsi="Open Sans" w:cs="Open Sans"/>
                          <w:b w:val="0"/>
                          <w:i w:val="0"/>
                          <w:color w:val="80807F"/>
                          <w:sz w:val="18"/>
                          <w:lang w:bidi="de-DE"/>
                        </w:rPr>
                        <w:t>bei den Antworten treten Häufungen auf</w:t>
                      </w:r>
                    </w:p>
                  </w:txbxContent>
                </v:textbox>
                <w10:wrap type="square" anchorx="page" anchory="line"/>
              </v:shape>
            </w:pict>
          </mc:Fallback>
        </mc:AlternateContent>
      </w:r>
      <w:r w:rsidRPr="007B459F">
        <w:rPr>
          <w:rFonts w:ascii="Open Sans" w:hAnsi="Open Sans" w:cs="Open Sans"/>
          <w:color w:val="auto"/>
          <w:sz w:val="18"/>
        </w:rPr>
        <w:t>haben</w:t>
      </w:r>
      <w:r w:rsidRPr="007B459F">
        <w:rPr>
          <w:rFonts w:ascii="Open Sans" w:hAnsi="Open Sans" w:cs="Open Sans"/>
          <w:sz w:val="18"/>
        </w:rPr>
        <w:t xml:space="preserve"> </w:t>
      </w:r>
      <w:r w:rsidRPr="007B459F">
        <w:rPr>
          <w:rFonts w:ascii="Open Sans" w:hAnsi="Open Sans" w:cs="Open Sans"/>
          <w:color w:val="auto"/>
          <w:sz w:val="18"/>
        </w:rPr>
        <w:t>sollen und unter Berücksichtigung der Lernausgangslagen Ihrer Schülerinnen und Schüler.</w:t>
      </w:r>
    </w:p>
    <w:p w14:paraId="3213560A" w14:textId="429A9F67" w:rsidR="00521E92" w:rsidRPr="007B459F" w:rsidRDefault="00FA1B09" w:rsidP="00425439">
      <w:pPr>
        <w:pStyle w:val="berschrift2"/>
        <w:rPr>
          <w:rFonts w:ascii="Open Sans" w:hAnsi="Open Sans" w:cs="Open Sans"/>
          <w:color w:val="auto"/>
          <w:sz w:val="22"/>
        </w:rPr>
      </w:pPr>
      <w:bookmarkStart w:id="12" w:name="_Datensätze_sammeln"/>
      <w:bookmarkStart w:id="13" w:name="_Toc18587480"/>
      <w:bookmarkEnd w:id="12"/>
      <w:r w:rsidRPr="007B459F">
        <w:rPr>
          <w:rFonts w:ascii="Open Sans" w:hAnsi="Open Sans" w:cs="Open Sans"/>
          <w:color w:val="auto"/>
          <w:sz w:val="22"/>
        </w:rPr>
        <w:t>Datensätze sammeln</w:t>
      </w:r>
      <w:bookmarkEnd w:id="13"/>
      <w:r w:rsidR="00521E92" w:rsidRPr="007B459F">
        <w:rPr>
          <w:rFonts w:ascii="Open Sans" w:hAnsi="Open Sans" w:cs="Open Sans"/>
          <w:color w:val="auto"/>
          <w:sz w:val="22"/>
        </w:rPr>
        <w:tab/>
      </w:r>
      <w:r w:rsidR="00485991" w:rsidRPr="007B459F">
        <w:rPr>
          <w:rFonts w:ascii="Open Sans" w:hAnsi="Open Sans" w:cs="Open Sans"/>
          <w:color w:val="auto"/>
          <w:sz w:val="22"/>
        </w:rPr>
        <w:t xml:space="preserve"> </w:t>
      </w:r>
    </w:p>
    <w:p w14:paraId="50EDE988" w14:textId="779485A9" w:rsidR="00DF5BD4" w:rsidRPr="007B459F" w:rsidRDefault="00EB4EA1" w:rsidP="00DF5BD4">
      <w:pPr>
        <w:rPr>
          <w:rFonts w:ascii="Open Sans" w:hAnsi="Open Sans" w:cs="Open Sans"/>
          <w:color w:val="auto"/>
          <w:sz w:val="18"/>
        </w:rPr>
      </w:pPr>
      <w:r>
        <w:rPr>
          <w:rFonts w:ascii="Open Sans" w:hAnsi="Open Sans" w:cs="Open Sans"/>
          <w:noProof/>
          <w:color w:val="auto"/>
          <w:sz w:val="18"/>
        </w:rPr>
        <mc:AlternateContent>
          <mc:Choice Requires="wpg">
            <w:drawing>
              <wp:anchor distT="0" distB="0" distL="114300" distR="114300" simplePos="0" relativeHeight="251732992" behindDoc="0" locked="0" layoutInCell="1" allowOverlap="1" wp14:anchorId="17D88F78" wp14:editId="7121C352">
                <wp:simplePos x="0" y="0"/>
                <wp:positionH relativeFrom="column">
                  <wp:posOffset>3548023</wp:posOffset>
                </wp:positionH>
                <wp:positionV relativeFrom="paragraph">
                  <wp:posOffset>1271648</wp:posOffset>
                </wp:positionV>
                <wp:extent cx="513605" cy="610235"/>
                <wp:effectExtent l="0" t="0" r="0" b="0"/>
                <wp:wrapNone/>
                <wp:docPr id="26" name="Gruppieren 26">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513605" cy="610235"/>
                          <a:chOff x="0" y="0"/>
                          <a:chExt cx="513605" cy="610235"/>
                        </a:xfrm>
                      </wpg:grpSpPr>
                      <pic:pic xmlns:pic="http://schemas.openxmlformats.org/drawingml/2006/picture">
                        <pic:nvPicPr>
                          <pic:cNvPr id="18" name="Grafik 18"/>
                          <pic:cNvPicPr>
                            <a:picLocks noChangeAspect="1"/>
                          </pic:cNvPicPr>
                        </pic:nvPicPr>
                        <pic:blipFill rotWithShape="1">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22671" y="0"/>
                            <a:ext cx="467995" cy="6102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1" name="Textfeld 11"/>
                        <wps:cNvSpPr txBox="1"/>
                        <wps:spPr>
                          <a:xfrm>
                            <a:off x="0" y="226711"/>
                            <a:ext cx="513605" cy="241494"/>
                          </a:xfrm>
                          <a:prstGeom prst="rect">
                            <a:avLst/>
                          </a:prstGeom>
                          <a:noFill/>
                          <a:ln w="6350">
                            <a:noFill/>
                          </a:ln>
                        </wps:spPr>
                        <wps:txbx>
                          <w:txbxContent>
                            <w:p w14:paraId="1109D3C1" w14:textId="62D28E56" w:rsidR="00EB4EA1" w:rsidRPr="00EB4EA1" w:rsidRDefault="00EB4EA1" w:rsidP="00EB4EA1">
                              <w:pPr>
                                <w:jc w:val="center"/>
                                <w:rPr>
                                  <w:rFonts w:ascii="Open Sans" w:hAnsi="Open Sans" w:cs="Open Sans"/>
                                  <w:sz w:val="16"/>
                                </w:rPr>
                              </w:pPr>
                              <w:r w:rsidRPr="00EB4EA1">
                                <w:rPr>
                                  <w:rFonts w:ascii="Open Sans" w:hAnsi="Open Sans" w:cs="Open Sans"/>
                                  <w:sz w:val="16"/>
                                </w:rPr>
                                <w:t>AB01a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D88F78" id="Gruppieren 26" o:spid="_x0000_s1032" href="#_AB01a-Umfrage" style="position:absolute;margin-left:279.35pt;margin-top:100.15pt;width:40.45pt;height:48.05pt;z-index:251732992" coordsize="5136,61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&#13;&#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33" type="#_x0000_t75" style="position:absolute;left:226;width:4680;height:6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">
                  <v:imagedata r:id="rId16" o:title="" croptop="7641f" cropbottom="7074f" cropleft="22656f" cropright="21667f" chromakey="#fefefe"/>
                </v:shape>
                <v:shape id="Textfeld 11" o:spid="_x0000_s1034" type="#_x0000_t202" style="position:absolute;top:2267;width:5136;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1109D3C1" w14:textId="62D28E56" w:rsidR="00EB4EA1" w:rsidRPr="00EB4EA1" w:rsidRDefault="00EB4EA1" w:rsidP="00EB4EA1">
                        <w:pPr>
                          <w:jc w:val="center"/>
                          <w:rPr>
                            <w:rFonts w:ascii="Open Sans" w:hAnsi="Open Sans" w:cs="Open Sans"/>
                            <w:sz w:val="16"/>
                          </w:rPr>
                        </w:pPr>
                        <w:r w:rsidRPr="00EB4EA1">
                          <w:rPr>
                            <w:rFonts w:ascii="Open Sans" w:hAnsi="Open Sans" w:cs="Open Sans"/>
                            <w:sz w:val="16"/>
                          </w:rPr>
                          <w:t>AB01a</w:t>
                        </w:r>
                      </w:p>
                    </w:txbxContent>
                  </v:textbox>
                </v:shape>
              </v:group>
            </w:pict>
          </mc:Fallback>
        </mc:AlternateContent>
      </w:r>
      <w:r>
        <w:rPr>
          <w:rFonts w:ascii="Open Sans" w:hAnsi="Open Sans" w:cs="Open Sans"/>
          <w:noProof/>
          <w:color w:val="auto"/>
          <w:sz w:val="18"/>
        </w:rPr>
        <mc:AlternateContent>
          <mc:Choice Requires="wpg">
            <w:drawing>
              <wp:anchor distT="0" distB="0" distL="114300" distR="114300" simplePos="0" relativeHeight="251736064" behindDoc="0" locked="0" layoutInCell="1" allowOverlap="1" wp14:anchorId="545B40FD" wp14:editId="374F147B">
                <wp:simplePos x="0" y="0"/>
                <wp:positionH relativeFrom="column">
                  <wp:posOffset>4039230</wp:posOffset>
                </wp:positionH>
                <wp:positionV relativeFrom="paragraph">
                  <wp:posOffset>1271648</wp:posOffset>
                </wp:positionV>
                <wp:extent cx="513080" cy="610235"/>
                <wp:effectExtent l="0" t="0" r="0" b="0"/>
                <wp:wrapNone/>
                <wp:docPr id="25" name="Gruppieren 25">
                  <a:hlinkClick xmlns:a="http://schemas.openxmlformats.org/drawingml/2006/main" r:id="rId17"/>
                </wp:docPr>
                <wp:cNvGraphicFramePr/>
                <a:graphic xmlns:a="http://schemas.openxmlformats.org/drawingml/2006/main">
                  <a:graphicData uri="http://schemas.microsoft.com/office/word/2010/wordprocessingGroup">
                    <wpg:wgp>
                      <wpg:cNvGrpSpPr/>
                      <wpg:grpSpPr>
                        <a:xfrm>
                          <a:off x="0" y="0"/>
                          <a:ext cx="513080" cy="610235"/>
                          <a:chOff x="0" y="0"/>
                          <a:chExt cx="513080" cy="610235"/>
                        </a:xfrm>
                      </wpg:grpSpPr>
                      <pic:pic xmlns:pic="http://schemas.openxmlformats.org/drawingml/2006/picture">
                        <pic:nvPicPr>
                          <pic:cNvPr id="8" name="Grafik 7"/>
                          <pic:cNvPicPr>
                            <a:picLocks noChangeAspect="1"/>
                          </pic:cNvPicPr>
                        </pic:nvPicPr>
                        <pic:blipFill rotWithShape="1">
                          <a:blip r:embed="rId18"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22671" y="0"/>
                            <a:ext cx="467995" cy="6102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3" name="Textfeld 23"/>
                        <wps:cNvSpPr txBox="1"/>
                        <wps:spPr>
                          <a:xfrm>
                            <a:off x="0" y="226711"/>
                            <a:ext cx="513080" cy="241494"/>
                          </a:xfrm>
                          <a:prstGeom prst="rect">
                            <a:avLst/>
                          </a:prstGeom>
                          <a:noFill/>
                          <a:ln w="6350">
                            <a:noFill/>
                          </a:ln>
                        </wps:spPr>
                        <wps:txbx>
                          <w:txbxContent>
                            <w:p w14:paraId="1EE64BFC" w14:textId="39AE9753" w:rsidR="00EB4EA1" w:rsidRPr="00EB4EA1" w:rsidRDefault="00EB4EA1" w:rsidP="00EB4EA1">
                              <w:pPr>
                                <w:jc w:val="center"/>
                                <w:rPr>
                                  <w:rFonts w:ascii="Open Sans" w:hAnsi="Open Sans" w:cs="Open Sans"/>
                                  <w:sz w:val="16"/>
                                </w:rPr>
                              </w:pPr>
                              <w:r w:rsidRPr="00EB4EA1">
                                <w:rPr>
                                  <w:rFonts w:ascii="Open Sans" w:hAnsi="Open Sans" w:cs="Open Sans"/>
                                  <w:sz w:val="16"/>
                                </w:rPr>
                                <w:t>AB01</w:t>
                              </w:r>
                              <w:r>
                                <w:rPr>
                                  <w:rFonts w:ascii="Open Sans" w:hAnsi="Open Sans" w:cs="Open Sans"/>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5B40FD" id="Gruppieren 25" o:spid="_x0000_s1035" href="#_AB01b-_Häufigkeit" style="position:absolute;margin-left:318.05pt;margin-top:100.15pt;width:40.4pt;height:48.05pt;z-index:251736064" coordsize="5130,61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" o:button="t">
                <v:shape id="Grafik 7" o:spid="_x0000_s1036" type="#_x0000_t75" style="position:absolute;left:226;width:4680;height:6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">
                  <v:imagedata r:id="rId19" o:title="" croptop="7641f" cropbottom="7074f" cropleft="22656f" cropright="21667f" chromakey="#fefefe"/>
                </v:shape>
                <v:shape id="Textfeld 23" o:spid="_x0000_s1037" type="#_x0000_t202" style="position:absolute;top:2267;width:5130;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1EE64BFC" w14:textId="39AE9753" w:rsidR="00EB4EA1" w:rsidRPr="00EB4EA1" w:rsidRDefault="00EB4EA1" w:rsidP="00EB4EA1">
                        <w:pPr>
                          <w:jc w:val="center"/>
                          <w:rPr>
                            <w:rFonts w:ascii="Open Sans" w:hAnsi="Open Sans" w:cs="Open Sans"/>
                            <w:sz w:val="16"/>
                          </w:rPr>
                        </w:pPr>
                        <w:r w:rsidRPr="00EB4EA1">
                          <w:rPr>
                            <w:rFonts w:ascii="Open Sans" w:hAnsi="Open Sans" w:cs="Open Sans"/>
                            <w:sz w:val="16"/>
                          </w:rPr>
                          <w:t>AB01</w:t>
                        </w:r>
                        <w:r>
                          <w:rPr>
                            <w:rFonts w:ascii="Open Sans" w:hAnsi="Open Sans" w:cs="Open Sans"/>
                            <w:sz w:val="16"/>
                          </w:rPr>
                          <w:t>b</w:t>
                        </w:r>
                      </w:p>
                    </w:txbxContent>
                  </v:textbox>
                </v:shape>
              </v:group>
            </w:pict>
          </mc:Fallback>
        </mc:AlternateContent>
      </w:r>
      <w:r w:rsidR="00DF5BD4" w:rsidRPr="007B459F">
        <w:rPr>
          <w:rFonts w:ascii="Open Sans" w:hAnsi="Open Sans" w:cs="Open Sans"/>
          <w:color w:val="auto"/>
          <w:sz w:val="18"/>
        </w:rPr>
        <w:t xml:space="preserve">Je nach inhaltlicher Gewichtung (Daten sammeln/ Häufigkeiten ermitteln) gestaltet sich die Vorbereitung. Während ein Versuch zu Häufigkeiten von der Lehrperson vorgegeben werden kann (Grundidee z.B.: Häufigkeit der Augenzahlen </w:t>
      </w:r>
      <w:r w:rsidR="00D24083" w:rsidRPr="007B459F">
        <w:rPr>
          <w:rFonts w:ascii="Open Sans" w:hAnsi="Open Sans" w:cs="Open Sans"/>
          <w:color w:val="auto"/>
          <w:sz w:val="18"/>
        </w:rPr>
        <w:t xml:space="preserve">beim Würfeln mit zwei Würfeln), </w:t>
      </w:r>
      <w:r w:rsidR="00DF5BD4" w:rsidRPr="007B459F">
        <w:rPr>
          <w:rFonts w:ascii="Open Sans" w:hAnsi="Open Sans" w:cs="Open Sans"/>
          <w:color w:val="auto"/>
          <w:sz w:val="18"/>
        </w:rPr>
        <w:t>können auch Fragestellungen zu Umfragen von den Schülerinnen und Schülern</w:t>
      </w:r>
      <w:r w:rsidR="00D24083" w:rsidRPr="007B459F">
        <w:rPr>
          <w:rFonts w:ascii="Open Sans" w:hAnsi="Open Sans" w:cs="Open Sans"/>
          <w:color w:val="auto"/>
          <w:sz w:val="18"/>
        </w:rPr>
        <w:t xml:space="preserve"> </w:t>
      </w:r>
      <w:r w:rsidR="00DF5BD4" w:rsidRPr="007B459F">
        <w:rPr>
          <w:rFonts w:ascii="Open Sans" w:hAnsi="Open Sans" w:cs="Open Sans"/>
          <w:color w:val="auto"/>
          <w:sz w:val="18"/>
        </w:rPr>
        <w:t xml:space="preserve">selbst entwickelt werden. Dabei ist es von Bedeutung, dass den Schülerinnen und Schülern bereits transparent dargestellt wird, dass die Umfrage auf die Darstellung der ermittelten Daten in Diagrammen abzielt. Entsprechende Kriterien sollten daher bereitgestellt oder mit den Kindern zusammen entwickelt werden. </w:t>
      </w:r>
    </w:p>
    <w:p w14:paraId="2AD89753" w14:textId="461756B8" w:rsidR="00C76F69" w:rsidRPr="007B459F" w:rsidRDefault="00EB4EA1" w:rsidP="00425439">
      <w:pPr>
        <w:rPr>
          <w:rFonts w:ascii="Open Sans" w:hAnsi="Open Sans" w:cs="Open Sans"/>
          <w:sz w:val="18"/>
        </w:rPr>
      </w:pPr>
      <w:r>
        <w:rPr>
          <w:noProof/>
        </w:rPr>
        <mc:AlternateContent>
          <mc:Choice Requires="wps">
            <w:drawing>
              <wp:anchor distT="0" distB="0" distL="114300" distR="114300" simplePos="0" relativeHeight="251727872" behindDoc="0" locked="0" layoutInCell="1" allowOverlap="1" wp14:anchorId="3312CD8A" wp14:editId="00BC7A0E">
                <wp:simplePos x="0" y="0"/>
                <wp:positionH relativeFrom="column">
                  <wp:posOffset>1596395</wp:posOffset>
                </wp:positionH>
                <wp:positionV relativeFrom="paragraph">
                  <wp:posOffset>168427</wp:posOffset>
                </wp:positionV>
                <wp:extent cx="1186180" cy="188595"/>
                <wp:effectExtent l="0" t="0" r="0" b="0"/>
                <wp:wrapNone/>
                <wp:docPr id="4" name="Textfeld 4"/>
                <wp:cNvGraphicFramePr/>
                <a:graphic xmlns:a="http://schemas.openxmlformats.org/drawingml/2006/main">
                  <a:graphicData uri="http://schemas.microsoft.com/office/word/2010/wordprocessingShape">
                    <wps:wsp>
                      <wps:cNvSpPr txBox="1"/>
                      <wps:spPr>
                        <a:xfrm>
                          <a:off x="0" y="0"/>
                          <a:ext cx="1186180" cy="188595"/>
                        </a:xfrm>
                        <a:prstGeom prst="rect">
                          <a:avLst/>
                        </a:prstGeom>
                        <a:noFill/>
                        <a:ln w="6350">
                          <a:noFill/>
                        </a:ln>
                      </wps:spPr>
                      <wps:txbx>
                        <w:txbxContent>
                          <w:p w14:paraId="78B4FFF9" w14:textId="78D2FAB8" w:rsidR="00EB4EA1" w:rsidRPr="008C599E" w:rsidRDefault="00EB4EA1" w:rsidP="008C599E">
                            <w:pPr>
                              <w:ind w:left="5040" w:firstLine="720"/>
                              <w:rPr>
                                <w:rFonts w:ascii="Open Sans" w:hAnsi="Open Sans" w:cs="Open Sans"/>
                                <w:sz w:val="18"/>
                              </w:rPr>
                            </w:pPr>
                            <w:r w:rsidRPr="007B459F">
                              <w:rPr>
                                <w:rFonts w:ascii="Open Sans" w:hAnsi="Open Sans" w:cs="Open Sans"/>
                                <w:sz w:val="18"/>
                              </w:rPr>
                              <w:t>B01a</w:t>
                            </w:r>
                            <w:r>
                              <w:rPr>
                                <w:rFonts w:ascii="Open Sans" w:hAnsi="Open Sans" w:cs="Open Sans"/>
                                <w:sz w:val="18"/>
                              </w:rPr>
                              <w:t>AB01aA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CD8A" id="Textfeld 4" o:spid="_x0000_s1038" type="#_x0000_t202" style="position:absolute;margin-left:125.7pt;margin-top:13.25pt;width:93.4pt;height:1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" filled="f" stroked="f" strokeweight=".5pt">
                <v:textbox>
                  <w:txbxContent>
                    <w:p w14:paraId="78B4FFF9" w14:textId="78D2FAB8" w:rsidR="00EB4EA1" w:rsidRPr="008C599E" w:rsidRDefault="00EB4EA1" w:rsidP="008C599E">
                      <w:pPr>
                        <w:ind w:left="5040" w:firstLine="720"/>
                        <w:rPr>
                          <w:rFonts w:ascii="Open Sans" w:hAnsi="Open Sans" w:cs="Open Sans"/>
                          <w:sz w:val="18"/>
                        </w:rPr>
                      </w:pPr>
                      <w:r w:rsidRPr="007B459F">
                        <w:rPr>
                          <w:rFonts w:ascii="Open Sans" w:hAnsi="Open Sans" w:cs="Open Sans"/>
                          <w:sz w:val="18"/>
                        </w:rPr>
                        <w:t>B01a</w:t>
                      </w:r>
                      <w:r>
                        <w:rPr>
                          <w:rFonts w:ascii="Open Sans" w:hAnsi="Open Sans" w:cs="Open Sans"/>
                          <w:sz w:val="18"/>
                        </w:rPr>
                        <w:t>AB01aA</w:t>
                      </w:r>
                    </w:p>
                  </w:txbxContent>
                </v:textbox>
              </v:shape>
            </w:pict>
          </mc:Fallback>
        </mc:AlternateContent>
      </w:r>
    </w:p>
    <w:p w14:paraId="00F96DEE" w14:textId="21C6C758" w:rsidR="00B90D03" w:rsidRPr="007B459F" w:rsidRDefault="00B90D03" w:rsidP="00DF5BD4">
      <w:pPr>
        <w:ind w:left="5040" w:firstLine="720"/>
        <w:rPr>
          <w:rFonts w:ascii="Open Sans" w:hAnsi="Open Sans" w:cs="Open Sans"/>
          <w:sz w:val="18"/>
        </w:rPr>
      </w:pPr>
      <w:r w:rsidRPr="007B459F">
        <w:rPr>
          <w:rFonts w:ascii="Open Sans" w:hAnsi="Open Sans" w:cs="Open Sans"/>
          <w:sz w:val="18"/>
        </w:rPr>
        <w:t xml:space="preserve">  </w:t>
      </w:r>
      <w:r w:rsidR="00C76F69" w:rsidRPr="007B459F">
        <w:rPr>
          <w:rFonts w:ascii="Open Sans" w:hAnsi="Open Sans" w:cs="Open Sans"/>
          <w:sz w:val="18"/>
        </w:rPr>
        <w:t xml:space="preserve"> </w:t>
      </w:r>
    </w:p>
    <w:p w14:paraId="72C9FEA6" w14:textId="16E82150" w:rsidR="00A46F27" w:rsidRPr="007B459F" w:rsidRDefault="00DF5BD4" w:rsidP="002A0DC8">
      <w:pPr>
        <w:pStyle w:val="berschrift2"/>
        <w:rPr>
          <w:rFonts w:ascii="Open Sans" w:hAnsi="Open Sans" w:cs="Open Sans"/>
          <w:color w:val="auto"/>
          <w:sz w:val="22"/>
        </w:rPr>
      </w:pPr>
      <w:bookmarkStart w:id="14" w:name="_Erste_Erfahrungen_mit"/>
      <w:bookmarkStart w:id="15" w:name="_Toc18587481"/>
      <w:bookmarkEnd w:id="14"/>
      <w:r w:rsidRPr="007B459F">
        <w:rPr>
          <w:rFonts w:ascii="Open Sans" w:hAnsi="Open Sans" w:cs="Open Sans"/>
          <w:color w:val="auto"/>
          <w:sz w:val="22"/>
        </w:rPr>
        <w:t>Erste Erfahrungen mit Tabellenkalkulationen</w:t>
      </w:r>
      <w:bookmarkEnd w:id="15"/>
    </w:p>
    <w:p w14:paraId="6CB00E8D" w14:textId="614913B0" w:rsidR="00F9593E" w:rsidRDefault="002A0DC8" w:rsidP="002A0DC8">
      <w:pPr>
        <w:rPr>
          <w:rFonts w:ascii="Open Sans" w:hAnsi="Open Sans" w:cs="Open Sans"/>
          <w:sz w:val="18"/>
        </w:rPr>
      </w:pPr>
      <w:r w:rsidRPr="007B459F">
        <w:rPr>
          <w:rFonts w:ascii="Open Sans" w:hAnsi="Open Sans" w:cs="Open Sans"/>
          <w:color w:val="auto"/>
          <w:sz w:val="18"/>
        </w:rPr>
        <w:t>Es ist durchaus als hilfreich anzusehen, wenn Schülerinnen und Schüler vorab bereits Erfahrungen mit dem händischen Erstellen von Diagrammen gesammelt haben. Der Umgang mit der Software bietet Vorteile (</w:t>
      </w:r>
      <w:proofErr w:type="spellStart"/>
      <w:r w:rsidRPr="007B459F">
        <w:rPr>
          <w:rFonts w:ascii="Open Sans" w:hAnsi="Open Sans" w:cs="Open Sans"/>
          <w:color w:val="auto"/>
          <w:sz w:val="18"/>
        </w:rPr>
        <w:t>Synchronität</w:t>
      </w:r>
      <w:proofErr w:type="spellEnd"/>
      <w:r w:rsidRPr="007B459F">
        <w:rPr>
          <w:rFonts w:ascii="Open Sans" w:hAnsi="Open Sans" w:cs="Open Sans"/>
          <w:color w:val="auto"/>
          <w:sz w:val="18"/>
        </w:rPr>
        <w:t xml:space="preserve"> der Darstellungsebenen (siehe auch Potenziale digitaler Medien)) und neue Lernmöglichkeiten und Lernanlässe, strebt aber nicht an, alle Kompetenzen die beim händischen Erstellen von Diagrammen erweitert werden kön</w:t>
      </w:r>
      <w:r w:rsidR="00FF11B8" w:rsidRPr="007B459F">
        <w:rPr>
          <w:rFonts w:ascii="Open Sans" w:hAnsi="Open Sans" w:cs="Open Sans"/>
          <w:color w:val="auto"/>
          <w:sz w:val="18"/>
        </w:rPr>
        <w:t xml:space="preserve">nen, gleichermaßen zu fördern. </w:t>
      </w:r>
      <w:r w:rsidRPr="007B459F">
        <w:rPr>
          <w:rFonts w:ascii="Open Sans" w:hAnsi="Open Sans" w:cs="Open Sans"/>
          <w:color w:val="auto"/>
          <w:sz w:val="18"/>
        </w:rPr>
        <w:t xml:space="preserve">(Mehr zum Thema ohne Software finden Sie </w:t>
      </w:r>
      <w:r w:rsidRPr="007B459F">
        <w:rPr>
          <w:rFonts w:ascii="Open Sans" w:hAnsi="Open Sans" w:cs="Open Sans"/>
          <w:color w:val="000000" w:themeColor="text1"/>
          <w:sz w:val="18"/>
        </w:rPr>
        <w:t>in „</w:t>
      </w:r>
      <w:hyperlink r:id="rId20" w:history="1">
        <w:r w:rsidRPr="00935B73">
          <w:rPr>
            <w:rStyle w:val="Hyperlink"/>
            <w:rFonts w:ascii="Open Sans" w:hAnsi="Open Sans" w:cs="Open Sans"/>
          </w:rPr>
          <w:t>Schule in Zahlen</w:t>
        </w:r>
      </w:hyperlink>
      <w:r w:rsidRPr="007B459F">
        <w:rPr>
          <w:rFonts w:ascii="Open Sans" w:hAnsi="Open Sans" w:cs="Open Sans"/>
          <w:color w:val="000000" w:themeColor="text1"/>
          <w:sz w:val="18"/>
        </w:rPr>
        <w:t xml:space="preserve">“ auf </w:t>
      </w:r>
      <w:hyperlink r:id="rId21" w:history="1">
        <w:r w:rsidR="00031913" w:rsidRPr="007B459F">
          <w:rPr>
            <w:rStyle w:val="Hyperlink"/>
            <w:rFonts w:ascii="Open Sans" w:hAnsi="Open Sans" w:cs="Open Sans"/>
          </w:rPr>
          <w:t>pikas.dzlm.de/125</w:t>
        </w:r>
      </w:hyperlink>
      <w:r w:rsidR="00FF11B8" w:rsidRPr="007B459F">
        <w:rPr>
          <w:rFonts w:ascii="Open Sans" w:hAnsi="Open Sans" w:cs="Open Sans"/>
          <w:sz w:val="18"/>
        </w:rPr>
        <w:t>.</w:t>
      </w:r>
      <w:r w:rsidRPr="007B459F">
        <w:rPr>
          <w:rFonts w:ascii="Open Sans" w:hAnsi="Open Sans" w:cs="Open Sans"/>
          <w:sz w:val="18"/>
        </w:rPr>
        <w:t xml:space="preserve">) </w:t>
      </w:r>
    </w:p>
    <w:p w14:paraId="1D5BAEAE" w14:textId="5071DF7F" w:rsidR="002A0DC8" w:rsidRPr="007B459F" w:rsidRDefault="00F9593E" w:rsidP="00F9593E">
      <w:pPr>
        <w:spacing w:line="259" w:lineRule="auto"/>
        <w:contextualSpacing w:val="0"/>
        <w:rPr>
          <w:rFonts w:ascii="Open Sans" w:hAnsi="Open Sans" w:cs="Open Sans"/>
          <w:sz w:val="18"/>
        </w:rPr>
      </w:pPr>
      <w:r>
        <w:rPr>
          <w:rFonts w:ascii="Open Sans" w:hAnsi="Open Sans" w:cs="Open Sans"/>
          <w:sz w:val="18"/>
        </w:rPr>
        <w:br w:type="page"/>
      </w:r>
    </w:p>
    <w:p w14:paraId="392B2FC8" w14:textId="08D98948" w:rsidR="002A0DC8" w:rsidRPr="007B459F" w:rsidRDefault="002A0DC8" w:rsidP="002A0DC8">
      <w:pPr>
        <w:rPr>
          <w:rFonts w:ascii="Open Sans" w:hAnsi="Open Sans" w:cs="Open Sans"/>
          <w:color w:val="auto"/>
          <w:sz w:val="18"/>
        </w:rPr>
      </w:pPr>
      <w:r w:rsidRPr="007B459F">
        <w:rPr>
          <w:rFonts w:ascii="Open Sans" w:hAnsi="Open Sans" w:cs="Open Sans"/>
          <w:color w:val="auto"/>
          <w:sz w:val="18"/>
        </w:rPr>
        <w:lastRenderedPageBreak/>
        <w:t>Ob die Schülerinnen und Schüler ihre ersten Erfahrungen mit Tabellenkalkulationssoftware machen, indem sie von de</w:t>
      </w:r>
      <w:r w:rsidR="00FE5F2F" w:rsidRPr="007B459F">
        <w:rPr>
          <w:rFonts w:ascii="Open Sans" w:hAnsi="Open Sans" w:cs="Open Sans"/>
          <w:color w:val="auto"/>
          <w:sz w:val="18"/>
        </w:rPr>
        <w:t>n Lehrenden</w:t>
      </w:r>
      <w:r w:rsidRPr="007B459F">
        <w:rPr>
          <w:rFonts w:ascii="Open Sans" w:hAnsi="Open Sans" w:cs="Open Sans"/>
          <w:color w:val="auto"/>
          <w:sz w:val="18"/>
        </w:rPr>
        <w:t xml:space="preserve"> Datensätze gestellt bekommen oder ob sie dazu eigene Daten erheben ist zunächst von nachrangiger Bedeutung solange die Schülerinnen und Schüler die Daten und deren Ursprung nachvollziehen können. So bieten sich Wetterdaten</w:t>
      </w:r>
      <w:r w:rsidRPr="007B459F">
        <w:rPr>
          <w:rFonts w:ascii="Open Sans" w:hAnsi="Open Sans" w:cs="Open Sans"/>
          <w:sz w:val="18"/>
        </w:rPr>
        <w:t xml:space="preserve"> </w:t>
      </w:r>
      <w:r w:rsidRPr="007B459F">
        <w:rPr>
          <w:rFonts w:ascii="Open Sans" w:hAnsi="Open Sans" w:cs="Open Sans"/>
          <w:color w:val="auto"/>
          <w:sz w:val="18"/>
        </w:rPr>
        <w:t>(Temperaturaufzeichnungen, Niederschlag, etc.) beispielsweise gut an, weil sie aus der Lebenswirklichkeit der Kinder stammen.</w:t>
      </w:r>
    </w:p>
    <w:p w14:paraId="48D4EF89" w14:textId="67A40E67" w:rsidR="002A0DC8" w:rsidRPr="007B459F" w:rsidRDefault="002A0DC8" w:rsidP="002A0DC8">
      <w:pPr>
        <w:rPr>
          <w:rFonts w:ascii="Open Sans" w:hAnsi="Open Sans" w:cs="Open Sans"/>
          <w:color w:val="auto"/>
          <w:sz w:val="18"/>
        </w:rPr>
      </w:pPr>
      <w:r w:rsidRPr="007B459F">
        <w:rPr>
          <w:rFonts w:ascii="Open Sans" w:hAnsi="Open Sans" w:cs="Open Sans"/>
          <w:color w:val="auto"/>
          <w:sz w:val="18"/>
        </w:rPr>
        <w:t>Wenn Schülerinnen und Schüler ihr erstes Diagramm mit der Software erstellen, benötigen sie Hinweise beim Eintragen der Daten. Auch wenn bereits im Vorfeld mit Diagrammen Erfahrungen gesamm</w:t>
      </w:r>
      <w:r w:rsidR="00FF11B8" w:rsidRPr="007B459F">
        <w:rPr>
          <w:rFonts w:ascii="Open Sans" w:hAnsi="Open Sans" w:cs="Open Sans"/>
          <w:color w:val="auto"/>
          <w:sz w:val="18"/>
        </w:rPr>
        <w:t>elt wurden, muss geklärt werden,</w:t>
      </w:r>
      <w:r w:rsidRPr="007B459F">
        <w:rPr>
          <w:rFonts w:ascii="Open Sans" w:hAnsi="Open Sans" w:cs="Open Sans"/>
          <w:color w:val="auto"/>
          <w:sz w:val="18"/>
        </w:rPr>
        <w:t xml:space="preserve"> wie die Daten </w:t>
      </w:r>
      <w:r w:rsidR="007B459F" w:rsidRPr="007B459F">
        <w:rPr>
          <w:rFonts w:ascii="Open Sans" w:hAnsi="Open Sans" w:cs="Open Sans"/>
          <w:noProof/>
          <w:color w:val="auto"/>
          <w:sz w:val="18"/>
        </w:rPr>
        <mc:AlternateContent>
          <mc:Choice Requires="wps">
            <w:drawing>
              <wp:anchor distT="0" distB="0" distL="0" distR="0" simplePos="0" relativeHeight="251705344" behindDoc="0" locked="0" layoutInCell="1" allowOverlap="0" wp14:anchorId="4EE8D192" wp14:editId="30C50293">
                <wp:simplePos x="0" y="0"/>
                <wp:positionH relativeFrom="page">
                  <wp:posOffset>0</wp:posOffset>
                </wp:positionH>
                <wp:positionV relativeFrom="line">
                  <wp:posOffset>248285</wp:posOffset>
                </wp:positionV>
                <wp:extent cx="2226945" cy="2394585"/>
                <wp:effectExtent l="0" t="0" r="0" b="5715"/>
                <wp:wrapSquare wrapText="bothSides"/>
                <wp:docPr id="14" name="Textfeld 14"/>
                <wp:cNvGraphicFramePr/>
                <a:graphic xmlns:a="http://schemas.openxmlformats.org/drawingml/2006/main">
                  <a:graphicData uri="http://schemas.microsoft.com/office/word/2010/wordprocessingShape">
                    <wps:wsp>
                      <wps:cNvSpPr txBox="1"/>
                      <wps:spPr>
                        <a:xfrm>
                          <a:off x="0" y="0"/>
                          <a:ext cx="2226945" cy="2394585"/>
                        </a:xfrm>
                        <a:prstGeom prst="rect">
                          <a:avLst/>
                        </a:prstGeom>
                        <a:solidFill>
                          <a:sysClr val="window" lastClr="FFFFFF"/>
                        </a:solidFill>
                        <a:ln w="6350">
                          <a:noFill/>
                        </a:ln>
                        <a:effectLst/>
                      </wps:spPr>
                      <wps:txbx>
                        <w:txbxContent>
                          <w:p w14:paraId="7027DF57" w14:textId="00BCA8CF" w:rsidR="00FF11B8" w:rsidRDefault="00FF11B8" w:rsidP="002A0DC8">
                            <w:pPr>
                              <w:pStyle w:val="IntensivesZitat"/>
                              <w:spacing w:after="120" w:line="240" w:lineRule="auto"/>
                              <w:jc w:val="left"/>
                              <w:rPr>
                                <w:rFonts w:ascii="Open Sans" w:hAnsi="Open Sans" w:cs="Open Sans"/>
                                <w:color w:val="80807F"/>
                                <w:sz w:val="18"/>
                                <w:lang w:bidi="de-DE"/>
                              </w:rPr>
                            </w:pPr>
                            <w:r w:rsidRPr="007B459F">
                              <w:rPr>
                                <w:rFonts w:ascii="Open Sans" w:hAnsi="Open Sans" w:cs="Open Sans"/>
                                <w:color w:val="80807F"/>
                                <w:sz w:val="18"/>
                                <w:lang w:bidi="de-DE"/>
                              </w:rPr>
                              <w:t>Gemeinsamer Wortspeicher:</w:t>
                            </w:r>
                          </w:p>
                          <w:p w14:paraId="60A4AFD0" w14:textId="77777777" w:rsidR="007B459F" w:rsidRPr="007B459F" w:rsidRDefault="007B459F" w:rsidP="002A0DC8">
                            <w:pPr>
                              <w:pStyle w:val="IntensivesZitat"/>
                              <w:spacing w:after="120" w:line="240" w:lineRule="auto"/>
                              <w:jc w:val="left"/>
                              <w:rPr>
                                <w:rFonts w:ascii="Open Sans" w:hAnsi="Open Sans" w:cs="Open Sans"/>
                                <w:color w:val="80807F"/>
                                <w:sz w:val="18"/>
                                <w:lang w:bidi="de-DE"/>
                              </w:rPr>
                            </w:pPr>
                          </w:p>
                          <w:p w14:paraId="44B00970" w14:textId="266F166C"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 xml:space="preserve">Beinhaltet mathematische Fachbegriffe zum Inhalt </w:t>
                            </w:r>
                            <w:r w:rsidRPr="007B459F">
                              <w:rPr>
                                <w:rFonts w:ascii="Open Sans" w:hAnsi="Open Sans" w:cs="Open Sans"/>
                                <w:b w:val="0"/>
                                <w:color w:val="80807F"/>
                                <w:sz w:val="18"/>
                                <w:lang w:bidi="de-DE"/>
                              </w:rPr>
                              <w:t>Diagramme</w:t>
                            </w:r>
                            <w:r w:rsidRPr="007B459F">
                              <w:rPr>
                                <w:rFonts w:ascii="Open Sans" w:hAnsi="Open Sans" w:cs="Open Sans"/>
                                <w:b w:val="0"/>
                                <w:i w:val="0"/>
                                <w:color w:val="80807F"/>
                                <w:sz w:val="18"/>
                                <w:lang w:bidi="de-DE"/>
                              </w:rPr>
                              <w:t xml:space="preserve"> und ermöglicht gemeinsamen fachlichen Austausch über Inhalte </w:t>
                            </w:r>
                          </w:p>
                          <w:p w14:paraId="7499910F" w14:textId="74DBA0A0" w:rsidR="00FF11B8" w:rsidRPr="00D06E3A" w:rsidRDefault="00FF11B8" w:rsidP="00D06E3A">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 xml:space="preserve">Beinhaltet Fachbegriffe zum </w:t>
                            </w:r>
                            <w:r w:rsidRPr="007B459F">
                              <w:rPr>
                                <w:rFonts w:ascii="Open Sans" w:hAnsi="Open Sans" w:cs="Open Sans"/>
                                <w:b w:val="0"/>
                                <w:color w:val="80807F"/>
                                <w:sz w:val="18"/>
                                <w:lang w:bidi="de-DE"/>
                              </w:rPr>
                              <w:t>Programm</w:t>
                            </w:r>
                            <w:r w:rsidRPr="007B459F">
                              <w:rPr>
                                <w:rFonts w:ascii="Open Sans" w:hAnsi="Open Sans" w:cs="Open Sans"/>
                                <w:b w:val="0"/>
                                <w:i w:val="0"/>
                                <w:color w:val="80807F"/>
                                <w:sz w:val="18"/>
                                <w:lang w:bidi="de-DE"/>
                              </w:rPr>
                              <w:t xml:space="preserve"> mit dem gearbeitet wird und ermöglicht Austausch zum Umgang mit dem Programm</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8D192" id="Textfeld 14" o:spid="_x0000_s1039" type="#_x0000_t202" style="position:absolute;margin-left:0;margin-top:19.55pt;width:175.35pt;height:188.5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" o:allowoverlap="f" fillcolor="window" stroked="f" strokeweight=".5pt">
                <v:textbox inset="36pt,0,11.52pt,18pt">
                  <w:txbxContent>
                    <w:p w14:paraId="7027DF57" w14:textId="00BCA8CF" w:rsidR="00FF11B8" w:rsidRDefault="00FF11B8" w:rsidP="002A0DC8">
                      <w:pPr>
                        <w:pStyle w:val="IntensivesZitat"/>
                        <w:spacing w:after="120" w:line="240" w:lineRule="auto"/>
                        <w:jc w:val="left"/>
                        <w:rPr>
                          <w:rFonts w:ascii="Open Sans" w:hAnsi="Open Sans" w:cs="Open Sans"/>
                          <w:color w:val="80807F"/>
                          <w:sz w:val="18"/>
                          <w:lang w:bidi="de-DE"/>
                        </w:rPr>
                      </w:pPr>
                      <w:r w:rsidRPr="007B459F">
                        <w:rPr>
                          <w:rFonts w:ascii="Open Sans" w:hAnsi="Open Sans" w:cs="Open Sans"/>
                          <w:color w:val="80807F"/>
                          <w:sz w:val="18"/>
                          <w:lang w:bidi="de-DE"/>
                        </w:rPr>
                        <w:t>Gemeinsamer Wortspeicher:</w:t>
                      </w:r>
                    </w:p>
                    <w:p w14:paraId="60A4AFD0" w14:textId="77777777" w:rsidR="007B459F" w:rsidRPr="007B459F" w:rsidRDefault="007B459F" w:rsidP="002A0DC8">
                      <w:pPr>
                        <w:pStyle w:val="IntensivesZitat"/>
                        <w:spacing w:after="120" w:line="240" w:lineRule="auto"/>
                        <w:jc w:val="left"/>
                        <w:rPr>
                          <w:rFonts w:ascii="Open Sans" w:hAnsi="Open Sans" w:cs="Open Sans"/>
                          <w:color w:val="80807F"/>
                          <w:sz w:val="18"/>
                          <w:lang w:bidi="de-DE"/>
                        </w:rPr>
                      </w:pPr>
                    </w:p>
                    <w:p w14:paraId="44B00970" w14:textId="266F166C"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 xml:space="preserve">Beinhaltet mathematische Fachbegriffe zum Inhalt </w:t>
                      </w:r>
                      <w:r w:rsidRPr="007B459F">
                        <w:rPr>
                          <w:rFonts w:ascii="Open Sans" w:hAnsi="Open Sans" w:cs="Open Sans"/>
                          <w:b w:val="0"/>
                          <w:color w:val="80807F"/>
                          <w:sz w:val="18"/>
                          <w:lang w:bidi="de-DE"/>
                        </w:rPr>
                        <w:t>Diagramme</w:t>
                      </w:r>
                      <w:r w:rsidRPr="007B459F">
                        <w:rPr>
                          <w:rFonts w:ascii="Open Sans" w:hAnsi="Open Sans" w:cs="Open Sans"/>
                          <w:b w:val="0"/>
                          <w:i w:val="0"/>
                          <w:color w:val="80807F"/>
                          <w:sz w:val="18"/>
                          <w:lang w:bidi="de-DE"/>
                        </w:rPr>
                        <w:t xml:space="preserve"> und ermöglicht gemeinsamen fachlichen Austausch über Inhalte </w:t>
                      </w:r>
                    </w:p>
                    <w:p w14:paraId="7499910F" w14:textId="74DBA0A0" w:rsidR="00FF11B8" w:rsidRPr="00D06E3A" w:rsidRDefault="00FF11B8" w:rsidP="00D06E3A">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 xml:space="preserve">Beinhaltet Fachbegriffe zum </w:t>
                      </w:r>
                      <w:r w:rsidRPr="007B459F">
                        <w:rPr>
                          <w:rFonts w:ascii="Open Sans" w:hAnsi="Open Sans" w:cs="Open Sans"/>
                          <w:b w:val="0"/>
                          <w:color w:val="80807F"/>
                          <w:sz w:val="18"/>
                          <w:lang w:bidi="de-DE"/>
                        </w:rPr>
                        <w:t>Programm</w:t>
                      </w:r>
                      <w:r w:rsidRPr="007B459F">
                        <w:rPr>
                          <w:rFonts w:ascii="Open Sans" w:hAnsi="Open Sans" w:cs="Open Sans"/>
                          <w:b w:val="0"/>
                          <w:i w:val="0"/>
                          <w:color w:val="80807F"/>
                          <w:sz w:val="18"/>
                          <w:lang w:bidi="de-DE"/>
                        </w:rPr>
                        <w:t xml:space="preserve"> mit dem gearbeitet wird und ermöglicht Austausch zum Umgang mit dem Programm</w:t>
                      </w:r>
                    </w:p>
                  </w:txbxContent>
                </v:textbox>
                <w10:wrap type="square" anchorx="page" anchory="line"/>
              </v:shape>
            </w:pict>
          </mc:Fallback>
        </mc:AlternateContent>
      </w:r>
      <w:r w:rsidRPr="007B459F">
        <w:rPr>
          <w:rFonts w:ascii="Open Sans" w:hAnsi="Open Sans" w:cs="Open Sans"/>
          <w:color w:val="auto"/>
          <w:sz w:val="18"/>
        </w:rPr>
        <w:t>einzutragen sind, damit später X- und Y-Achse korrekt beschriftet sind. Darüber hinaus bietet es sich an, die</w:t>
      </w:r>
      <w:r w:rsidRPr="007B459F">
        <w:rPr>
          <w:rFonts w:ascii="Open Sans" w:hAnsi="Open Sans" w:cs="Open Sans"/>
          <w:sz w:val="18"/>
        </w:rPr>
        <w:t xml:space="preserve"> </w:t>
      </w:r>
      <w:r w:rsidRPr="007B459F">
        <w:rPr>
          <w:rFonts w:ascii="Open Sans" w:hAnsi="Open Sans" w:cs="Open Sans"/>
          <w:color w:val="auto"/>
          <w:sz w:val="18"/>
        </w:rPr>
        <w:t xml:space="preserve">notwendigen Funktionen zu thematisieren. Das kann gemeinsam stattfinden, indem wichtige Funktionen und Vorgehensweisen besprochen werden oder mittels eines </w:t>
      </w:r>
      <w:r w:rsidR="00C73464" w:rsidRPr="007B459F">
        <w:rPr>
          <w:rFonts w:ascii="Open Sans" w:hAnsi="Open Sans" w:cs="Open Sans"/>
          <w:color w:val="auto"/>
          <w:sz w:val="18"/>
        </w:rPr>
        <w:t>Kinderl</w:t>
      </w:r>
      <w:r w:rsidRPr="007B459F">
        <w:rPr>
          <w:rFonts w:ascii="Open Sans" w:hAnsi="Open Sans" w:cs="Open Sans"/>
          <w:color w:val="auto"/>
          <w:sz w:val="18"/>
        </w:rPr>
        <w:t>eitfadens, der die wichtigsten Informationen bereithält</w:t>
      </w:r>
      <w:r w:rsidRPr="007B459F">
        <w:rPr>
          <w:rFonts w:ascii="Open Sans" w:hAnsi="Open Sans" w:cs="Open Sans"/>
          <w:sz w:val="18"/>
        </w:rPr>
        <w:t xml:space="preserve"> </w:t>
      </w:r>
      <w:r w:rsidRPr="007B459F">
        <w:rPr>
          <w:rFonts w:ascii="Open Sans" w:hAnsi="Open Sans" w:cs="Open Sans"/>
          <w:color w:val="000000" w:themeColor="text1"/>
          <w:sz w:val="18"/>
        </w:rPr>
        <w:t>(</w:t>
      </w:r>
      <w:r w:rsidR="00874394" w:rsidRPr="007B459F">
        <w:rPr>
          <w:rFonts w:ascii="Open Sans" w:hAnsi="Open Sans" w:cs="Open Sans"/>
          <w:color w:val="000000" w:themeColor="text1"/>
          <w:sz w:val="18"/>
        </w:rPr>
        <w:t xml:space="preserve">Übersicht </w:t>
      </w:r>
      <w:hyperlink w:anchor="_Hilfeheft_Apple_Numbers" w:history="1">
        <w:r w:rsidR="00154BED" w:rsidRPr="007B459F">
          <w:rPr>
            <w:rStyle w:val="Hyperlink"/>
            <w:rFonts w:ascii="Open Sans" w:hAnsi="Open Sans" w:cs="Open Sans"/>
          </w:rPr>
          <w:t>hier</w:t>
        </w:r>
      </w:hyperlink>
      <w:r w:rsidR="00154BED" w:rsidRPr="007B459F">
        <w:rPr>
          <w:rFonts w:ascii="Open Sans" w:hAnsi="Open Sans" w:cs="Open Sans"/>
          <w:color w:val="000000" w:themeColor="text1"/>
          <w:sz w:val="18"/>
        </w:rPr>
        <w:t xml:space="preserve"> oder</w:t>
      </w:r>
      <w:r w:rsidR="00874394" w:rsidRPr="007B459F">
        <w:rPr>
          <w:rFonts w:ascii="Open Sans" w:hAnsi="Open Sans" w:cs="Open Sans"/>
          <w:color w:val="000000" w:themeColor="text1"/>
          <w:sz w:val="18"/>
        </w:rPr>
        <w:t xml:space="preserve"> </w:t>
      </w:r>
      <w:r w:rsidRPr="007B459F">
        <w:rPr>
          <w:rFonts w:ascii="Open Sans" w:hAnsi="Open Sans" w:cs="Open Sans"/>
          <w:color w:val="000000" w:themeColor="text1"/>
          <w:sz w:val="18"/>
        </w:rPr>
        <w:t xml:space="preserve">Download </w:t>
      </w:r>
      <w:r w:rsidR="00874394" w:rsidRPr="007B459F">
        <w:rPr>
          <w:rFonts w:ascii="Open Sans" w:hAnsi="Open Sans" w:cs="Open Sans"/>
          <w:color w:val="000000" w:themeColor="text1"/>
          <w:sz w:val="18"/>
        </w:rPr>
        <w:t>auf der Website)</w:t>
      </w:r>
      <w:r w:rsidRPr="007B459F">
        <w:rPr>
          <w:rFonts w:ascii="Open Sans" w:hAnsi="Open Sans" w:cs="Open Sans"/>
          <w:color w:val="000000" w:themeColor="text1"/>
          <w:sz w:val="18"/>
        </w:rPr>
        <w:t>.</w:t>
      </w:r>
      <w:r w:rsidRPr="007B459F">
        <w:rPr>
          <w:rFonts w:ascii="Open Sans" w:hAnsi="Open Sans" w:cs="Open Sans"/>
          <w:color w:val="auto"/>
          <w:sz w:val="18"/>
        </w:rPr>
        <w:t xml:space="preserve"> Mit diesem können die Kinder dann nach einer gemeinsamen Einführung selbstständig die ersten Erfahrungen mit dem Programm sammeln. </w:t>
      </w:r>
    </w:p>
    <w:p w14:paraId="51800C4B" w14:textId="20656BCD" w:rsidR="002A0DC8" w:rsidRPr="007B459F" w:rsidRDefault="002A0DC8" w:rsidP="00425439">
      <w:pPr>
        <w:rPr>
          <w:rFonts w:ascii="Open Sans" w:hAnsi="Open Sans" w:cs="Open Sans"/>
          <w:color w:val="auto"/>
          <w:sz w:val="18"/>
        </w:rPr>
      </w:pPr>
      <w:r w:rsidRPr="007B459F">
        <w:rPr>
          <w:rFonts w:ascii="Open Sans" w:hAnsi="Open Sans" w:cs="Open Sans"/>
          <w:color w:val="auto"/>
          <w:sz w:val="18"/>
        </w:rPr>
        <w:t xml:space="preserve">Um in späteren Reflexionen auf ein gemeinsames Fachvokabular zurückgreifen zu können bietet sich die Erarbeitung eines Fachwortschatzes, dem Wortspeicher, an. Je nach Vorerfahrungen sind mathematikspezifische Fachvokabeln wie X-Achse, Y-Achse, Balkendiagramm, etc. bereits einigen Kindern bekannt, sollten aber trotzdem </w:t>
      </w:r>
      <w:r w:rsidR="00FF11B8" w:rsidRPr="007B459F">
        <w:rPr>
          <w:rFonts w:ascii="Open Sans" w:hAnsi="Open Sans" w:cs="Open Sans"/>
          <w:color w:val="auto"/>
          <w:sz w:val="18"/>
        </w:rPr>
        <w:t>in</w:t>
      </w:r>
      <w:r w:rsidRPr="007B459F">
        <w:rPr>
          <w:rFonts w:ascii="Open Sans" w:hAnsi="Open Sans" w:cs="Open Sans"/>
          <w:color w:val="auto"/>
          <w:sz w:val="18"/>
        </w:rPr>
        <w:t xml:space="preserve"> dem Wortspeicher aufgeführt werden, um auf einen gemeinsamen Wortschatz zurückgreifen zu können. Darüber hinaus bietet sich ein Wortspeicher an, der sich dem Medium widmet. Begriffe wie Schaltflächen, Button, Karteireiter, Zeile, Spalte und Zelle sind nicht selbsterklärend, helfen aber allen dabei, sich über Vorgehensweisen und Funktionen zu verständigen.</w:t>
      </w:r>
    </w:p>
    <w:p w14:paraId="5CD6B643" w14:textId="52D20B7F" w:rsidR="00140BC6" w:rsidRPr="007B459F" w:rsidRDefault="00140BC6" w:rsidP="00425439">
      <w:pPr>
        <w:rPr>
          <w:rFonts w:ascii="Open Sans" w:hAnsi="Open Sans" w:cs="Open Sans"/>
          <w:sz w:val="18"/>
        </w:rPr>
      </w:pPr>
      <w:bookmarkStart w:id="16" w:name="_Toc530998328"/>
      <w:r w:rsidRPr="007B459F">
        <w:rPr>
          <w:rFonts w:ascii="Open Sans" w:hAnsi="Open Sans" w:cs="Open Sans"/>
          <w:noProof/>
          <w:sz w:val="18"/>
        </w:rPr>
        <mc:AlternateContent>
          <mc:Choice Requires="wps">
            <w:drawing>
              <wp:anchor distT="0" distB="0" distL="114300" distR="114300" simplePos="0" relativeHeight="251707392" behindDoc="0" locked="0" layoutInCell="1" allowOverlap="1" wp14:anchorId="7FCD8B93" wp14:editId="11009B52">
                <wp:simplePos x="0" y="0"/>
                <wp:positionH relativeFrom="column">
                  <wp:posOffset>-1485900</wp:posOffset>
                </wp:positionH>
                <wp:positionV relativeFrom="paragraph">
                  <wp:posOffset>89535</wp:posOffset>
                </wp:positionV>
                <wp:extent cx="6365240" cy="3295015"/>
                <wp:effectExtent l="0" t="0" r="35560" b="32385"/>
                <wp:wrapSquare wrapText="bothSides"/>
                <wp:docPr id="15" name="Textfeld 15"/>
                <wp:cNvGraphicFramePr/>
                <a:graphic xmlns:a="http://schemas.openxmlformats.org/drawingml/2006/main">
                  <a:graphicData uri="http://schemas.microsoft.com/office/word/2010/wordprocessingShape">
                    <wps:wsp>
                      <wps:cNvSpPr txBox="1"/>
                      <wps:spPr>
                        <a:xfrm>
                          <a:off x="0" y="0"/>
                          <a:ext cx="6365240" cy="3295015"/>
                        </a:xfrm>
                        <a:prstGeom prst="rect">
                          <a:avLst/>
                        </a:prstGeom>
                        <a:solidFill>
                          <a:srgbClr val="317D86"/>
                        </a:solidFill>
                        <a:ln w="6350">
                          <a:solidFill>
                            <a:prstClr val="black"/>
                          </a:solidFill>
                        </a:ln>
                      </wps:spPr>
                      <wps:txbx>
                        <w:txbxContent>
                          <w:p w14:paraId="163F6D61" w14:textId="74527E48" w:rsidR="00FF11B8" w:rsidRPr="007B459F" w:rsidRDefault="00FF11B8" w:rsidP="00140BC6">
                            <w:pPr>
                              <w:jc w:val="center"/>
                              <w:rPr>
                                <w:rFonts w:ascii="Open Sans" w:hAnsi="Open Sans" w:cs="Open Sans"/>
                                <w:color w:val="FFFFFF" w:themeColor="background1"/>
                                <w:sz w:val="18"/>
                              </w:rPr>
                            </w:pPr>
                            <w:r w:rsidRPr="007B459F">
                              <w:rPr>
                                <w:rFonts w:ascii="Open Sans" w:hAnsi="Open Sans" w:cs="Open Sans"/>
                                <w:color w:val="FFFFFF" w:themeColor="background1"/>
                                <w:sz w:val="18"/>
                              </w:rPr>
                              <w:t>Welches Diagramm passt wozu?</w:t>
                            </w:r>
                          </w:p>
                          <w:tbl>
                            <w:tblPr>
                              <w:tblStyle w:val="Tabellenraster"/>
                              <w:tblW w:w="0" w:type="auto"/>
                              <w:shd w:val="clear" w:color="auto" w:fill="FFFFFF" w:themeFill="background1"/>
                              <w:tblLook w:val="04A0" w:firstRow="1" w:lastRow="0" w:firstColumn="1" w:lastColumn="0" w:noHBand="0" w:noVBand="1"/>
                            </w:tblPr>
                            <w:tblGrid>
                              <w:gridCol w:w="1941"/>
                              <w:gridCol w:w="2639"/>
                              <w:gridCol w:w="1916"/>
                              <w:gridCol w:w="2102"/>
                              <w:gridCol w:w="1118"/>
                            </w:tblGrid>
                            <w:tr w:rsidR="00FF11B8" w:rsidRPr="007B459F" w14:paraId="1E5189E0" w14:textId="77777777" w:rsidTr="00FF183D">
                              <w:tc>
                                <w:tcPr>
                                  <w:tcW w:w="1944" w:type="dxa"/>
                                  <w:shd w:val="clear" w:color="auto" w:fill="FFFFFF" w:themeFill="background1"/>
                                  <w:vAlign w:val="center"/>
                                </w:tcPr>
                                <w:p w14:paraId="1A53EF0B" w14:textId="77777777" w:rsidR="00FF11B8" w:rsidRPr="007B459F" w:rsidRDefault="00FF11B8" w:rsidP="00FF183D">
                                  <w:pPr>
                                    <w:jc w:val="center"/>
                                    <w:rPr>
                                      <w:rFonts w:ascii="Open Sans" w:hAnsi="Open Sans" w:cs="Open Sans"/>
                                      <w:sz w:val="18"/>
                                    </w:rPr>
                                  </w:pPr>
                                  <w:r w:rsidRPr="007B459F">
                                    <w:rPr>
                                      <w:rFonts w:ascii="Open Sans" w:hAnsi="Open Sans" w:cs="Open Sans"/>
                                      <w:sz w:val="18"/>
                                    </w:rPr>
                                    <w:t>Balkendiagramm</w:t>
                                  </w:r>
                                </w:p>
                              </w:tc>
                              <w:tc>
                                <w:tcPr>
                                  <w:tcW w:w="2729" w:type="dxa"/>
                                  <w:shd w:val="clear" w:color="auto" w:fill="FFFFFF" w:themeFill="background1"/>
                                  <w:vAlign w:val="center"/>
                                </w:tcPr>
                                <w:p w14:paraId="21063371" w14:textId="77777777" w:rsidR="00FF11B8" w:rsidRPr="007B459F" w:rsidRDefault="00FF11B8" w:rsidP="00FF183D">
                                  <w:pPr>
                                    <w:jc w:val="center"/>
                                    <w:rPr>
                                      <w:rFonts w:ascii="Open Sans" w:hAnsi="Open Sans" w:cs="Open Sans"/>
                                      <w:sz w:val="18"/>
                                    </w:rPr>
                                  </w:pPr>
                                  <w:r w:rsidRPr="007B459F">
                                    <w:rPr>
                                      <w:rFonts w:ascii="Open Sans" w:hAnsi="Open Sans" w:cs="Open Sans"/>
                                      <w:sz w:val="18"/>
                                    </w:rPr>
                                    <w:t>Säulendiagramm</w:t>
                                  </w:r>
                                </w:p>
                              </w:tc>
                              <w:tc>
                                <w:tcPr>
                                  <w:tcW w:w="1701" w:type="dxa"/>
                                  <w:shd w:val="clear" w:color="auto" w:fill="FFFFFF" w:themeFill="background1"/>
                                  <w:vAlign w:val="center"/>
                                </w:tcPr>
                                <w:p w14:paraId="05F0439B" w14:textId="77777777" w:rsidR="00FF11B8" w:rsidRPr="007B459F" w:rsidRDefault="00FF11B8" w:rsidP="00FF183D">
                                  <w:pPr>
                                    <w:jc w:val="center"/>
                                    <w:rPr>
                                      <w:rFonts w:ascii="Open Sans" w:hAnsi="Open Sans" w:cs="Open Sans"/>
                                      <w:sz w:val="18"/>
                                    </w:rPr>
                                  </w:pPr>
                                  <w:r w:rsidRPr="007B459F">
                                    <w:rPr>
                                      <w:rFonts w:ascii="Open Sans" w:hAnsi="Open Sans" w:cs="Open Sans"/>
                                      <w:sz w:val="18"/>
                                    </w:rPr>
                                    <w:t>Kreisdiagramm</w:t>
                                  </w:r>
                                </w:p>
                              </w:tc>
                              <w:tc>
                                <w:tcPr>
                                  <w:tcW w:w="2126" w:type="dxa"/>
                                  <w:shd w:val="clear" w:color="auto" w:fill="FFFFFF" w:themeFill="background1"/>
                                  <w:vAlign w:val="center"/>
                                </w:tcPr>
                                <w:p w14:paraId="6D5E44B5" w14:textId="77777777" w:rsidR="00FF11B8" w:rsidRPr="007B459F" w:rsidRDefault="00FF11B8" w:rsidP="00FF183D">
                                  <w:pPr>
                                    <w:jc w:val="center"/>
                                    <w:rPr>
                                      <w:rFonts w:ascii="Open Sans" w:hAnsi="Open Sans" w:cs="Open Sans"/>
                                      <w:sz w:val="18"/>
                                    </w:rPr>
                                  </w:pPr>
                                  <w:r w:rsidRPr="007B459F">
                                    <w:rPr>
                                      <w:rFonts w:ascii="Open Sans" w:hAnsi="Open Sans" w:cs="Open Sans"/>
                                      <w:sz w:val="18"/>
                                    </w:rPr>
                                    <w:t>Liniendiagramm/ Verlaufsdiagramm</w:t>
                                  </w:r>
                                </w:p>
                              </w:tc>
                              <w:tc>
                                <w:tcPr>
                                  <w:tcW w:w="1216" w:type="dxa"/>
                                  <w:shd w:val="clear" w:color="auto" w:fill="FFFFFF" w:themeFill="background1"/>
                                  <w:vAlign w:val="center"/>
                                </w:tcPr>
                                <w:p w14:paraId="547EC4D2" w14:textId="77777777" w:rsidR="00FF11B8" w:rsidRPr="007B459F" w:rsidRDefault="00FF11B8" w:rsidP="00FF183D">
                                  <w:pPr>
                                    <w:jc w:val="center"/>
                                    <w:rPr>
                                      <w:rFonts w:ascii="Open Sans" w:hAnsi="Open Sans" w:cs="Open Sans"/>
                                      <w:sz w:val="18"/>
                                    </w:rPr>
                                  </w:pPr>
                                  <w:r w:rsidRPr="007B459F">
                                    <w:rPr>
                                      <w:rFonts w:ascii="Open Sans" w:hAnsi="Open Sans" w:cs="Open Sans"/>
                                      <w:sz w:val="18"/>
                                    </w:rPr>
                                    <w:t>...</w:t>
                                  </w:r>
                                </w:p>
                              </w:tc>
                            </w:tr>
                            <w:tr w:rsidR="00FF11B8" w:rsidRPr="007B459F" w14:paraId="63F67930" w14:textId="77777777" w:rsidTr="00FF183D">
                              <w:tc>
                                <w:tcPr>
                                  <w:tcW w:w="1944" w:type="dxa"/>
                                  <w:shd w:val="clear" w:color="auto" w:fill="FFFFFF" w:themeFill="background1"/>
                                  <w:vAlign w:val="center"/>
                                </w:tcPr>
                                <w:p w14:paraId="39232B32" w14:textId="77777777" w:rsidR="00FF11B8" w:rsidRPr="007B459F" w:rsidRDefault="00FF11B8" w:rsidP="00FF183D">
                                  <w:pPr>
                                    <w:jc w:val="center"/>
                                    <w:rPr>
                                      <w:rFonts w:ascii="Open Sans" w:hAnsi="Open Sans" w:cs="Open Sans"/>
                                      <w:sz w:val="18"/>
                                    </w:rPr>
                                  </w:pPr>
                                  <w:r w:rsidRPr="007B459F">
                                    <w:rPr>
                                      <w:rFonts w:ascii="Open Sans" w:hAnsi="Open Sans" w:cs="Open Sans"/>
                                      <w:noProof/>
                                      <w:sz w:val="18"/>
                                    </w:rPr>
                                    <w:drawing>
                                      <wp:inline distT="0" distB="0" distL="0" distR="0" wp14:anchorId="3A0BDBA8" wp14:editId="73F67D71">
                                        <wp:extent cx="1080000" cy="644929"/>
                                        <wp:effectExtent l="0" t="0" r="0" b="3175"/>
                                        <wp:docPr id="4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3-03 um 07.46.09.png"/>
                                                <pic:cNvPicPr/>
                                              </pic:nvPicPr>
                                              <pic:blipFill>
                                                <a:blip r:embed="rId22">
                                                  <a:extLst>
                                                    <a:ext uri="{28A0092B-C50C-407E-A947-70E740481C1C}">
                                                      <a14:useLocalDpi xmlns:a14="http://schemas.microsoft.com/office/drawing/2010/main" val="0"/>
                                                    </a:ext>
                                                  </a:extLst>
                                                </a:blip>
                                                <a:stretch>
                                                  <a:fillRect/>
                                                </a:stretch>
                                              </pic:blipFill>
                                              <pic:spPr>
                                                <a:xfrm>
                                                  <a:off x="0" y="0"/>
                                                  <a:ext cx="1080000" cy="644929"/>
                                                </a:xfrm>
                                                <a:prstGeom prst="rect">
                                                  <a:avLst/>
                                                </a:prstGeom>
                                              </pic:spPr>
                                            </pic:pic>
                                          </a:graphicData>
                                        </a:graphic>
                                      </wp:inline>
                                    </w:drawing>
                                  </w:r>
                                </w:p>
                              </w:tc>
                              <w:tc>
                                <w:tcPr>
                                  <w:tcW w:w="2729" w:type="dxa"/>
                                  <w:shd w:val="clear" w:color="auto" w:fill="FFFFFF" w:themeFill="background1"/>
                                  <w:vAlign w:val="center"/>
                                </w:tcPr>
                                <w:p w14:paraId="153CE852" w14:textId="77777777" w:rsidR="00FF11B8" w:rsidRPr="007B459F" w:rsidRDefault="00FF11B8" w:rsidP="00FF183D">
                                  <w:pPr>
                                    <w:jc w:val="center"/>
                                    <w:rPr>
                                      <w:rFonts w:ascii="Open Sans" w:hAnsi="Open Sans" w:cs="Open Sans"/>
                                      <w:sz w:val="18"/>
                                    </w:rPr>
                                  </w:pPr>
                                  <w:r w:rsidRPr="007B459F">
                                    <w:rPr>
                                      <w:rFonts w:ascii="Open Sans" w:hAnsi="Open Sans" w:cs="Open Sans"/>
                                      <w:noProof/>
                                      <w:sz w:val="18"/>
                                    </w:rPr>
                                    <w:drawing>
                                      <wp:inline distT="0" distB="0" distL="0" distR="0" wp14:anchorId="523747D8" wp14:editId="2DCC039C">
                                        <wp:extent cx="1086929" cy="744547"/>
                                        <wp:effectExtent l="0" t="0" r="5715" b="5080"/>
                                        <wp:docPr id="4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9-03-03 um 07.45.59.png"/>
                                                <pic:cNvPicPr/>
                                              </pic:nvPicPr>
                                              <pic:blipFill>
                                                <a:blip r:embed="rId23">
                                                  <a:extLst>
                                                    <a:ext uri="{28A0092B-C50C-407E-A947-70E740481C1C}">
                                                      <a14:useLocalDpi xmlns:a14="http://schemas.microsoft.com/office/drawing/2010/main" val="0"/>
                                                    </a:ext>
                                                  </a:extLst>
                                                </a:blip>
                                                <a:stretch>
                                                  <a:fillRect/>
                                                </a:stretch>
                                              </pic:blipFill>
                                              <pic:spPr>
                                                <a:xfrm>
                                                  <a:off x="0" y="0"/>
                                                  <a:ext cx="1099386" cy="753080"/>
                                                </a:xfrm>
                                                <a:prstGeom prst="rect">
                                                  <a:avLst/>
                                                </a:prstGeom>
                                              </pic:spPr>
                                            </pic:pic>
                                          </a:graphicData>
                                        </a:graphic>
                                      </wp:inline>
                                    </w:drawing>
                                  </w:r>
                                </w:p>
                              </w:tc>
                              <w:tc>
                                <w:tcPr>
                                  <w:tcW w:w="1701" w:type="dxa"/>
                                  <w:shd w:val="clear" w:color="auto" w:fill="FFFFFF" w:themeFill="background1"/>
                                  <w:vAlign w:val="center"/>
                                </w:tcPr>
                                <w:p w14:paraId="5CA94C62" w14:textId="77777777" w:rsidR="00FF11B8" w:rsidRPr="007B459F" w:rsidRDefault="00FF11B8" w:rsidP="00FF183D">
                                  <w:pPr>
                                    <w:jc w:val="center"/>
                                    <w:rPr>
                                      <w:rFonts w:ascii="Open Sans" w:hAnsi="Open Sans" w:cs="Open Sans"/>
                                      <w:sz w:val="18"/>
                                    </w:rPr>
                                  </w:pPr>
                                  <w:r w:rsidRPr="007B459F">
                                    <w:rPr>
                                      <w:rFonts w:ascii="Open Sans" w:hAnsi="Open Sans" w:cs="Open Sans"/>
                                      <w:noProof/>
                                      <w:sz w:val="18"/>
                                    </w:rPr>
                                    <w:drawing>
                                      <wp:inline distT="0" distB="0" distL="0" distR="0" wp14:anchorId="06B33EDC" wp14:editId="257F2077">
                                        <wp:extent cx="1080000" cy="1018723"/>
                                        <wp:effectExtent l="0" t="0" r="0" b="0"/>
                                        <wp:docPr id="5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19-03-03 um 07.46.42.png"/>
                                                <pic:cNvPicPr/>
                                              </pic:nvPicPr>
                                              <pic:blipFill>
                                                <a:blip r:embed="rId24">
                                                  <a:extLst>
                                                    <a:ext uri="{28A0092B-C50C-407E-A947-70E740481C1C}">
                                                      <a14:useLocalDpi xmlns:a14="http://schemas.microsoft.com/office/drawing/2010/main" val="0"/>
                                                    </a:ext>
                                                  </a:extLst>
                                                </a:blip>
                                                <a:stretch>
                                                  <a:fillRect/>
                                                </a:stretch>
                                              </pic:blipFill>
                                              <pic:spPr>
                                                <a:xfrm>
                                                  <a:off x="0" y="0"/>
                                                  <a:ext cx="1080000" cy="1018723"/>
                                                </a:xfrm>
                                                <a:prstGeom prst="rect">
                                                  <a:avLst/>
                                                </a:prstGeom>
                                              </pic:spPr>
                                            </pic:pic>
                                          </a:graphicData>
                                        </a:graphic>
                                      </wp:inline>
                                    </w:drawing>
                                  </w:r>
                                </w:p>
                              </w:tc>
                              <w:tc>
                                <w:tcPr>
                                  <w:tcW w:w="2126" w:type="dxa"/>
                                  <w:shd w:val="clear" w:color="auto" w:fill="FFFFFF" w:themeFill="background1"/>
                                  <w:vAlign w:val="center"/>
                                </w:tcPr>
                                <w:p w14:paraId="65E42716" w14:textId="77777777" w:rsidR="00FF11B8" w:rsidRPr="007B459F" w:rsidRDefault="00FF11B8" w:rsidP="00FF183D">
                                  <w:pPr>
                                    <w:jc w:val="center"/>
                                    <w:rPr>
                                      <w:rFonts w:ascii="Open Sans" w:hAnsi="Open Sans" w:cs="Open Sans"/>
                                      <w:sz w:val="18"/>
                                    </w:rPr>
                                  </w:pPr>
                                  <w:r w:rsidRPr="007B459F">
                                    <w:rPr>
                                      <w:rFonts w:ascii="Open Sans" w:hAnsi="Open Sans" w:cs="Open Sans"/>
                                      <w:noProof/>
                                      <w:sz w:val="18"/>
                                    </w:rPr>
                                    <w:drawing>
                                      <wp:inline distT="0" distB="0" distL="0" distR="0" wp14:anchorId="190D44F5" wp14:editId="2D1B28AC">
                                        <wp:extent cx="1080000" cy="734845"/>
                                        <wp:effectExtent l="0" t="0" r="0" b="190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schirmfoto 2019-03-03 um 07.46.17.png"/>
                                                <pic:cNvPicPr/>
                                              </pic:nvPicPr>
                                              <pic:blipFill>
                                                <a:blip r:embed="rId25">
                                                  <a:extLst>
                                                    <a:ext uri="{28A0092B-C50C-407E-A947-70E740481C1C}">
                                                      <a14:useLocalDpi xmlns:a14="http://schemas.microsoft.com/office/drawing/2010/main" val="0"/>
                                                    </a:ext>
                                                  </a:extLst>
                                                </a:blip>
                                                <a:stretch>
                                                  <a:fillRect/>
                                                </a:stretch>
                                              </pic:blipFill>
                                              <pic:spPr>
                                                <a:xfrm>
                                                  <a:off x="0" y="0"/>
                                                  <a:ext cx="1080000" cy="734845"/>
                                                </a:xfrm>
                                                <a:prstGeom prst="rect">
                                                  <a:avLst/>
                                                </a:prstGeom>
                                              </pic:spPr>
                                            </pic:pic>
                                          </a:graphicData>
                                        </a:graphic>
                                      </wp:inline>
                                    </w:drawing>
                                  </w:r>
                                </w:p>
                              </w:tc>
                              <w:tc>
                                <w:tcPr>
                                  <w:tcW w:w="1216" w:type="dxa"/>
                                  <w:shd w:val="clear" w:color="auto" w:fill="FFFFFF" w:themeFill="background1"/>
                                </w:tcPr>
                                <w:p w14:paraId="7CBC6EE0" w14:textId="77777777" w:rsidR="00FF11B8" w:rsidRPr="007B459F" w:rsidRDefault="00FF11B8" w:rsidP="00425439">
                                  <w:pPr>
                                    <w:rPr>
                                      <w:rFonts w:ascii="Open Sans" w:hAnsi="Open Sans" w:cs="Open Sans"/>
                                      <w:sz w:val="18"/>
                                    </w:rPr>
                                  </w:pPr>
                                </w:p>
                              </w:tc>
                            </w:tr>
                            <w:tr w:rsidR="00FF11B8" w:rsidRPr="007B459F" w14:paraId="3501292B" w14:textId="77777777" w:rsidTr="00605093">
                              <w:tc>
                                <w:tcPr>
                                  <w:tcW w:w="1944" w:type="dxa"/>
                                  <w:shd w:val="clear" w:color="auto" w:fill="FFFFFF" w:themeFill="background1"/>
                                </w:tcPr>
                                <w:p w14:paraId="01942359" w14:textId="77777777" w:rsidR="00FF11B8" w:rsidRPr="007B459F" w:rsidRDefault="00FF11B8" w:rsidP="00425439">
                                  <w:pPr>
                                    <w:rPr>
                                      <w:rFonts w:ascii="Open Sans" w:hAnsi="Open Sans" w:cs="Open Sans"/>
                                      <w:sz w:val="18"/>
                                    </w:rPr>
                                  </w:pPr>
                                  <w:r w:rsidRPr="007B459F">
                                    <w:rPr>
                                      <w:rFonts w:ascii="Open Sans" w:hAnsi="Open Sans" w:cs="Open Sans"/>
                                      <w:sz w:val="18"/>
                                    </w:rPr>
                                    <w:t>Vergleich von Werten oder Größen oder Vergleich zwischen verschiedenen Aspekten darstellen. Gegensätze zeigen (viel/ wenig)</w:t>
                                  </w:r>
                                </w:p>
                              </w:tc>
                              <w:tc>
                                <w:tcPr>
                                  <w:tcW w:w="2729" w:type="dxa"/>
                                  <w:shd w:val="clear" w:color="auto" w:fill="FFFFFF" w:themeFill="background1"/>
                                </w:tcPr>
                                <w:p w14:paraId="2B1CB8F1" w14:textId="77777777" w:rsidR="00FF11B8" w:rsidRPr="007B459F" w:rsidRDefault="00FF11B8" w:rsidP="00425439">
                                  <w:pPr>
                                    <w:rPr>
                                      <w:rFonts w:ascii="Open Sans" w:hAnsi="Open Sans" w:cs="Open Sans"/>
                                      <w:sz w:val="18"/>
                                    </w:rPr>
                                  </w:pPr>
                                  <w:r w:rsidRPr="007B459F">
                                    <w:rPr>
                                      <w:rFonts w:ascii="Open Sans" w:hAnsi="Open Sans" w:cs="Open Sans"/>
                                      <w:sz w:val="18"/>
                                    </w:rPr>
                                    <w:t>Vergleich von Werten oder Größen (auch über einen Zeitlichen Verlauf mit X als Zeitachse) oder Vergleich zwischen verschiedenen Aspekten darstellen. Gegensätze zeigen (viel/ wenig)</w:t>
                                  </w:r>
                                </w:p>
                              </w:tc>
                              <w:tc>
                                <w:tcPr>
                                  <w:tcW w:w="1701" w:type="dxa"/>
                                  <w:shd w:val="clear" w:color="auto" w:fill="FFFFFF" w:themeFill="background1"/>
                                </w:tcPr>
                                <w:p w14:paraId="07EFC475" w14:textId="77777777" w:rsidR="00FF11B8" w:rsidRPr="007B459F" w:rsidRDefault="00FF11B8" w:rsidP="00425439">
                                  <w:pPr>
                                    <w:rPr>
                                      <w:rFonts w:ascii="Open Sans" w:hAnsi="Open Sans" w:cs="Open Sans"/>
                                      <w:sz w:val="18"/>
                                    </w:rPr>
                                  </w:pPr>
                                  <w:r w:rsidRPr="007B459F">
                                    <w:rPr>
                                      <w:rFonts w:ascii="Open Sans" w:hAnsi="Open Sans" w:cs="Open Sans"/>
                                      <w:sz w:val="18"/>
                                    </w:rPr>
                                    <w:t>Beziehung jeden Wertes zur Gesamtsumme, Anteile darstellen oder Gegensätze zeigen (viel/ wenig)</w:t>
                                  </w:r>
                                </w:p>
                              </w:tc>
                              <w:tc>
                                <w:tcPr>
                                  <w:tcW w:w="2126" w:type="dxa"/>
                                  <w:shd w:val="clear" w:color="auto" w:fill="FFFFFF" w:themeFill="background1"/>
                                </w:tcPr>
                                <w:p w14:paraId="14505F63" w14:textId="77777777" w:rsidR="00FF11B8" w:rsidRPr="007B459F" w:rsidRDefault="00FF11B8" w:rsidP="00425439">
                                  <w:pPr>
                                    <w:rPr>
                                      <w:rFonts w:ascii="Open Sans" w:hAnsi="Open Sans" w:cs="Open Sans"/>
                                      <w:sz w:val="18"/>
                                    </w:rPr>
                                  </w:pPr>
                                  <w:r w:rsidRPr="007B459F">
                                    <w:rPr>
                                      <w:rFonts w:ascii="Open Sans" w:hAnsi="Open Sans" w:cs="Open Sans"/>
                                      <w:sz w:val="18"/>
                                    </w:rPr>
                                    <w:t>Insbesondere Entwicklungen und Verläufe darstellen</w:t>
                                  </w:r>
                                </w:p>
                              </w:tc>
                              <w:tc>
                                <w:tcPr>
                                  <w:tcW w:w="1216" w:type="dxa"/>
                                  <w:shd w:val="clear" w:color="auto" w:fill="FFFFFF" w:themeFill="background1"/>
                                </w:tcPr>
                                <w:p w14:paraId="6A680E80" w14:textId="77777777" w:rsidR="00FF11B8" w:rsidRPr="007B459F" w:rsidRDefault="00FF11B8" w:rsidP="00425439">
                                  <w:pPr>
                                    <w:rPr>
                                      <w:rFonts w:ascii="Open Sans" w:hAnsi="Open Sans" w:cs="Open Sans"/>
                                      <w:sz w:val="18"/>
                                    </w:rPr>
                                  </w:pPr>
                                </w:p>
                              </w:tc>
                            </w:tr>
                          </w:tbl>
                          <w:p w14:paraId="08951E8E" w14:textId="77777777" w:rsidR="00FF11B8" w:rsidRPr="007B459F" w:rsidRDefault="00FF11B8" w:rsidP="00140BC6">
                            <w:pPr>
                              <w:jc w:val="right"/>
                              <w:rPr>
                                <w:rFonts w:ascii="Open Sans" w:hAnsi="Open Sans" w:cs="Open Sans"/>
                                <w:color w:val="FFFFFF" w:themeColor="background1"/>
                                <w:sz w:val="18"/>
                              </w:rPr>
                            </w:pPr>
                            <w:r w:rsidRPr="007B459F">
                              <w:rPr>
                                <w:rFonts w:ascii="Open Sans" w:hAnsi="Open Sans" w:cs="Open Sans"/>
                                <w:color w:val="FFFFFF" w:themeColor="background1"/>
                                <w:sz w:val="18"/>
                              </w:rPr>
                              <w:t xml:space="preserve">Grafiken: (Apple, iOS-Numbers)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D8B93" id="_x0000_t202" coordsize="21600,21600" o:spt="202" path="m,l,21600r21600,l21600,xe">
                <v:stroke joinstyle="miter"/>
                <v:path gradientshapeok="t" o:connecttype="rect"/>
              </v:shapetype>
              <v:shape id="Textfeld 15" o:spid="_x0000_s1040" type="#_x0000_t202" style="position:absolute;margin-left:-117pt;margin-top:7.05pt;width:501.2pt;height:259.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" fillcolor="#317d86" strokeweight=".5pt">
                <v:textbox>
                  <w:txbxContent>
                    <w:p w14:paraId="163F6D61" w14:textId="74527E48" w:rsidR="00FF11B8" w:rsidRPr="007B459F" w:rsidRDefault="00FF11B8" w:rsidP="00140BC6">
                      <w:pPr>
                        <w:jc w:val="center"/>
                        <w:rPr>
                          <w:rFonts w:ascii="Open Sans" w:hAnsi="Open Sans" w:cs="Open Sans"/>
                          <w:color w:val="FFFFFF" w:themeColor="background1"/>
                          <w:sz w:val="18"/>
                        </w:rPr>
                      </w:pPr>
                      <w:r w:rsidRPr="007B459F">
                        <w:rPr>
                          <w:rFonts w:ascii="Open Sans" w:hAnsi="Open Sans" w:cs="Open Sans"/>
                          <w:color w:val="FFFFFF" w:themeColor="background1"/>
                          <w:sz w:val="18"/>
                        </w:rPr>
                        <w:t>Welches Diagramm passt wozu?</w:t>
                      </w:r>
                    </w:p>
                    <w:tbl>
                      <w:tblPr>
                        <w:tblStyle w:val="Tabellenraster"/>
                        <w:tblW w:w="0" w:type="auto"/>
                        <w:shd w:val="clear" w:color="auto" w:fill="FFFFFF" w:themeFill="background1"/>
                        <w:tblLook w:val="04A0" w:firstRow="1" w:lastRow="0" w:firstColumn="1" w:lastColumn="0" w:noHBand="0" w:noVBand="1"/>
                      </w:tblPr>
                      <w:tblGrid>
                        <w:gridCol w:w="1941"/>
                        <w:gridCol w:w="2639"/>
                        <w:gridCol w:w="1916"/>
                        <w:gridCol w:w="2102"/>
                        <w:gridCol w:w="1118"/>
                      </w:tblGrid>
                      <w:tr w:rsidR="00FF11B8" w:rsidRPr="007B459F" w14:paraId="1E5189E0" w14:textId="77777777" w:rsidTr="00FF183D">
                        <w:tc>
                          <w:tcPr>
                            <w:tcW w:w="1944" w:type="dxa"/>
                            <w:shd w:val="clear" w:color="auto" w:fill="FFFFFF" w:themeFill="background1"/>
                            <w:vAlign w:val="center"/>
                          </w:tcPr>
                          <w:p w14:paraId="1A53EF0B" w14:textId="77777777" w:rsidR="00FF11B8" w:rsidRPr="007B459F" w:rsidRDefault="00FF11B8" w:rsidP="00FF183D">
                            <w:pPr>
                              <w:jc w:val="center"/>
                              <w:rPr>
                                <w:rFonts w:ascii="Open Sans" w:hAnsi="Open Sans" w:cs="Open Sans"/>
                                <w:sz w:val="18"/>
                              </w:rPr>
                            </w:pPr>
                            <w:r w:rsidRPr="007B459F">
                              <w:rPr>
                                <w:rFonts w:ascii="Open Sans" w:hAnsi="Open Sans" w:cs="Open Sans"/>
                                <w:sz w:val="18"/>
                              </w:rPr>
                              <w:t>Balkendiagramm</w:t>
                            </w:r>
                          </w:p>
                        </w:tc>
                        <w:tc>
                          <w:tcPr>
                            <w:tcW w:w="2729" w:type="dxa"/>
                            <w:shd w:val="clear" w:color="auto" w:fill="FFFFFF" w:themeFill="background1"/>
                            <w:vAlign w:val="center"/>
                          </w:tcPr>
                          <w:p w14:paraId="21063371" w14:textId="77777777" w:rsidR="00FF11B8" w:rsidRPr="007B459F" w:rsidRDefault="00FF11B8" w:rsidP="00FF183D">
                            <w:pPr>
                              <w:jc w:val="center"/>
                              <w:rPr>
                                <w:rFonts w:ascii="Open Sans" w:hAnsi="Open Sans" w:cs="Open Sans"/>
                                <w:sz w:val="18"/>
                              </w:rPr>
                            </w:pPr>
                            <w:r w:rsidRPr="007B459F">
                              <w:rPr>
                                <w:rFonts w:ascii="Open Sans" w:hAnsi="Open Sans" w:cs="Open Sans"/>
                                <w:sz w:val="18"/>
                              </w:rPr>
                              <w:t>Säulendiagramm</w:t>
                            </w:r>
                          </w:p>
                        </w:tc>
                        <w:tc>
                          <w:tcPr>
                            <w:tcW w:w="1701" w:type="dxa"/>
                            <w:shd w:val="clear" w:color="auto" w:fill="FFFFFF" w:themeFill="background1"/>
                            <w:vAlign w:val="center"/>
                          </w:tcPr>
                          <w:p w14:paraId="05F0439B" w14:textId="77777777" w:rsidR="00FF11B8" w:rsidRPr="007B459F" w:rsidRDefault="00FF11B8" w:rsidP="00FF183D">
                            <w:pPr>
                              <w:jc w:val="center"/>
                              <w:rPr>
                                <w:rFonts w:ascii="Open Sans" w:hAnsi="Open Sans" w:cs="Open Sans"/>
                                <w:sz w:val="18"/>
                              </w:rPr>
                            </w:pPr>
                            <w:r w:rsidRPr="007B459F">
                              <w:rPr>
                                <w:rFonts w:ascii="Open Sans" w:hAnsi="Open Sans" w:cs="Open Sans"/>
                                <w:sz w:val="18"/>
                              </w:rPr>
                              <w:t>Kreisdiagramm</w:t>
                            </w:r>
                          </w:p>
                        </w:tc>
                        <w:tc>
                          <w:tcPr>
                            <w:tcW w:w="2126" w:type="dxa"/>
                            <w:shd w:val="clear" w:color="auto" w:fill="FFFFFF" w:themeFill="background1"/>
                            <w:vAlign w:val="center"/>
                          </w:tcPr>
                          <w:p w14:paraId="6D5E44B5" w14:textId="77777777" w:rsidR="00FF11B8" w:rsidRPr="007B459F" w:rsidRDefault="00FF11B8" w:rsidP="00FF183D">
                            <w:pPr>
                              <w:jc w:val="center"/>
                              <w:rPr>
                                <w:rFonts w:ascii="Open Sans" w:hAnsi="Open Sans" w:cs="Open Sans"/>
                                <w:sz w:val="18"/>
                              </w:rPr>
                            </w:pPr>
                            <w:r w:rsidRPr="007B459F">
                              <w:rPr>
                                <w:rFonts w:ascii="Open Sans" w:hAnsi="Open Sans" w:cs="Open Sans"/>
                                <w:sz w:val="18"/>
                              </w:rPr>
                              <w:t>Liniendiagramm/ Verlaufsdiagramm</w:t>
                            </w:r>
                          </w:p>
                        </w:tc>
                        <w:tc>
                          <w:tcPr>
                            <w:tcW w:w="1216" w:type="dxa"/>
                            <w:shd w:val="clear" w:color="auto" w:fill="FFFFFF" w:themeFill="background1"/>
                            <w:vAlign w:val="center"/>
                          </w:tcPr>
                          <w:p w14:paraId="547EC4D2" w14:textId="77777777" w:rsidR="00FF11B8" w:rsidRPr="007B459F" w:rsidRDefault="00FF11B8" w:rsidP="00FF183D">
                            <w:pPr>
                              <w:jc w:val="center"/>
                              <w:rPr>
                                <w:rFonts w:ascii="Open Sans" w:hAnsi="Open Sans" w:cs="Open Sans"/>
                                <w:sz w:val="18"/>
                              </w:rPr>
                            </w:pPr>
                            <w:r w:rsidRPr="007B459F">
                              <w:rPr>
                                <w:rFonts w:ascii="Open Sans" w:hAnsi="Open Sans" w:cs="Open Sans"/>
                                <w:sz w:val="18"/>
                              </w:rPr>
                              <w:t>...</w:t>
                            </w:r>
                          </w:p>
                        </w:tc>
                      </w:tr>
                      <w:tr w:rsidR="00FF11B8" w:rsidRPr="007B459F" w14:paraId="63F67930" w14:textId="77777777" w:rsidTr="00FF183D">
                        <w:tc>
                          <w:tcPr>
                            <w:tcW w:w="1944" w:type="dxa"/>
                            <w:shd w:val="clear" w:color="auto" w:fill="FFFFFF" w:themeFill="background1"/>
                            <w:vAlign w:val="center"/>
                          </w:tcPr>
                          <w:p w14:paraId="39232B32" w14:textId="77777777" w:rsidR="00FF11B8" w:rsidRPr="007B459F" w:rsidRDefault="00FF11B8" w:rsidP="00FF183D">
                            <w:pPr>
                              <w:jc w:val="center"/>
                              <w:rPr>
                                <w:rFonts w:ascii="Open Sans" w:hAnsi="Open Sans" w:cs="Open Sans"/>
                                <w:sz w:val="18"/>
                              </w:rPr>
                            </w:pPr>
                            <w:r w:rsidRPr="007B459F">
                              <w:rPr>
                                <w:rFonts w:ascii="Open Sans" w:hAnsi="Open Sans" w:cs="Open Sans"/>
                                <w:noProof/>
                                <w:sz w:val="18"/>
                              </w:rPr>
                              <w:drawing>
                                <wp:inline distT="0" distB="0" distL="0" distR="0" wp14:anchorId="3A0BDBA8" wp14:editId="73F67D71">
                                  <wp:extent cx="1080000" cy="644929"/>
                                  <wp:effectExtent l="0" t="0" r="0" b="3175"/>
                                  <wp:docPr id="4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3-03 um 07.46.09.png"/>
                                          <pic:cNvPicPr/>
                                        </pic:nvPicPr>
                                        <pic:blipFill>
                                          <a:blip r:embed="rId22">
                                            <a:extLst>
                                              <a:ext uri="{28A0092B-C50C-407E-A947-70E740481C1C}">
                                                <a14:useLocalDpi xmlns:a14="http://schemas.microsoft.com/office/drawing/2010/main" val="0"/>
                                              </a:ext>
                                            </a:extLst>
                                          </a:blip>
                                          <a:stretch>
                                            <a:fillRect/>
                                          </a:stretch>
                                        </pic:blipFill>
                                        <pic:spPr>
                                          <a:xfrm>
                                            <a:off x="0" y="0"/>
                                            <a:ext cx="1080000" cy="644929"/>
                                          </a:xfrm>
                                          <a:prstGeom prst="rect">
                                            <a:avLst/>
                                          </a:prstGeom>
                                        </pic:spPr>
                                      </pic:pic>
                                    </a:graphicData>
                                  </a:graphic>
                                </wp:inline>
                              </w:drawing>
                            </w:r>
                          </w:p>
                        </w:tc>
                        <w:tc>
                          <w:tcPr>
                            <w:tcW w:w="2729" w:type="dxa"/>
                            <w:shd w:val="clear" w:color="auto" w:fill="FFFFFF" w:themeFill="background1"/>
                            <w:vAlign w:val="center"/>
                          </w:tcPr>
                          <w:p w14:paraId="153CE852" w14:textId="77777777" w:rsidR="00FF11B8" w:rsidRPr="007B459F" w:rsidRDefault="00FF11B8" w:rsidP="00FF183D">
                            <w:pPr>
                              <w:jc w:val="center"/>
                              <w:rPr>
                                <w:rFonts w:ascii="Open Sans" w:hAnsi="Open Sans" w:cs="Open Sans"/>
                                <w:sz w:val="18"/>
                              </w:rPr>
                            </w:pPr>
                            <w:r w:rsidRPr="007B459F">
                              <w:rPr>
                                <w:rFonts w:ascii="Open Sans" w:hAnsi="Open Sans" w:cs="Open Sans"/>
                                <w:noProof/>
                                <w:sz w:val="18"/>
                              </w:rPr>
                              <w:drawing>
                                <wp:inline distT="0" distB="0" distL="0" distR="0" wp14:anchorId="523747D8" wp14:editId="2DCC039C">
                                  <wp:extent cx="1086929" cy="744547"/>
                                  <wp:effectExtent l="0" t="0" r="5715" b="5080"/>
                                  <wp:docPr id="4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9-03-03 um 07.45.59.png"/>
                                          <pic:cNvPicPr/>
                                        </pic:nvPicPr>
                                        <pic:blipFill>
                                          <a:blip r:embed="rId23">
                                            <a:extLst>
                                              <a:ext uri="{28A0092B-C50C-407E-A947-70E740481C1C}">
                                                <a14:useLocalDpi xmlns:a14="http://schemas.microsoft.com/office/drawing/2010/main" val="0"/>
                                              </a:ext>
                                            </a:extLst>
                                          </a:blip>
                                          <a:stretch>
                                            <a:fillRect/>
                                          </a:stretch>
                                        </pic:blipFill>
                                        <pic:spPr>
                                          <a:xfrm>
                                            <a:off x="0" y="0"/>
                                            <a:ext cx="1099386" cy="753080"/>
                                          </a:xfrm>
                                          <a:prstGeom prst="rect">
                                            <a:avLst/>
                                          </a:prstGeom>
                                        </pic:spPr>
                                      </pic:pic>
                                    </a:graphicData>
                                  </a:graphic>
                                </wp:inline>
                              </w:drawing>
                            </w:r>
                          </w:p>
                        </w:tc>
                        <w:tc>
                          <w:tcPr>
                            <w:tcW w:w="1701" w:type="dxa"/>
                            <w:shd w:val="clear" w:color="auto" w:fill="FFFFFF" w:themeFill="background1"/>
                            <w:vAlign w:val="center"/>
                          </w:tcPr>
                          <w:p w14:paraId="5CA94C62" w14:textId="77777777" w:rsidR="00FF11B8" w:rsidRPr="007B459F" w:rsidRDefault="00FF11B8" w:rsidP="00FF183D">
                            <w:pPr>
                              <w:jc w:val="center"/>
                              <w:rPr>
                                <w:rFonts w:ascii="Open Sans" w:hAnsi="Open Sans" w:cs="Open Sans"/>
                                <w:sz w:val="18"/>
                              </w:rPr>
                            </w:pPr>
                            <w:r w:rsidRPr="007B459F">
                              <w:rPr>
                                <w:rFonts w:ascii="Open Sans" w:hAnsi="Open Sans" w:cs="Open Sans"/>
                                <w:noProof/>
                                <w:sz w:val="18"/>
                              </w:rPr>
                              <w:drawing>
                                <wp:inline distT="0" distB="0" distL="0" distR="0" wp14:anchorId="06B33EDC" wp14:editId="257F2077">
                                  <wp:extent cx="1080000" cy="1018723"/>
                                  <wp:effectExtent l="0" t="0" r="0" b="0"/>
                                  <wp:docPr id="5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19-03-03 um 07.46.42.png"/>
                                          <pic:cNvPicPr/>
                                        </pic:nvPicPr>
                                        <pic:blipFill>
                                          <a:blip r:embed="rId24">
                                            <a:extLst>
                                              <a:ext uri="{28A0092B-C50C-407E-A947-70E740481C1C}">
                                                <a14:useLocalDpi xmlns:a14="http://schemas.microsoft.com/office/drawing/2010/main" val="0"/>
                                              </a:ext>
                                            </a:extLst>
                                          </a:blip>
                                          <a:stretch>
                                            <a:fillRect/>
                                          </a:stretch>
                                        </pic:blipFill>
                                        <pic:spPr>
                                          <a:xfrm>
                                            <a:off x="0" y="0"/>
                                            <a:ext cx="1080000" cy="1018723"/>
                                          </a:xfrm>
                                          <a:prstGeom prst="rect">
                                            <a:avLst/>
                                          </a:prstGeom>
                                        </pic:spPr>
                                      </pic:pic>
                                    </a:graphicData>
                                  </a:graphic>
                                </wp:inline>
                              </w:drawing>
                            </w:r>
                          </w:p>
                        </w:tc>
                        <w:tc>
                          <w:tcPr>
                            <w:tcW w:w="2126" w:type="dxa"/>
                            <w:shd w:val="clear" w:color="auto" w:fill="FFFFFF" w:themeFill="background1"/>
                            <w:vAlign w:val="center"/>
                          </w:tcPr>
                          <w:p w14:paraId="65E42716" w14:textId="77777777" w:rsidR="00FF11B8" w:rsidRPr="007B459F" w:rsidRDefault="00FF11B8" w:rsidP="00FF183D">
                            <w:pPr>
                              <w:jc w:val="center"/>
                              <w:rPr>
                                <w:rFonts w:ascii="Open Sans" w:hAnsi="Open Sans" w:cs="Open Sans"/>
                                <w:sz w:val="18"/>
                              </w:rPr>
                            </w:pPr>
                            <w:r w:rsidRPr="007B459F">
                              <w:rPr>
                                <w:rFonts w:ascii="Open Sans" w:hAnsi="Open Sans" w:cs="Open Sans"/>
                                <w:noProof/>
                                <w:sz w:val="18"/>
                              </w:rPr>
                              <w:drawing>
                                <wp:inline distT="0" distB="0" distL="0" distR="0" wp14:anchorId="190D44F5" wp14:editId="2D1B28AC">
                                  <wp:extent cx="1080000" cy="734845"/>
                                  <wp:effectExtent l="0" t="0" r="0" b="190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schirmfoto 2019-03-03 um 07.46.17.png"/>
                                          <pic:cNvPicPr/>
                                        </pic:nvPicPr>
                                        <pic:blipFill>
                                          <a:blip r:embed="rId25">
                                            <a:extLst>
                                              <a:ext uri="{28A0092B-C50C-407E-A947-70E740481C1C}">
                                                <a14:useLocalDpi xmlns:a14="http://schemas.microsoft.com/office/drawing/2010/main" val="0"/>
                                              </a:ext>
                                            </a:extLst>
                                          </a:blip>
                                          <a:stretch>
                                            <a:fillRect/>
                                          </a:stretch>
                                        </pic:blipFill>
                                        <pic:spPr>
                                          <a:xfrm>
                                            <a:off x="0" y="0"/>
                                            <a:ext cx="1080000" cy="734845"/>
                                          </a:xfrm>
                                          <a:prstGeom prst="rect">
                                            <a:avLst/>
                                          </a:prstGeom>
                                        </pic:spPr>
                                      </pic:pic>
                                    </a:graphicData>
                                  </a:graphic>
                                </wp:inline>
                              </w:drawing>
                            </w:r>
                          </w:p>
                        </w:tc>
                        <w:tc>
                          <w:tcPr>
                            <w:tcW w:w="1216" w:type="dxa"/>
                            <w:shd w:val="clear" w:color="auto" w:fill="FFFFFF" w:themeFill="background1"/>
                          </w:tcPr>
                          <w:p w14:paraId="7CBC6EE0" w14:textId="77777777" w:rsidR="00FF11B8" w:rsidRPr="007B459F" w:rsidRDefault="00FF11B8" w:rsidP="00425439">
                            <w:pPr>
                              <w:rPr>
                                <w:rFonts w:ascii="Open Sans" w:hAnsi="Open Sans" w:cs="Open Sans"/>
                                <w:sz w:val="18"/>
                              </w:rPr>
                            </w:pPr>
                          </w:p>
                        </w:tc>
                      </w:tr>
                      <w:tr w:rsidR="00FF11B8" w:rsidRPr="007B459F" w14:paraId="3501292B" w14:textId="77777777" w:rsidTr="00605093">
                        <w:tc>
                          <w:tcPr>
                            <w:tcW w:w="1944" w:type="dxa"/>
                            <w:shd w:val="clear" w:color="auto" w:fill="FFFFFF" w:themeFill="background1"/>
                          </w:tcPr>
                          <w:p w14:paraId="01942359" w14:textId="77777777" w:rsidR="00FF11B8" w:rsidRPr="007B459F" w:rsidRDefault="00FF11B8" w:rsidP="00425439">
                            <w:pPr>
                              <w:rPr>
                                <w:rFonts w:ascii="Open Sans" w:hAnsi="Open Sans" w:cs="Open Sans"/>
                                <w:sz w:val="18"/>
                              </w:rPr>
                            </w:pPr>
                            <w:r w:rsidRPr="007B459F">
                              <w:rPr>
                                <w:rFonts w:ascii="Open Sans" w:hAnsi="Open Sans" w:cs="Open Sans"/>
                                <w:sz w:val="18"/>
                              </w:rPr>
                              <w:t>Vergleich von Werten oder Größen oder Vergleich zwischen verschiedenen Aspekten darstellen. Gegensätze zeigen (viel/ wenig)</w:t>
                            </w:r>
                          </w:p>
                        </w:tc>
                        <w:tc>
                          <w:tcPr>
                            <w:tcW w:w="2729" w:type="dxa"/>
                            <w:shd w:val="clear" w:color="auto" w:fill="FFFFFF" w:themeFill="background1"/>
                          </w:tcPr>
                          <w:p w14:paraId="2B1CB8F1" w14:textId="77777777" w:rsidR="00FF11B8" w:rsidRPr="007B459F" w:rsidRDefault="00FF11B8" w:rsidP="00425439">
                            <w:pPr>
                              <w:rPr>
                                <w:rFonts w:ascii="Open Sans" w:hAnsi="Open Sans" w:cs="Open Sans"/>
                                <w:sz w:val="18"/>
                              </w:rPr>
                            </w:pPr>
                            <w:r w:rsidRPr="007B459F">
                              <w:rPr>
                                <w:rFonts w:ascii="Open Sans" w:hAnsi="Open Sans" w:cs="Open Sans"/>
                                <w:sz w:val="18"/>
                              </w:rPr>
                              <w:t>Vergleich von Werten oder Größen (auch über einen Zeitlichen Verlauf mit X als Zeitachse) oder Vergleich zwischen verschiedenen Aspekten darstellen. Gegensätze zeigen (viel/ wenig)</w:t>
                            </w:r>
                          </w:p>
                        </w:tc>
                        <w:tc>
                          <w:tcPr>
                            <w:tcW w:w="1701" w:type="dxa"/>
                            <w:shd w:val="clear" w:color="auto" w:fill="FFFFFF" w:themeFill="background1"/>
                          </w:tcPr>
                          <w:p w14:paraId="07EFC475" w14:textId="77777777" w:rsidR="00FF11B8" w:rsidRPr="007B459F" w:rsidRDefault="00FF11B8" w:rsidP="00425439">
                            <w:pPr>
                              <w:rPr>
                                <w:rFonts w:ascii="Open Sans" w:hAnsi="Open Sans" w:cs="Open Sans"/>
                                <w:sz w:val="18"/>
                              </w:rPr>
                            </w:pPr>
                            <w:r w:rsidRPr="007B459F">
                              <w:rPr>
                                <w:rFonts w:ascii="Open Sans" w:hAnsi="Open Sans" w:cs="Open Sans"/>
                                <w:sz w:val="18"/>
                              </w:rPr>
                              <w:t>Beziehung jeden Wertes zur Gesamtsumme, Anteile darstellen oder Gegensätze zeigen (viel/ wenig)</w:t>
                            </w:r>
                          </w:p>
                        </w:tc>
                        <w:tc>
                          <w:tcPr>
                            <w:tcW w:w="2126" w:type="dxa"/>
                            <w:shd w:val="clear" w:color="auto" w:fill="FFFFFF" w:themeFill="background1"/>
                          </w:tcPr>
                          <w:p w14:paraId="14505F63" w14:textId="77777777" w:rsidR="00FF11B8" w:rsidRPr="007B459F" w:rsidRDefault="00FF11B8" w:rsidP="00425439">
                            <w:pPr>
                              <w:rPr>
                                <w:rFonts w:ascii="Open Sans" w:hAnsi="Open Sans" w:cs="Open Sans"/>
                                <w:sz w:val="18"/>
                              </w:rPr>
                            </w:pPr>
                            <w:r w:rsidRPr="007B459F">
                              <w:rPr>
                                <w:rFonts w:ascii="Open Sans" w:hAnsi="Open Sans" w:cs="Open Sans"/>
                                <w:sz w:val="18"/>
                              </w:rPr>
                              <w:t>Insbesondere Entwicklungen und Verläufe darstellen</w:t>
                            </w:r>
                          </w:p>
                        </w:tc>
                        <w:tc>
                          <w:tcPr>
                            <w:tcW w:w="1216" w:type="dxa"/>
                            <w:shd w:val="clear" w:color="auto" w:fill="FFFFFF" w:themeFill="background1"/>
                          </w:tcPr>
                          <w:p w14:paraId="6A680E80" w14:textId="77777777" w:rsidR="00FF11B8" w:rsidRPr="007B459F" w:rsidRDefault="00FF11B8" w:rsidP="00425439">
                            <w:pPr>
                              <w:rPr>
                                <w:rFonts w:ascii="Open Sans" w:hAnsi="Open Sans" w:cs="Open Sans"/>
                                <w:sz w:val="18"/>
                              </w:rPr>
                            </w:pPr>
                          </w:p>
                        </w:tc>
                      </w:tr>
                    </w:tbl>
                    <w:p w14:paraId="08951E8E" w14:textId="77777777" w:rsidR="00FF11B8" w:rsidRPr="007B459F" w:rsidRDefault="00FF11B8" w:rsidP="00140BC6">
                      <w:pPr>
                        <w:jc w:val="right"/>
                        <w:rPr>
                          <w:rFonts w:ascii="Open Sans" w:hAnsi="Open Sans" w:cs="Open Sans"/>
                          <w:color w:val="FFFFFF" w:themeColor="background1"/>
                          <w:sz w:val="18"/>
                        </w:rPr>
                      </w:pPr>
                      <w:r w:rsidRPr="007B459F">
                        <w:rPr>
                          <w:rFonts w:ascii="Open Sans" w:hAnsi="Open Sans" w:cs="Open Sans"/>
                          <w:color w:val="FFFFFF" w:themeColor="background1"/>
                          <w:sz w:val="18"/>
                        </w:rPr>
                        <w:t xml:space="preserve">Grafiken: (Apple, iOS-Numbers) </w:t>
                      </w:r>
                    </w:p>
                  </w:txbxContent>
                </v:textbox>
                <w10:wrap type="square"/>
              </v:shape>
            </w:pict>
          </mc:Fallback>
        </mc:AlternateContent>
      </w:r>
      <w:bookmarkEnd w:id="16"/>
    </w:p>
    <w:p w14:paraId="645F6385" w14:textId="49C16038" w:rsidR="00F9593E" w:rsidRDefault="000443C4" w:rsidP="000443C4">
      <w:pPr>
        <w:ind w:left="1440" w:firstLine="720"/>
        <w:rPr>
          <w:rFonts w:ascii="Open Sans" w:hAnsi="Open Sans" w:cs="Open Sans"/>
          <w:i/>
          <w:sz w:val="18"/>
        </w:rPr>
      </w:pPr>
      <w:r w:rsidRPr="007B459F">
        <w:rPr>
          <w:rFonts w:ascii="Open Sans" w:hAnsi="Open Sans" w:cs="Open Sans"/>
          <w:i/>
          <w:sz w:val="18"/>
        </w:rPr>
        <w:t>Abb. 1: Diagrammtypen</w:t>
      </w:r>
    </w:p>
    <w:p w14:paraId="4B77B0AB" w14:textId="66B3973C" w:rsidR="002A0DC8" w:rsidRPr="007B459F" w:rsidRDefault="00F9593E" w:rsidP="00F9593E">
      <w:pPr>
        <w:spacing w:line="259" w:lineRule="auto"/>
        <w:contextualSpacing w:val="0"/>
        <w:rPr>
          <w:rFonts w:ascii="Open Sans" w:hAnsi="Open Sans" w:cs="Open Sans"/>
          <w:i/>
          <w:sz w:val="18"/>
        </w:rPr>
      </w:pPr>
      <w:r>
        <w:rPr>
          <w:rFonts w:ascii="Open Sans" w:hAnsi="Open Sans" w:cs="Open Sans"/>
          <w:i/>
          <w:sz w:val="18"/>
        </w:rPr>
        <w:br w:type="page"/>
      </w:r>
    </w:p>
    <w:p w14:paraId="56579C9E" w14:textId="0AAC14F0" w:rsidR="000443C4" w:rsidRPr="007B459F" w:rsidRDefault="000443C4" w:rsidP="000443C4">
      <w:pPr>
        <w:pStyle w:val="berschrift2"/>
        <w:rPr>
          <w:rFonts w:ascii="Open Sans" w:hAnsi="Open Sans" w:cs="Open Sans"/>
          <w:color w:val="auto"/>
          <w:sz w:val="22"/>
        </w:rPr>
      </w:pPr>
      <w:bookmarkStart w:id="17" w:name="_Toc18587482"/>
      <w:r w:rsidRPr="007B459F">
        <w:rPr>
          <w:rFonts w:ascii="Open Sans" w:hAnsi="Open Sans" w:cs="Open Sans"/>
          <w:color w:val="auto"/>
          <w:sz w:val="22"/>
        </w:rPr>
        <w:lastRenderedPageBreak/>
        <w:t>Diagramme als Darstellungsmittel reflektiert einsetzen</w:t>
      </w:r>
      <w:bookmarkEnd w:id="17"/>
    </w:p>
    <w:p w14:paraId="229BEAF6" w14:textId="5ECB422A" w:rsidR="000443C4" w:rsidRPr="007B459F" w:rsidRDefault="000443C4" w:rsidP="000443C4">
      <w:pPr>
        <w:rPr>
          <w:rFonts w:ascii="Open Sans" w:hAnsi="Open Sans" w:cs="Open Sans"/>
          <w:color w:val="auto"/>
          <w:sz w:val="18"/>
        </w:rPr>
      </w:pPr>
      <w:r w:rsidRPr="007B459F">
        <w:rPr>
          <w:rFonts w:ascii="Open Sans" w:hAnsi="Open Sans" w:cs="Open Sans"/>
          <w:color w:val="auto"/>
          <w:sz w:val="18"/>
        </w:rPr>
        <w:t>Nachdem aus eigenen Datensätzen erste Diagramme entstanden sind, soll die Wirkung von Diagrammen in den Blick genommen werden. Grundidee ist dabei, dass die Kinder erkennen, dass das Diagramm mehr als nur der Wechsel der Darstellungsebene ist (Datensätze werden zu „Bildern“/ Grafiken) sondern, dass das Erstellen einer Grafik meist von einer Intention geleitet ist. Ziel ist es, dem Betrachter etwas zu vermitteln (z.B. eine Auffälligkeit/ Besonderheit im Datensatz). Das führt zu einer veränderten Sicht auf Diagramme (Was will mir der Ersteller vermitteln?) und auf eigene Datensätze (Welche Besonderheiten tauchen in meinen Datensätzen auf, die es lohnt in einem Diagramm zu vermitteln?).</w:t>
      </w:r>
    </w:p>
    <w:p w14:paraId="52919C35" w14:textId="77777777" w:rsidR="000443C4" w:rsidRPr="007B459F" w:rsidRDefault="000443C4" w:rsidP="000443C4">
      <w:pPr>
        <w:rPr>
          <w:rFonts w:ascii="Open Sans" w:hAnsi="Open Sans" w:cs="Open Sans"/>
          <w:color w:val="auto"/>
          <w:sz w:val="18"/>
        </w:rPr>
      </w:pPr>
      <w:r w:rsidRPr="007B459F">
        <w:rPr>
          <w:rFonts w:ascii="Open Sans" w:hAnsi="Open Sans" w:cs="Open Sans"/>
          <w:color w:val="auto"/>
          <w:sz w:val="18"/>
        </w:rPr>
        <w:t xml:space="preserve">Dabei helfen Fragen wie: </w:t>
      </w:r>
    </w:p>
    <w:p w14:paraId="372289FA" w14:textId="4EC48B33" w:rsidR="000443C4" w:rsidRPr="007B459F" w:rsidRDefault="000443C4" w:rsidP="000443C4">
      <w:pPr>
        <w:pStyle w:val="Listenabsatz"/>
        <w:numPr>
          <w:ilvl w:val="0"/>
          <w:numId w:val="2"/>
        </w:numPr>
        <w:rPr>
          <w:rFonts w:ascii="Open Sans" w:hAnsi="Open Sans" w:cs="Open Sans"/>
          <w:color w:val="auto"/>
          <w:sz w:val="18"/>
        </w:rPr>
      </w:pPr>
      <w:r w:rsidRPr="007B459F">
        <w:rPr>
          <w:rFonts w:ascii="Open Sans" w:hAnsi="Open Sans" w:cs="Open Sans"/>
          <w:color w:val="auto"/>
          <w:sz w:val="18"/>
        </w:rPr>
        <w:t xml:space="preserve">Welche Besonderheiten sind in Datensätzen zu erkennen (Häufungen, </w:t>
      </w:r>
      <w:proofErr w:type="spellStart"/>
      <w:r w:rsidR="00FF11B8" w:rsidRPr="007B459F">
        <w:rPr>
          <w:rFonts w:ascii="Open Sans" w:hAnsi="Open Sans" w:cs="Open Sans"/>
          <w:color w:val="auto"/>
          <w:sz w:val="18"/>
        </w:rPr>
        <w:t>Gleichmäßigkei</w:t>
      </w:r>
      <w:r w:rsidR="00874394" w:rsidRPr="007B459F">
        <w:rPr>
          <w:rFonts w:ascii="Open Sans" w:hAnsi="Open Sans" w:cs="Open Sans"/>
          <w:color w:val="auto"/>
          <w:sz w:val="18"/>
        </w:rPr>
        <w:t>t</w:t>
      </w:r>
      <w:r w:rsidR="00FF11B8" w:rsidRPr="007B459F">
        <w:rPr>
          <w:rFonts w:ascii="Open Sans" w:hAnsi="Open Sans" w:cs="Open Sans"/>
          <w:color w:val="auto"/>
          <w:sz w:val="18"/>
        </w:rPr>
        <w:t>en</w:t>
      </w:r>
      <w:proofErr w:type="spellEnd"/>
      <w:r w:rsidRPr="007B459F">
        <w:rPr>
          <w:rFonts w:ascii="Open Sans" w:hAnsi="Open Sans" w:cs="Open Sans"/>
          <w:color w:val="auto"/>
          <w:sz w:val="18"/>
        </w:rPr>
        <w:t xml:space="preserve">, Ausreißer, Tendenzen etc.)? </w:t>
      </w:r>
    </w:p>
    <w:p w14:paraId="431404CD" w14:textId="77777777" w:rsidR="000443C4" w:rsidRPr="007B459F" w:rsidRDefault="000443C4" w:rsidP="000443C4">
      <w:pPr>
        <w:pStyle w:val="Listenabsatz"/>
        <w:numPr>
          <w:ilvl w:val="0"/>
          <w:numId w:val="2"/>
        </w:numPr>
        <w:rPr>
          <w:rFonts w:ascii="Open Sans" w:hAnsi="Open Sans" w:cs="Open Sans"/>
          <w:color w:val="auto"/>
          <w:sz w:val="18"/>
        </w:rPr>
      </w:pPr>
      <w:r w:rsidRPr="007B459F">
        <w:rPr>
          <w:rFonts w:ascii="Open Sans" w:hAnsi="Open Sans" w:cs="Open Sans"/>
          <w:color w:val="auto"/>
          <w:sz w:val="18"/>
        </w:rPr>
        <w:t xml:space="preserve">Durch welchen Diagrammtyp kann man diese Besonderheiten am wirkungsvollsten darstellen? </w:t>
      </w:r>
    </w:p>
    <w:p w14:paraId="72090329" w14:textId="69D7CBC2" w:rsidR="000443C4" w:rsidRPr="007B459F" w:rsidRDefault="000443C4" w:rsidP="000443C4">
      <w:pPr>
        <w:rPr>
          <w:rFonts w:ascii="Open Sans" w:hAnsi="Open Sans" w:cs="Open Sans"/>
          <w:color w:val="auto"/>
          <w:sz w:val="18"/>
        </w:rPr>
      </w:pPr>
      <w:r w:rsidRPr="007B459F">
        <w:rPr>
          <w:rFonts w:ascii="Open Sans" w:hAnsi="Open Sans" w:cs="Open Sans"/>
          <w:color w:val="auto"/>
          <w:sz w:val="18"/>
        </w:rPr>
        <w:t xml:space="preserve">Wenn das Wesentliche darin liegt, das Besondere der vorhandenen Datensätze mittels Diagrammen wirkungsvoll darzustellen, kann dieser Anlass dazu genutzt werden, zu </w:t>
      </w:r>
      <w:r w:rsidR="00C73464" w:rsidRPr="007B459F">
        <w:rPr>
          <w:rFonts w:ascii="Open Sans" w:hAnsi="Open Sans" w:cs="Open Sans"/>
          <w:color w:val="auto"/>
          <w:sz w:val="18"/>
        </w:rPr>
        <w:t>V</w:t>
      </w:r>
      <w:r w:rsidRPr="007B459F">
        <w:rPr>
          <w:rFonts w:ascii="Open Sans" w:hAnsi="Open Sans" w:cs="Open Sans"/>
          <w:color w:val="auto"/>
          <w:sz w:val="18"/>
        </w:rPr>
        <w:t>erallgemeinern und im Folgenden die Einsatzzwecke verschiedener Diagrammtypen in den Blick zu nehmen.</w:t>
      </w:r>
    </w:p>
    <w:p w14:paraId="280D7D51" w14:textId="77777777" w:rsidR="000443C4" w:rsidRPr="007B459F" w:rsidRDefault="000443C4" w:rsidP="000443C4">
      <w:pPr>
        <w:rPr>
          <w:rFonts w:ascii="Open Sans" w:hAnsi="Open Sans" w:cs="Open Sans"/>
          <w:color w:val="auto"/>
          <w:sz w:val="18"/>
        </w:rPr>
      </w:pPr>
    </w:p>
    <w:p w14:paraId="3A79DD34" w14:textId="11C88352" w:rsidR="002A0DC8" w:rsidRPr="007B459F" w:rsidRDefault="000443C4" w:rsidP="000443C4">
      <w:pPr>
        <w:rPr>
          <w:rFonts w:ascii="Open Sans" w:hAnsi="Open Sans" w:cs="Open Sans"/>
          <w:sz w:val="18"/>
        </w:rPr>
      </w:pPr>
      <w:r w:rsidRPr="007B459F">
        <w:rPr>
          <w:rFonts w:ascii="Open Sans" w:hAnsi="Open Sans" w:cs="Open Sans"/>
          <w:color w:val="auto"/>
          <w:sz w:val="18"/>
        </w:rPr>
        <w:t xml:space="preserve">In diesem Beispiel wird ein wichtiges Potenzial des digitalen Mediums sichtbar: Der Einsatz der Software </w:t>
      </w:r>
      <w:proofErr w:type="gramStart"/>
      <w:r w:rsidRPr="007B459F">
        <w:rPr>
          <w:rFonts w:ascii="Open Sans" w:hAnsi="Open Sans" w:cs="Open Sans"/>
          <w:color w:val="auto"/>
          <w:sz w:val="18"/>
        </w:rPr>
        <w:t>erm</w:t>
      </w:r>
      <w:r w:rsidR="00935B73">
        <w:rPr>
          <w:rFonts w:ascii="Open Sans" w:hAnsi="Open Sans" w:cs="Open Sans"/>
          <w:color w:val="auto"/>
          <w:sz w:val="18"/>
        </w:rPr>
        <w:t>ö</w:t>
      </w:r>
      <w:r w:rsidRPr="007B459F">
        <w:rPr>
          <w:rFonts w:ascii="Open Sans" w:hAnsi="Open Sans" w:cs="Open Sans"/>
          <w:color w:val="auto"/>
          <w:sz w:val="18"/>
        </w:rPr>
        <w:t>glicht es</w:t>
      </w:r>
      <w:proofErr w:type="gramEnd"/>
      <w:r w:rsidRPr="007B459F">
        <w:rPr>
          <w:rFonts w:ascii="Open Sans" w:hAnsi="Open Sans" w:cs="Open Sans"/>
          <w:color w:val="auto"/>
          <w:sz w:val="18"/>
        </w:rPr>
        <w:t>, zügig eine höhere Anzahl an verschiedenartigen Diagrammen</w:t>
      </w:r>
      <w:r w:rsidRPr="007B459F">
        <w:rPr>
          <w:rFonts w:ascii="Open Sans" w:hAnsi="Open Sans" w:cs="Open Sans"/>
          <w:sz w:val="18"/>
        </w:rPr>
        <w:t xml:space="preserve"> </w:t>
      </w:r>
      <w:r w:rsidRPr="007B459F">
        <w:rPr>
          <w:rFonts w:ascii="Open Sans" w:hAnsi="Open Sans" w:cs="Open Sans"/>
          <w:noProof/>
          <w:color w:val="auto"/>
          <w:sz w:val="18"/>
        </w:rPr>
        <mc:AlternateContent>
          <mc:Choice Requires="wps">
            <w:drawing>
              <wp:anchor distT="0" distB="0" distL="0" distR="0" simplePos="0" relativeHeight="251715584" behindDoc="0" locked="0" layoutInCell="1" allowOverlap="0" wp14:anchorId="7387DEDC" wp14:editId="5F534B10">
                <wp:simplePos x="0" y="0"/>
                <wp:positionH relativeFrom="page">
                  <wp:posOffset>0</wp:posOffset>
                </wp:positionH>
                <wp:positionV relativeFrom="line">
                  <wp:posOffset>255270</wp:posOffset>
                </wp:positionV>
                <wp:extent cx="2226945" cy="2367280"/>
                <wp:effectExtent l="0" t="0" r="0" b="0"/>
                <wp:wrapSquare wrapText="bothSides"/>
                <wp:docPr id="42" name="Textfeld 42"/>
                <wp:cNvGraphicFramePr/>
                <a:graphic xmlns:a="http://schemas.openxmlformats.org/drawingml/2006/main">
                  <a:graphicData uri="http://schemas.microsoft.com/office/word/2010/wordprocessingShape">
                    <wps:wsp>
                      <wps:cNvSpPr txBox="1"/>
                      <wps:spPr>
                        <a:xfrm>
                          <a:off x="0" y="0"/>
                          <a:ext cx="2226945" cy="2367280"/>
                        </a:xfrm>
                        <a:prstGeom prst="rect">
                          <a:avLst/>
                        </a:prstGeom>
                        <a:solidFill>
                          <a:sysClr val="window" lastClr="FFFFFF"/>
                        </a:solidFill>
                        <a:ln w="6350">
                          <a:noFill/>
                        </a:ln>
                        <a:effectLst/>
                      </wps:spPr>
                      <wps:txbx>
                        <w:txbxContent>
                          <w:p w14:paraId="55D380E7" w14:textId="5E7656F9" w:rsidR="00FF11B8" w:rsidRDefault="00FF11B8" w:rsidP="000443C4">
                            <w:pPr>
                              <w:pStyle w:val="IntensivesZitat"/>
                              <w:spacing w:after="120" w:line="240" w:lineRule="auto"/>
                              <w:jc w:val="left"/>
                              <w:rPr>
                                <w:rFonts w:ascii="Open Sans" w:hAnsi="Open Sans" w:cs="Open Sans"/>
                                <w:color w:val="80807F"/>
                                <w:sz w:val="18"/>
                                <w:lang w:bidi="de-DE"/>
                              </w:rPr>
                            </w:pPr>
                            <w:r w:rsidRPr="007B459F">
                              <w:rPr>
                                <w:rFonts w:ascii="Open Sans" w:hAnsi="Open Sans" w:cs="Open Sans"/>
                                <w:color w:val="80807F"/>
                                <w:sz w:val="18"/>
                                <w:lang w:bidi="de-DE"/>
                              </w:rPr>
                              <w:t>„Gütekriterien“ für Diagramme in den Blick nehmen:</w:t>
                            </w:r>
                          </w:p>
                          <w:p w14:paraId="7CF3794D" w14:textId="77777777" w:rsidR="007B459F" w:rsidRPr="007B459F" w:rsidRDefault="007B459F" w:rsidP="000443C4">
                            <w:pPr>
                              <w:pStyle w:val="IntensivesZitat"/>
                              <w:spacing w:after="120" w:line="240" w:lineRule="auto"/>
                              <w:jc w:val="left"/>
                              <w:rPr>
                                <w:rFonts w:ascii="Open Sans" w:hAnsi="Open Sans" w:cs="Open Sans"/>
                                <w:color w:val="80807F"/>
                                <w:sz w:val="18"/>
                                <w:lang w:bidi="de-DE"/>
                              </w:rPr>
                            </w:pPr>
                          </w:p>
                          <w:p w14:paraId="121E7AEC" w14:textId="5C1EB919"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Die Skala beginnt bei 0.</w:t>
                            </w:r>
                          </w:p>
                          <w:p w14:paraId="0531A1F4" w14:textId="72811120"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Die Skalenabstände sind gleichmäßig.</w:t>
                            </w:r>
                          </w:p>
                          <w:p w14:paraId="21AFDB69" w14:textId="72A905C8"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Die Daten sind vollständig.</w:t>
                            </w:r>
                          </w:p>
                          <w:p w14:paraId="5C7AEB7D" w14:textId="078C6D5F"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 xml:space="preserve">Das Weglassen oder Zusammenfassen von Daten </w:t>
                            </w:r>
                            <w:proofErr w:type="gramStart"/>
                            <w:r w:rsidRPr="007B459F">
                              <w:rPr>
                                <w:rFonts w:ascii="Open Sans" w:hAnsi="Open Sans" w:cs="Open Sans"/>
                                <w:b w:val="0"/>
                                <w:i w:val="0"/>
                                <w:color w:val="80807F"/>
                                <w:sz w:val="18"/>
                                <w:lang w:bidi="de-DE"/>
                              </w:rPr>
                              <w:t>verfälscht</w:t>
                            </w:r>
                            <w:proofErr w:type="gramEnd"/>
                            <w:r w:rsidRPr="007B459F">
                              <w:rPr>
                                <w:rFonts w:ascii="Open Sans" w:hAnsi="Open Sans" w:cs="Open Sans"/>
                                <w:b w:val="0"/>
                                <w:i w:val="0"/>
                                <w:color w:val="80807F"/>
                                <w:sz w:val="18"/>
                                <w:lang w:bidi="de-DE"/>
                              </w:rPr>
                              <w:t xml:space="preserve"> nicht die Wirkung des Diagramms.</w:t>
                            </w:r>
                          </w:p>
                          <w:p w14:paraId="365E5F51" w14:textId="60EC5D8A" w:rsidR="00FF11B8" w:rsidRPr="007B459F" w:rsidRDefault="00FF11B8" w:rsidP="004721B4">
                            <w:pPr>
                              <w:pStyle w:val="IntensivesZitat"/>
                              <w:spacing w:after="120" w:line="240" w:lineRule="auto"/>
                              <w:ind w:left="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br/>
                            </w:r>
                          </w:p>
                          <w:p w14:paraId="5D7B6703" w14:textId="77777777" w:rsidR="00FF11B8" w:rsidRPr="007B459F" w:rsidRDefault="00FF11B8" w:rsidP="000443C4">
                            <w:pPr>
                              <w:pStyle w:val="IntensivesZitat"/>
                              <w:spacing w:after="120" w:line="240" w:lineRule="auto"/>
                              <w:ind w:left="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br/>
                            </w:r>
                          </w:p>
                          <w:p w14:paraId="622BCDF5" w14:textId="77777777" w:rsidR="00FF11B8" w:rsidRPr="007B459F" w:rsidRDefault="00FF11B8" w:rsidP="000443C4">
                            <w:pPr>
                              <w:pStyle w:val="IntensivesZitat"/>
                              <w:spacing w:after="120" w:line="240" w:lineRule="auto"/>
                              <w:ind w:left="142"/>
                              <w:contextualSpacing w:val="0"/>
                              <w:jc w:val="left"/>
                              <w:rPr>
                                <w:rFonts w:ascii="Open Sans" w:hAnsi="Open Sans" w:cs="Open Sans"/>
                                <w:b w:val="0"/>
                                <w:i w:val="0"/>
                                <w:color w:val="80807F"/>
                                <w:sz w:val="18"/>
                              </w:rPr>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7DEDC" id="Textfeld 42" o:spid="_x0000_s1041" type="#_x0000_t202" style="position:absolute;margin-left:0;margin-top:20.1pt;width:175.35pt;height:186.4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" o:allowoverlap="f" fillcolor="window" stroked="f" strokeweight=".5pt">
                <v:textbox inset="36pt,0,11.52pt,18pt">
                  <w:txbxContent>
                    <w:p w14:paraId="55D380E7" w14:textId="5E7656F9" w:rsidR="00FF11B8" w:rsidRDefault="00FF11B8" w:rsidP="000443C4">
                      <w:pPr>
                        <w:pStyle w:val="IntensivesZitat"/>
                        <w:spacing w:after="120" w:line="240" w:lineRule="auto"/>
                        <w:jc w:val="left"/>
                        <w:rPr>
                          <w:rFonts w:ascii="Open Sans" w:hAnsi="Open Sans" w:cs="Open Sans"/>
                          <w:color w:val="80807F"/>
                          <w:sz w:val="18"/>
                          <w:lang w:bidi="de-DE"/>
                        </w:rPr>
                      </w:pPr>
                      <w:r w:rsidRPr="007B459F">
                        <w:rPr>
                          <w:rFonts w:ascii="Open Sans" w:hAnsi="Open Sans" w:cs="Open Sans"/>
                          <w:color w:val="80807F"/>
                          <w:sz w:val="18"/>
                          <w:lang w:bidi="de-DE"/>
                        </w:rPr>
                        <w:t>„Gütekriterien“ für Diagramme in den Blick nehmen:</w:t>
                      </w:r>
                    </w:p>
                    <w:p w14:paraId="7CF3794D" w14:textId="77777777" w:rsidR="007B459F" w:rsidRPr="007B459F" w:rsidRDefault="007B459F" w:rsidP="000443C4">
                      <w:pPr>
                        <w:pStyle w:val="IntensivesZitat"/>
                        <w:spacing w:after="120" w:line="240" w:lineRule="auto"/>
                        <w:jc w:val="left"/>
                        <w:rPr>
                          <w:rFonts w:ascii="Open Sans" w:hAnsi="Open Sans" w:cs="Open Sans"/>
                          <w:color w:val="80807F"/>
                          <w:sz w:val="18"/>
                          <w:lang w:bidi="de-DE"/>
                        </w:rPr>
                      </w:pPr>
                    </w:p>
                    <w:p w14:paraId="121E7AEC" w14:textId="5C1EB919"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Die Skala beginnt bei 0.</w:t>
                      </w:r>
                    </w:p>
                    <w:p w14:paraId="0531A1F4" w14:textId="72811120"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Die Skalenabstände sind gleichmäßig.</w:t>
                      </w:r>
                    </w:p>
                    <w:p w14:paraId="21AFDB69" w14:textId="72A905C8"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Die Daten sind vollständig.</w:t>
                      </w:r>
                    </w:p>
                    <w:p w14:paraId="5C7AEB7D" w14:textId="078C6D5F" w:rsidR="00FF11B8" w:rsidRPr="007B459F" w:rsidRDefault="00FF11B8" w:rsidP="007B459F">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Das Weglassen oder Zusammenfassen von Daten verfälscht nicht die Wirkung des Diagramms.</w:t>
                      </w:r>
                    </w:p>
                    <w:p w14:paraId="365E5F51" w14:textId="60EC5D8A" w:rsidR="00FF11B8" w:rsidRPr="007B459F" w:rsidRDefault="00FF11B8" w:rsidP="004721B4">
                      <w:pPr>
                        <w:pStyle w:val="IntensivesZitat"/>
                        <w:spacing w:after="120" w:line="240" w:lineRule="auto"/>
                        <w:ind w:left="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br/>
                      </w:r>
                    </w:p>
                    <w:p w14:paraId="5D7B6703" w14:textId="77777777" w:rsidR="00FF11B8" w:rsidRPr="007B459F" w:rsidRDefault="00FF11B8" w:rsidP="000443C4">
                      <w:pPr>
                        <w:pStyle w:val="IntensivesZitat"/>
                        <w:spacing w:after="120" w:line="240" w:lineRule="auto"/>
                        <w:ind w:left="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br/>
                      </w:r>
                    </w:p>
                    <w:p w14:paraId="622BCDF5" w14:textId="77777777" w:rsidR="00FF11B8" w:rsidRPr="007B459F" w:rsidRDefault="00FF11B8" w:rsidP="000443C4">
                      <w:pPr>
                        <w:pStyle w:val="IntensivesZitat"/>
                        <w:spacing w:after="120" w:line="240" w:lineRule="auto"/>
                        <w:ind w:left="142"/>
                        <w:contextualSpacing w:val="0"/>
                        <w:jc w:val="left"/>
                        <w:rPr>
                          <w:rFonts w:ascii="Open Sans" w:hAnsi="Open Sans" w:cs="Open Sans"/>
                          <w:b w:val="0"/>
                          <w:i w:val="0"/>
                          <w:color w:val="80807F"/>
                          <w:sz w:val="18"/>
                        </w:rPr>
                      </w:pPr>
                    </w:p>
                  </w:txbxContent>
                </v:textbox>
                <w10:wrap type="square" anchorx="page" anchory="line"/>
              </v:shape>
            </w:pict>
          </mc:Fallback>
        </mc:AlternateContent>
      </w:r>
      <w:r w:rsidRPr="007B459F">
        <w:rPr>
          <w:rFonts w:ascii="Open Sans" w:hAnsi="Open Sans" w:cs="Open Sans"/>
          <w:color w:val="auto"/>
          <w:sz w:val="18"/>
        </w:rPr>
        <w:t>aus vorhandenen Datensätzen zu erzeugen, um deren Wirkung zu analysieren</w:t>
      </w:r>
      <w:r w:rsidR="008D16D2">
        <w:rPr>
          <w:rFonts w:ascii="Open Sans" w:hAnsi="Open Sans" w:cs="Open Sans"/>
          <w:color w:val="auto"/>
          <w:sz w:val="18"/>
        </w:rPr>
        <w:t xml:space="preserve"> (vgl. Weiß 2014)</w:t>
      </w:r>
      <w:r w:rsidRPr="007B459F">
        <w:rPr>
          <w:rFonts w:ascii="Open Sans" w:hAnsi="Open Sans" w:cs="Open Sans"/>
          <w:color w:val="auto"/>
          <w:sz w:val="18"/>
        </w:rPr>
        <w:t>.</w:t>
      </w:r>
      <w:r w:rsidRPr="007B459F">
        <w:rPr>
          <w:rFonts w:ascii="Open Sans" w:hAnsi="Open Sans" w:cs="Open Sans"/>
          <w:sz w:val="18"/>
        </w:rPr>
        <w:t xml:space="preserve"> </w:t>
      </w:r>
    </w:p>
    <w:p w14:paraId="274027DF" w14:textId="07DE885F" w:rsidR="000443C4" w:rsidRPr="007B459F" w:rsidRDefault="000443C4" w:rsidP="000443C4">
      <w:pPr>
        <w:pStyle w:val="berschrift2"/>
        <w:rPr>
          <w:rFonts w:ascii="Open Sans" w:hAnsi="Open Sans" w:cs="Open Sans"/>
          <w:color w:val="auto"/>
          <w:sz w:val="22"/>
        </w:rPr>
      </w:pPr>
      <w:bookmarkStart w:id="18" w:name="_Diagramme_Veränderungen_und"/>
      <w:bookmarkStart w:id="19" w:name="_Toc18587483"/>
      <w:bookmarkEnd w:id="18"/>
      <w:r w:rsidRPr="007B459F">
        <w:rPr>
          <w:rFonts w:ascii="Open Sans" w:hAnsi="Open Sans" w:cs="Open Sans"/>
          <w:color w:val="auto"/>
          <w:sz w:val="22"/>
        </w:rPr>
        <w:t>Diagramme Veränderungen und entstehende Wirkungen reflektieren</w:t>
      </w:r>
      <w:bookmarkEnd w:id="19"/>
    </w:p>
    <w:p w14:paraId="50640277" w14:textId="5AF6A08A" w:rsidR="000443C4" w:rsidRPr="007B459F" w:rsidRDefault="000443C4" w:rsidP="000443C4">
      <w:pPr>
        <w:rPr>
          <w:rFonts w:ascii="Open Sans" w:hAnsi="Open Sans" w:cs="Open Sans"/>
          <w:color w:val="auto"/>
          <w:sz w:val="18"/>
        </w:rPr>
      </w:pPr>
      <w:r w:rsidRPr="007B459F">
        <w:rPr>
          <w:rFonts w:ascii="Open Sans" w:hAnsi="Open Sans" w:cs="Open Sans"/>
          <w:color w:val="auto"/>
          <w:sz w:val="18"/>
        </w:rPr>
        <w:t xml:space="preserve">Wie verändert sich die Wirkung von einem Diagramm, wenn z.B. die X- oder Y-Achse gestreckt oder gestaucht wird? Was passiert, wenn die Skalen nicht bei 0, sondern bei anderen </w:t>
      </w:r>
      <w:r w:rsidR="00C73464" w:rsidRPr="007B459F">
        <w:rPr>
          <w:rFonts w:ascii="Open Sans" w:hAnsi="Open Sans" w:cs="Open Sans"/>
          <w:color w:val="auto"/>
          <w:sz w:val="18"/>
        </w:rPr>
        <w:t>Werten</w:t>
      </w:r>
      <w:r w:rsidRPr="007B459F">
        <w:rPr>
          <w:rFonts w:ascii="Open Sans" w:hAnsi="Open Sans" w:cs="Open Sans"/>
          <w:color w:val="auto"/>
          <w:sz w:val="18"/>
        </w:rPr>
        <w:t xml:space="preserve"> beginnen? Die Aussagen von Diagrammen können so auf den ersten Blick verfälscht werden und z.B. eine aufgestellte These unterstützen, obwohl die bestehenden Daten dies gar nicht hergeben. Dieser Aspekt bei der Verwendung von Diagrammen kann von Schülerinnen und Schülern erfahrbar gemacht werden.</w:t>
      </w:r>
    </w:p>
    <w:p w14:paraId="27BF8086" w14:textId="3A0B382D" w:rsidR="000443C4" w:rsidRPr="007B459F" w:rsidRDefault="000443C4" w:rsidP="000443C4">
      <w:pPr>
        <w:rPr>
          <w:rFonts w:ascii="Open Sans" w:hAnsi="Open Sans" w:cs="Open Sans"/>
          <w:color w:val="auto"/>
          <w:sz w:val="18"/>
        </w:rPr>
      </w:pPr>
      <w:r w:rsidRPr="007B459F">
        <w:rPr>
          <w:rFonts w:ascii="Open Sans" w:hAnsi="Open Sans" w:cs="Open Sans"/>
          <w:color w:val="auto"/>
          <w:sz w:val="18"/>
        </w:rPr>
        <w:t xml:space="preserve">Erkenntnisse sind nachhaltiger, wenn die Kinder selbst in den Prozess gehen, sich mit dem Manipulieren von Diagrammen zu beschäftigen. Einerseits erlangen sie die Erkenntnis, dass das Manipulieren von Diagrammen nicht sehr aufwändig ist. Andererseits setzen sie sich noch einmal intensiv mit einzelnen Aspekten eines Diagramms auseinander und erlangen so einen tieferen inhaltlichen Einblick. </w:t>
      </w:r>
      <w:r w:rsidRPr="007B459F">
        <w:rPr>
          <w:rFonts w:ascii="Open Sans" w:hAnsi="Open Sans" w:cs="Open Sans"/>
          <w:i/>
          <w:color w:val="auto"/>
          <w:sz w:val="18"/>
        </w:rPr>
        <w:t xml:space="preserve">Wie muss eine Skala beschaffen sein, damit eine Stauchung erfolgt? In welchen Fällen werden Diagrammwirkungen verändert, wenn Skalen abgeschnitten werden? Ab wann erzielen Diagramme ihre Wirkung nicht mehr, wenn ich zu viele oder zu extreme Veränderungen vornehme? </w:t>
      </w:r>
      <w:r w:rsidRPr="007B459F">
        <w:rPr>
          <w:rFonts w:ascii="Open Sans" w:hAnsi="Open Sans" w:cs="Open Sans"/>
          <w:color w:val="auto"/>
          <w:sz w:val="18"/>
        </w:rPr>
        <w:t xml:space="preserve">Diese und weitere Fragestellungen regen dazu an, gemeinsam mit dem Partner, in der Kleingruppe oder im Plenum mit einem gemeinsamen Fachwortschatz in den Austausch zu gehen, Darstellungen und deren Wirkung zu untersuchen und eine geeignete Diagrammtypwahl zu begründen. </w:t>
      </w:r>
    </w:p>
    <w:p w14:paraId="7351E160" w14:textId="60FFC71E" w:rsidR="000443C4" w:rsidRPr="007B459F" w:rsidRDefault="00F9593E" w:rsidP="000443C4">
      <w:pPr>
        <w:rPr>
          <w:rFonts w:ascii="Open Sans" w:hAnsi="Open Sans" w:cs="Open Sans"/>
          <w:sz w:val="18"/>
        </w:rPr>
      </w:pPr>
      <w:r w:rsidRPr="007B459F">
        <w:rPr>
          <w:rFonts w:ascii="Open Sans" w:hAnsi="Open Sans" w:cs="Open Sans"/>
          <w:noProof/>
          <w:color w:val="317D86"/>
          <w:sz w:val="16"/>
          <w:szCs w:val="18"/>
        </w:rPr>
        <mc:AlternateContent>
          <mc:Choice Requires="wps">
            <w:drawing>
              <wp:anchor distT="0" distB="0" distL="114300" distR="114300" simplePos="0" relativeHeight="251713536" behindDoc="0" locked="0" layoutInCell="1" allowOverlap="1" wp14:anchorId="34853F2E" wp14:editId="2B6E6114">
                <wp:simplePos x="0" y="0"/>
                <wp:positionH relativeFrom="column">
                  <wp:posOffset>4084955</wp:posOffset>
                </wp:positionH>
                <wp:positionV relativeFrom="paragraph">
                  <wp:posOffset>296545</wp:posOffset>
                </wp:positionV>
                <wp:extent cx="571500" cy="228600"/>
                <wp:effectExtent l="0" t="0" r="0" b="0"/>
                <wp:wrapSquare wrapText="bothSides"/>
                <wp:docPr id="40" name="Textfeld 40">
                  <a:hlinkClick xmlns:a="http://schemas.openxmlformats.org/drawingml/2006/main" r:id="rId26"/>
                </wp:docPr>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797B4B" w14:textId="56F2C0AA" w:rsidR="00FF11B8" w:rsidRPr="005E235A" w:rsidRDefault="00FF11B8">
                            <w:pPr>
                              <w:rPr>
                                <w:rFonts w:ascii="Open Sans" w:hAnsi="Open Sans" w:cs="Open Sans"/>
                                <w:sz w:val="16"/>
                              </w:rPr>
                            </w:pPr>
                            <w:r w:rsidRPr="005E235A">
                              <w:rPr>
                                <w:rFonts w:ascii="Open Sans" w:hAnsi="Open Sans" w:cs="Open Sans"/>
                                <w:sz w:val="16"/>
                              </w:rPr>
                              <w:t>DAT01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3F2E" id="Textfeld 40" o:spid="_x0000_s1042" type="#_x0000_t202" href="#_DAT-01:_Diagrammmanipulation_(im" style="position:absolute;margin-left:321.65pt;margin-top:23.35pt;width:4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" o:button="t" filled="f" stroked="f">
                <v:fill o:detectmouseclick="t"/>
                <v:textbox>
                  <w:txbxContent>
                    <w:p w14:paraId="5C797B4B" w14:textId="56F2C0AA" w:rsidR="00FF11B8" w:rsidRPr="005E235A" w:rsidRDefault="00FF11B8">
                      <w:pPr>
                        <w:rPr>
                          <w:rFonts w:ascii="Open Sans" w:hAnsi="Open Sans" w:cs="Open Sans"/>
                          <w:sz w:val="16"/>
                        </w:rPr>
                      </w:pPr>
                      <w:r w:rsidRPr="005E235A">
                        <w:rPr>
                          <w:rFonts w:ascii="Open Sans" w:hAnsi="Open Sans" w:cs="Open Sans"/>
                          <w:sz w:val="16"/>
                        </w:rPr>
                        <w:t>DAT01</w:t>
                      </w:r>
                    </w:p>
                  </w:txbxContent>
                </v:textbox>
                <w10:wrap type="square"/>
              </v:shape>
            </w:pict>
          </mc:Fallback>
        </mc:AlternateContent>
      </w:r>
      <w:r w:rsidR="00EB4EA1">
        <w:rPr>
          <w:rFonts w:ascii="Open Sans" w:hAnsi="Open Sans" w:cs="Open Sans"/>
          <w:noProof/>
          <w:color w:val="auto"/>
          <w:sz w:val="18"/>
        </w:rPr>
        <mc:AlternateContent>
          <mc:Choice Requires="wpg">
            <w:drawing>
              <wp:anchor distT="0" distB="0" distL="114300" distR="114300" simplePos="0" relativeHeight="251738112" behindDoc="0" locked="0" layoutInCell="1" allowOverlap="1" wp14:anchorId="28865011" wp14:editId="0D27B2D7">
                <wp:simplePos x="0" y="0"/>
                <wp:positionH relativeFrom="column">
                  <wp:posOffset>3507257</wp:posOffset>
                </wp:positionH>
                <wp:positionV relativeFrom="paragraph">
                  <wp:posOffset>48591</wp:posOffset>
                </wp:positionV>
                <wp:extent cx="513605" cy="610235"/>
                <wp:effectExtent l="0" t="0" r="0" b="0"/>
                <wp:wrapNone/>
                <wp:docPr id="27" name="Gruppieren 27">
                  <a:hlinkClick xmlns:a="http://schemas.openxmlformats.org/drawingml/2006/main" r:id="rId27"/>
                </wp:docPr>
                <wp:cNvGraphicFramePr/>
                <a:graphic xmlns:a="http://schemas.openxmlformats.org/drawingml/2006/main">
                  <a:graphicData uri="http://schemas.microsoft.com/office/word/2010/wordprocessingGroup">
                    <wpg:wgp>
                      <wpg:cNvGrpSpPr/>
                      <wpg:grpSpPr>
                        <a:xfrm>
                          <a:off x="0" y="0"/>
                          <a:ext cx="513605" cy="610235"/>
                          <a:chOff x="0" y="0"/>
                          <a:chExt cx="513605" cy="610235"/>
                        </a:xfrm>
                      </wpg:grpSpPr>
                      <pic:pic xmlns:pic="http://schemas.openxmlformats.org/drawingml/2006/picture">
                        <pic:nvPicPr>
                          <pic:cNvPr id="31" name="Grafik 31"/>
                          <pic:cNvPicPr>
                            <a:picLocks noChangeAspect="1"/>
                          </pic:cNvPicPr>
                        </pic:nvPicPr>
                        <pic:blipFill rotWithShape="1">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22671" y="0"/>
                            <a:ext cx="467995" cy="6102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32" name="Textfeld 32"/>
                        <wps:cNvSpPr txBox="1"/>
                        <wps:spPr>
                          <a:xfrm>
                            <a:off x="0" y="226711"/>
                            <a:ext cx="513605" cy="241494"/>
                          </a:xfrm>
                          <a:prstGeom prst="rect">
                            <a:avLst/>
                          </a:prstGeom>
                          <a:noFill/>
                          <a:ln w="6350">
                            <a:noFill/>
                          </a:ln>
                        </wps:spPr>
                        <wps:txbx>
                          <w:txbxContent>
                            <w:p w14:paraId="6554400D" w14:textId="0CAFF98E" w:rsidR="00EB4EA1" w:rsidRPr="00EB4EA1" w:rsidRDefault="00EB4EA1" w:rsidP="00EB4EA1">
                              <w:pPr>
                                <w:jc w:val="center"/>
                                <w:rPr>
                                  <w:rFonts w:ascii="Open Sans" w:hAnsi="Open Sans" w:cs="Open Sans"/>
                                  <w:sz w:val="16"/>
                                </w:rPr>
                              </w:pPr>
                              <w:r w:rsidRPr="00EB4EA1">
                                <w:rPr>
                                  <w:rFonts w:ascii="Open Sans" w:hAnsi="Open Sans" w:cs="Open Sans"/>
                                  <w:sz w:val="16"/>
                                </w:rPr>
                                <w:t>AB0</w:t>
                              </w:r>
                              <w:r>
                                <w:rPr>
                                  <w:rFonts w:ascii="Open Sans" w:hAnsi="Open Sans" w:cs="Open Sans"/>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865011" id="Gruppieren 27" o:spid="_x0000_s1043" href="#_AB02_-_Diagrammmanipulation" style="position:absolute;margin-left:276.15pt;margin-top:3.85pt;width:40.45pt;height:48.05pt;z-index:251738112" coordsize="5136,61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" o:button="t">
                <v:shape id="Grafik 31" o:spid="_x0000_s1044" type="#_x0000_t75" style="position:absolute;left:226;width:4680;height:6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">
                  <v:imagedata r:id="rId16" o:title="" croptop="7641f" cropbottom="7074f" cropleft="22656f" cropright="21667f" chromakey="#fefefe"/>
                </v:shape>
                <v:shape id="Textfeld 32" o:spid="_x0000_s1045" type="#_x0000_t202" style="position:absolute;top:2267;width:5136;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pz1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xnqc9ckAAADg&#13;&#10;AAAADwAAAAAAAAAAAAAAAAAHAgAAZHJzL2Rvd25yZXYueG1sUEsFBgAAAAADAAMAtwAAAP0CAAAA&#13;&#10;AA==&#13;&#10;" filled="f" stroked="f" strokeweight=".5pt">
                  <v:textbox>
                    <w:txbxContent>
                      <w:p w14:paraId="6554400D" w14:textId="0CAFF98E" w:rsidR="00EB4EA1" w:rsidRPr="00EB4EA1" w:rsidRDefault="00EB4EA1" w:rsidP="00EB4EA1">
                        <w:pPr>
                          <w:jc w:val="center"/>
                          <w:rPr>
                            <w:rFonts w:ascii="Open Sans" w:hAnsi="Open Sans" w:cs="Open Sans"/>
                            <w:sz w:val="16"/>
                          </w:rPr>
                        </w:pPr>
                        <w:r w:rsidRPr="00EB4EA1">
                          <w:rPr>
                            <w:rFonts w:ascii="Open Sans" w:hAnsi="Open Sans" w:cs="Open Sans"/>
                            <w:sz w:val="16"/>
                          </w:rPr>
                          <w:t>AB0</w:t>
                        </w:r>
                        <w:r>
                          <w:rPr>
                            <w:rFonts w:ascii="Open Sans" w:hAnsi="Open Sans" w:cs="Open Sans"/>
                            <w:sz w:val="16"/>
                          </w:rPr>
                          <w:t>2</w:t>
                        </w:r>
                      </w:p>
                    </w:txbxContent>
                  </v:textbox>
                </v:shape>
              </v:group>
            </w:pict>
          </mc:Fallback>
        </mc:AlternateContent>
      </w:r>
      <w:r w:rsidR="004A1023" w:rsidRPr="007B459F">
        <w:rPr>
          <w:rFonts w:ascii="Open Sans" w:hAnsi="Open Sans" w:cs="Open Sans"/>
          <w:noProof/>
          <w:color w:val="auto"/>
          <w:sz w:val="18"/>
        </w:rPr>
        <w:drawing>
          <wp:anchor distT="0" distB="0" distL="114300" distR="114300" simplePos="0" relativeHeight="251710464" behindDoc="0" locked="0" layoutInCell="1" allowOverlap="1" wp14:anchorId="78B260BB" wp14:editId="3CE08435">
            <wp:simplePos x="0" y="0"/>
            <wp:positionH relativeFrom="column">
              <wp:posOffset>3999865</wp:posOffset>
            </wp:positionH>
            <wp:positionV relativeFrom="paragraph">
              <wp:posOffset>112395</wp:posOffset>
            </wp:positionV>
            <wp:extent cx="999490" cy="676275"/>
            <wp:effectExtent l="0" t="0" r="3810" b="0"/>
            <wp:wrapNone/>
            <wp:docPr id="16" name="Grafik 1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a:hlinkClick r:id="rId26"/>
                    </pic:cNvPr>
                    <pic:cNvPicPr/>
                  </pic:nvPicPr>
                  <pic:blipFill rotWithShape="1">
                    <a:blip r:embed="rId28" cstate="print">
                      <a:clrChange>
                        <a:clrFrom>
                          <a:srgbClr val="FEFEFE"/>
                        </a:clrFrom>
                        <a:clrTo>
                          <a:srgbClr val="FEFEFE">
                            <a:alpha val="0"/>
                          </a:srgbClr>
                        </a:clrTo>
                      </a:clrChange>
                      <a:extLst>
                        <a:ext uri="{28A0092B-C50C-407E-A947-70E740481C1C}">
                          <a14:useLocalDpi xmlns:a14="http://schemas.microsoft.com/office/drawing/2010/main" val="0"/>
                        </a:ext>
                      </a:extLst>
                    </a:blip>
                    <a:srcRect l="20718" t="18646" r="13205" b="9835"/>
                    <a:stretch/>
                  </pic:blipFill>
                  <pic:spPr bwMode="auto">
                    <a:xfrm>
                      <a:off x="0" y="0"/>
                      <a:ext cx="999490" cy="6762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71C3A" w14:textId="77777777" w:rsidR="00F9593E" w:rsidRDefault="00F9593E">
      <w:pPr>
        <w:spacing w:line="259" w:lineRule="auto"/>
        <w:contextualSpacing w:val="0"/>
        <w:rPr>
          <w:rFonts w:ascii="Open Sans" w:eastAsiaTheme="majorEastAsia" w:hAnsi="Open Sans" w:cs="Open Sans"/>
          <w:b/>
          <w:color w:val="317D86"/>
          <w:sz w:val="32"/>
          <w:szCs w:val="32"/>
        </w:rPr>
      </w:pPr>
      <w:bookmarkStart w:id="20" w:name="_Toc18587484"/>
      <w:r>
        <w:rPr>
          <w:rFonts w:ascii="Open Sans" w:hAnsi="Open Sans" w:cs="Open Sans"/>
          <w:color w:val="317D86"/>
          <w:sz w:val="32"/>
        </w:rPr>
        <w:br w:type="page"/>
      </w:r>
    </w:p>
    <w:p w14:paraId="4A3B1E1D" w14:textId="71A6F2A2" w:rsidR="00EF0D37" w:rsidRPr="007B459F" w:rsidRDefault="00EF0D37" w:rsidP="00425439">
      <w:pPr>
        <w:pStyle w:val="berschrift1"/>
        <w:rPr>
          <w:rFonts w:ascii="Open Sans" w:hAnsi="Open Sans" w:cs="Open Sans"/>
          <w:color w:val="317D86"/>
          <w:sz w:val="32"/>
        </w:rPr>
      </w:pPr>
      <w:r w:rsidRPr="007B459F">
        <w:rPr>
          <w:rFonts w:ascii="Open Sans" w:hAnsi="Open Sans" w:cs="Open Sans"/>
          <w:color w:val="317D86"/>
          <w:sz w:val="32"/>
        </w:rPr>
        <w:lastRenderedPageBreak/>
        <w:t>Stolpersteine</w:t>
      </w:r>
      <w:bookmarkEnd w:id="20"/>
    </w:p>
    <w:p w14:paraId="58FF2975" w14:textId="77777777" w:rsidR="00EF0D37" w:rsidRPr="007B459F" w:rsidRDefault="00EC6C50" w:rsidP="00425439">
      <w:pPr>
        <w:pStyle w:val="berschrift2"/>
        <w:rPr>
          <w:rFonts w:ascii="Open Sans" w:hAnsi="Open Sans" w:cs="Open Sans"/>
          <w:color w:val="auto"/>
          <w:sz w:val="22"/>
        </w:rPr>
      </w:pPr>
      <w:bookmarkStart w:id="21" w:name="_Toc18587485"/>
      <w:r w:rsidRPr="007B459F">
        <w:rPr>
          <w:rFonts w:ascii="Open Sans" w:hAnsi="Open Sans" w:cs="Open Sans"/>
          <w:color w:val="auto"/>
          <w:sz w:val="22"/>
        </w:rPr>
        <w:t>Inhaltlich</w:t>
      </w:r>
      <w:bookmarkEnd w:id="21"/>
      <w:r w:rsidRPr="007B459F">
        <w:rPr>
          <w:rFonts w:ascii="Open Sans" w:hAnsi="Open Sans" w:cs="Open Sans"/>
          <w:color w:val="auto"/>
          <w:sz w:val="22"/>
        </w:rPr>
        <w:t xml:space="preserve"> </w:t>
      </w:r>
    </w:p>
    <w:p w14:paraId="299ED561" w14:textId="201004C5" w:rsidR="004721B4" w:rsidRPr="007B459F" w:rsidRDefault="004721B4" w:rsidP="004721B4">
      <w:pPr>
        <w:pStyle w:val="Kontaktinfos"/>
        <w:tabs>
          <w:tab w:val="left" w:pos="4257"/>
        </w:tabs>
        <w:rPr>
          <w:rFonts w:ascii="Open Sans" w:hAnsi="Open Sans" w:cs="Open Sans"/>
          <w:color w:val="auto"/>
          <w:sz w:val="18"/>
        </w:rPr>
      </w:pPr>
      <w:r w:rsidRPr="007B459F">
        <w:rPr>
          <w:rFonts w:ascii="Open Sans" w:hAnsi="Open Sans" w:cs="Open Sans"/>
          <w:color w:val="auto"/>
          <w:sz w:val="18"/>
        </w:rPr>
        <w:t xml:space="preserve">Vor allem wenn der Umgang mit digitalen Medien noch nicht zur Gewohnheit geworden ist, stellt das Medium zunächst einen besonderen Reiz dar. Das kann durchaus lernförderlich sein. Es kann aber auch dazu führen, dass das Wesentliche aus dem Blick verloren geht. Fest eingeplante Phasen, in denen freies Ausprobieren gestattet ist, </w:t>
      </w:r>
      <w:r w:rsidR="00FF11B8" w:rsidRPr="007B459F">
        <w:rPr>
          <w:rFonts w:ascii="Open Sans" w:hAnsi="Open Sans" w:cs="Open Sans"/>
          <w:color w:val="auto"/>
          <w:sz w:val="18"/>
        </w:rPr>
        <w:t>helfen</w:t>
      </w:r>
      <w:r w:rsidRPr="007B459F">
        <w:rPr>
          <w:rFonts w:ascii="Open Sans" w:hAnsi="Open Sans" w:cs="Open Sans"/>
          <w:color w:val="auto"/>
          <w:sz w:val="18"/>
        </w:rPr>
        <w:t xml:space="preserve"> den Kindern oftmals dabei einen ersten groben Gesamtüberblick über das Programm und dessen Funktionen kennenzulernen. </w:t>
      </w:r>
      <w:r w:rsidRPr="007B459F">
        <w:rPr>
          <w:rFonts w:ascii="Open Sans" w:hAnsi="Open Sans" w:cs="Open Sans"/>
          <w:color w:val="auto"/>
          <w:sz w:val="18"/>
        </w:rPr>
        <w:br/>
        <w:t xml:space="preserve">Wichtig ist es in anschließenden zielgerichteten Arbeitsphasen, Schwerpunkte auf inhaltlicher Ebene zu setzen und Schülerinnen und Schüler wieder auf den Lernweg zu lenken, wenn sie sich in Zusatzfunktionen und grafischen Möglichkeiten „verirren“. </w:t>
      </w:r>
    </w:p>
    <w:p w14:paraId="4D6CB1B8" w14:textId="77777777" w:rsidR="004721B4" w:rsidRPr="007B459F" w:rsidRDefault="004721B4" w:rsidP="004721B4">
      <w:pPr>
        <w:pStyle w:val="Kontaktinfos"/>
        <w:numPr>
          <w:ilvl w:val="0"/>
          <w:numId w:val="5"/>
        </w:numPr>
        <w:tabs>
          <w:tab w:val="left" w:pos="4257"/>
        </w:tabs>
        <w:rPr>
          <w:rFonts w:ascii="Open Sans" w:hAnsi="Open Sans" w:cs="Open Sans"/>
          <w:color w:val="auto"/>
          <w:sz w:val="18"/>
        </w:rPr>
      </w:pPr>
      <w:r w:rsidRPr="007B459F">
        <w:rPr>
          <w:rFonts w:ascii="Open Sans" w:hAnsi="Open Sans" w:cs="Open Sans"/>
          <w:color w:val="auto"/>
          <w:sz w:val="18"/>
        </w:rPr>
        <w:t xml:space="preserve">Welche Funktionen des Programms benötigt ihr wirklich um ein anschauliches Diagramm zu erstellen? </w:t>
      </w:r>
    </w:p>
    <w:p w14:paraId="5DEAC49F" w14:textId="3F9B197A" w:rsidR="004721B4" w:rsidRPr="007B459F" w:rsidRDefault="004721B4" w:rsidP="004721B4">
      <w:pPr>
        <w:pStyle w:val="Kontaktinfos"/>
        <w:numPr>
          <w:ilvl w:val="0"/>
          <w:numId w:val="5"/>
        </w:numPr>
        <w:tabs>
          <w:tab w:val="left" w:pos="4257"/>
        </w:tabs>
        <w:rPr>
          <w:rFonts w:ascii="Open Sans" w:hAnsi="Open Sans" w:cs="Open Sans"/>
          <w:color w:val="auto"/>
          <w:sz w:val="18"/>
        </w:rPr>
      </w:pPr>
      <w:r w:rsidRPr="007B459F">
        <w:rPr>
          <w:rFonts w:ascii="Open Sans" w:hAnsi="Open Sans" w:cs="Open Sans"/>
          <w:color w:val="auto"/>
          <w:sz w:val="18"/>
        </w:rPr>
        <w:t xml:space="preserve">Wie wichtig ist die Auswahl der Schriftfarbe oder -form/ Balkenfarbe oder -form, etc. </w:t>
      </w:r>
      <w:r w:rsidR="00C73464" w:rsidRPr="007B459F">
        <w:rPr>
          <w:rFonts w:ascii="Open Sans" w:hAnsi="Open Sans" w:cs="Open Sans"/>
          <w:color w:val="auto"/>
          <w:sz w:val="18"/>
        </w:rPr>
        <w:t>damit</w:t>
      </w:r>
      <w:r w:rsidRPr="007B459F">
        <w:rPr>
          <w:rFonts w:ascii="Open Sans" w:hAnsi="Open Sans" w:cs="Open Sans"/>
          <w:color w:val="auto"/>
          <w:sz w:val="18"/>
        </w:rPr>
        <w:t xml:space="preserve"> euer Diagramm später gut les</w:t>
      </w:r>
      <w:r w:rsidR="00C73464" w:rsidRPr="007B459F">
        <w:rPr>
          <w:rFonts w:ascii="Open Sans" w:hAnsi="Open Sans" w:cs="Open Sans"/>
          <w:color w:val="auto"/>
          <w:sz w:val="18"/>
        </w:rPr>
        <w:t>bar ist</w:t>
      </w:r>
      <w:r w:rsidRPr="007B459F">
        <w:rPr>
          <w:rFonts w:ascii="Open Sans" w:hAnsi="Open Sans" w:cs="Open Sans"/>
          <w:color w:val="auto"/>
          <w:sz w:val="18"/>
        </w:rPr>
        <w:t>?</w:t>
      </w:r>
    </w:p>
    <w:p w14:paraId="1285ED5E" w14:textId="77777777" w:rsidR="004721B4" w:rsidRPr="007B459F" w:rsidRDefault="004721B4" w:rsidP="004721B4">
      <w:pPr>
        <w:pStyle w:val="Kontaktinfos"/>
        <w:numPr>
          <w:ilvl w:val="0"/>
          <w:numId w:val="5"/>
        </w:numPr>
        <w:tabs>
          <w:tab w:val="left" w:pos="4257"/>
        </w:tabs>
        <w:rPr>
          <w:rFonts w:ascii="Open Sans" w:hAnsi="Open Sans" w:cs="Open Sans"/>
          <w:color w:val="auto"/>
          <w:sz w:val="18"/>
        </w:rPr>
      </w:pPr>
      <w:r w:rsidRPr="007B459F">
        <w:rPr>
          <w:rFonts w:ascii="Open Sans" w:hAnsi="Open Sans" w:cs="Open Sans"/>
          <w:color w:val="auto"/>
          <w:sz w:val="18"/>
        </w:rPr>
        <w:t>Nutzt ihr eure Zeit sinnvoll, um ein gut lesbares Diagramm zu erstellen?</w:t>
      </w:r>
    </w:p>
    <w:p w14:paraId="36EFEE50" w14:textId="77777777" w:rsidR="004721B4" w:rsidRPr="007B459F" w:rsidRDefault="004721B4" w:rsidP="004721B4">
      <w:pPr>
        <w:pStyle w:val="Kontaktinfos"/>
        <w:tabs>
          <w:tab w:val="left" w:pos="4257"/>
        </w:tabs>
        <w:rPr>
          <w:rFonts w:ascii="Open Sans" w:hAnsi="Open Sans" w:cs="Open Sans"/>
          <w:color w:val="auto"/>
          <w:sz w:val="18"/>
        </w:rPr>
      </w:pPr>
    </w:p>
    <w:p w14:paraId="2D9651A0" w14:textId="77777777" w:rsidR="004721B4" w:rsidRPr="007B459F" w:rsidRDefault="004721B4" w:rsidP="004721B4">
      <w:pPr>
        <w:pStyle w:val="Kontaktinfos"/>
        <w:tabs>
          <w:tab w:val="left" w:pos="4257"/>
        </w:tabs>
        <w:rPr>
          <w:rFonts w:ascii="Open Sans" w:hAnsi="Open Sans" w:cs="Open Sans"/>
          <w:color w:val="auto"/>
          <w:sz w:val="18"/>
        </w:rPr>
      </w:pPr>
      <w:r w:rsidRPr="007B459F">
        <w:rPr>
          <w:rFonts w:ascii="Open Sans" w:hAnsi="Open Sans" w:cs="Open Sans"/>
          <w:color w:val="auto"/>
          <w:sz w:val="18"/>
        </w:rPr>
        <w:t>Solche und andere ähnliche individuelle Fragestellungen an Schülerinnen und Schüler helfen ihnen meist dabei, zur Sache zurückzufinden.</w:t>
      </w:r>
    </w:p>
    <w:p w14:paraId="0EA5A535" w14:textId="15130286" w:rsidR="00EC6C50" w:rsidRPr="007B459F" w:rsidRDefault="004721B4" w:rsidP="004721B4">
      <w:pPr>
        <w:pStyle w:val="Kontaktinfos"/>
        <w:tabs>
          <w:tab w:val="left" w:pos="4257"/>
        </w:tabs>
        <w:rPr>
          <w:rFonts w:ascii="Open Sans" w:hAnsi="Open Sans" w:cs="Open Sans"/>
          <w:sz w:val="18"/>
        </w:rPr>
      </w:pPr>
      <w:r w:rsidRPr="007B459F">
        <w:rPr>
          <w:rFonts w:ascii="Open Sans" w:hAnsi="Open Sans" w:cs="Open Sans"/>
          <w:color w:val="auto"/>
          <w:sz w:val="18"/>
        </w:rPr>
        <w:t xml:space="preserve">Insbesondere in Unterrichtphasen, in denen es darum geht zu begründen (Diagrammtypwahl, Diagrammkriterien, manipulierte Diagramme), sollten Schwerpunkte auf prozessbezogene Kompetenzen gelegt </w:t>
      </w:r>
      <w:r w:rsidRPr="00935B73">
        <w:rPr>
          <w:rFonts w:ascii="Open Sans" w:hAnsi="Open Sans" w:cs="Open Sans"/>
          <w:color w:val="auto"/>
          <w:sz w:val="18"/>
        </w:rPr>
        <w:t>werden</w:t>
      </w:r>
      <w:r w:rsidRPr="00935B73">
        <w:rPr>
          <w:rFonts w:ascii="Open Sans" w:hAnsi="Open Sans" w:cs="Open Sans"/>
          <w:sz w:val="18"/>
        </w:rPr>
        <w:t xml:space="preserve"> (</w:t>
      </w:r>
      <w:hyperlink r:id="rId29" w:history="1">
        <w:r w:rsidR="00031913" w:rsidRPr="00935B73">
          <w:rPr>
            <w:rStyle w:val="Hyperlink"/>
            <w:rFonts w:ascii="Open Sans" w:hAnsi="Open Sans" w:cs="Open Sans"/>
          </w:rPr>
          <w:t>pikas.dzlm.de/358</w:t>
        </w:r>
      </w:hyperlink>
      <w:r w:rsidR="009F5437" w:rsidRPr="00935B73">
        <w:rPr>
          <w:rFonts w:ascii="Open Sans" w:hAnsi="Open Sans" w:cs="Open Sans"/>
          <w:sz w:val="18"/>
        </w:rPr>
        <w:t>)</w:t>
      </w:r>
      <w:r w:rsidRPr="00935B73">
        <w:rPr>
          <w:rFonts w:ascii="Open Sans" w:hAnsi="Open Sans" w:cs="Open Sans"/>
          <w:color w:val="auto"/>
          <w:sz w:val="18"/>
        </w:rPr>
        <w:t>. Auch hier ist der gemeinsam erarbeitete Wortschatz von Bedeutung</w:t>
      </w:r>
      <w:r w:rsidRPr="00935B73">
        <w:rPr>
          <w:rFonts w:ascii="Open Sans" w:hAnsi="Open Sans" w:cs="Open Sans"/>
          <w:sz w:val="18"/>
        </w:rPr>
        <w:t xml:space="preserve"> (</w:t>
      </w:r>
      <w:hyperlink r:id="rId30" w:history="1">
        <w:r w:rsidR="00031913" w:rsidRPr="00935B73">
          <w:rPr>
            <w:rStyle w:val="Hyperlink"/>
            <w:rFonts w:ascii="Open Sans" w:hAnsi="Open Sans" w:cs="Open Sans"/>
          </w:rPr>
          <w:t>pikas.dzlm.de/369</w:t>
        </w:r>
      </w:hyperlink>
      <w:r w:rsidRPr="00935B73">
        <w:rPr>
          <w:rFonts w:ascii="Open Sans" w:hAnsi="Open Sans" w:cs="Open Sans"/>
          <w:color w:val="auto"/>
          <w:sz w:val="18"/>
        </w:rPr>
        <w:t>).</w:t>
      </w:r>
      <w:r w:rsidRPr="007B459F">
        <w:rPr>
          <w:rFonts w:ascii="Open Sans" w:hAnsi="Open Sans" w:cs="Open Sans"/>
          <w:color w:val="auto"/>
          <w:sz w:val="18"/>
        </w:rPr>
        <w:t xml:space="preserve"> Eingeführte Begriffe sollten eingefordert und als verbindlich gelten, um einen gemeinsamen Austausch zu unterstützen. </w:t>
      </w:r>
    </w:p>
    <w:p w14:paraId="03BF9C8D" w14:textId="77777777" w:rsidR="00EC6C50" w:rsidRPr="007B459F" w:rsidRDefault="00EC6C50" w:rsidP="00425439">
      <w:pPr>
        <w:pStyle w:val="berschrift2"/>
        <w:rPr>
          <w:rFonts w:ascii="Open Sans" w:hAnsi="Open Sans" w:cs="Open Sans"/>
          <w:color w:val="auto"/>
          <w:sz w:val="22"/>
        </w:rPr>
      </w:pPr>
      <w:bookmarkStart w:id="22" w:name="_Toc18587486"/>
      <w:r w:rsidRPr="007B459F">
        <w:rPr>
          <w:rFonts w:ascii="Open Sans" w:hAnsi="Open Sans" w:cs="Open Sans"/>
          <w:color w:val="auto"/>
          <w:sz w:val="22"/>
        </w:rPr>
        <w:t>Technisch</w:t>
      </w:r>
      <w:bookmarkEnd w:id="22"/>
      <w:r w:rsidRPr="007B459F">
        <w:rPr>
          <w:rFonts w:ascii="Open Sans" w:hAnsi="Open Sans" w:cs="Open Sans"/>
          <w:color w:val="auto"/>
          <w:sz w:val="22"/>
        </w:rPr>
        <w:t xml:space="preserve"> </w:t>
      </w:r>
    </w:p>
    <w:p w14:paraId="015EEF96" w14:textId="6899BA1B" w:rsidR="004721B4" w:rsidRPr="007B459F" w:rsidRDefault="004721B4" w:rsidP="004721B4">
      <w:pPr>
        <w:pStyle w:val="Kontaktinfos"/>
        <w:rPr>
          <w:rFonts w:ascii="Open Sans" w:hAnsi="Open Sans" w:cs="Open Sans"/>
          <w:color w:val="auto"/>
          <w:sz w:val="18"/>
        </w:rPr>
      </w:pPr>
      <w:r w:rsidRPr="007B459F">
        <w:rPr>
          <w:rFonts w:ascii="Open Sans" w:hAnsi="Open Sans" w:cs="Open Sans"/>
          <w:color w:val="auto"/>
          <w:sz w:val="18"/>
        </w:rPr>
        <w:t xml:space="preserve">Das Erstellen von Diagrammen in Tabellenkalkulationssoftware erfolgt meist mit einigen wenigen Klicks, wenn die Datensätze eingegeben wurden. Bzgl. der Formatierung der Datensätze (Spalte/Zeile – X-Achse/Y-Achse) ist es hilfreich, sich vorab selbst ein Bild davon zu machen, wie die Software die Diagramme in der Standardkonfiguration erstellt. Das lässt sich ausprobieren. Auf dieser Grundlage können die Schülerinnen und Schüler angeleitet werden, die Daten in die Tabellen einzutragen. Hilfreich sind dazu selbst erstellte (oder die auf dieser Seite herunterladbaren Vorlagen), in die die Kinder ihre Daten sofort eintragen können. Das Verteilen kann je nach Hardware über USB-Sticks, Cloud, LMS, </w:t>
      </w:r>
      <w:proofErr w:type="spellStart"/>
      <w:r w:rsidRPr="007B459F">
        <w:rPr>
          <w:rFonts w:ascii="Open Sans" w:hAnsi="Open Sans" w:cs="Open Sans"/>
          <w:color w:val="auto"/>
          <w:sz w:val="18"/>
        </w:rPr>
        <w:t>Airdrop</w:t>
      </w:r>
      <w:proofErr w:type="spellEnd"/>
      <w:r w:rsidRPr="007B459F">
        <w:rPr>
          <w:rFonts w:ascii="Open Sans" w:hAnsi="Open Sans" w:cs="Open Sans"/>
          <w:color w:val="auto"/>
          <w:sz w:val="18"/>
        </w:rPr>
        <w:t xml:space="preserve"> o.</w:t>
      </w:r>
      <w:r w:rsidR="003A44A9">
        <w:rPr>
          <w:rFonts w:ascii="Open Sans" w:hAnsi="Open Sans" w:cs="Open Sans"/>
          <w:color w:val="auto"/>
          <w:sz w:val="18"/>
        </w:rPr>
        <w:t xml:space="preserve"> </w:t>
      </w:r>
      <w:r w:rsidRPr="007B459F">
        <w:rPr>
          <w:rFonts w:ascii="Open Sans" w:hAnsi="Open Sans" w:cs="Open Sans"/>
          <w:color w:val="auto"/>
          <w:sz w:val="18"/>
        </w:rPr>
        <w:t xml:space="preserve">ä erfolgen. </w:t>
      </w:r>
    </w:p>
    <w:p w14:paraId="7D3F8F62" w14:textId="77777777" w:rsidR="009F5437" w:rsidRPr="007B459F" w:rsidRDefault="009F5437" w:rsidP="004721B4">
      <w:pPr>
        <w:pStyle w:val="Kontaktinfos"/>
        <w:rPr>
          <w:rFonts w:ascii="Open Sans" w:hAnsi="Open Sans" w:cs="Open Sans"/>
          <w:color w:val="auto"/>
          <w:sz w:val="18"/>
        </w:rPr>
      </w:pPr>
    </w:p>
    <w:p w14:paraId="2964EA20" w14:textId="0A6CA44E" w:rsidR="004721B4" w:rsidRPr="007B459F" w:rsidRDefault="00FF11B8" w:rsidP="004721B4">
      <w:pPr>
        <w:pStyle w:val="Kontaktinfos"/>
        <w:rPr>
          <w:rFonts w:ascii="Open Sans" w:hAnsi="Open Sans" w:cs="Open Sans"/>
          <w:color w:val="auto"/>
          <w:sz w:val="18"/>
        </w:rPr>
      </w:pPr>
      <w:r w:rsidRPr="007B459F">
        <w:rPr>
          <w:rFonts w:ascii="Open Sans" w:hAnsi="Open Sans" w:cs="Open Sans"/>
          <w:color w:val="auto"/>
          <w:sz w:val="18"/>
        </w:rPr>
        <w:t xml:space="preserve">Um </w:t>
      </w:r>
      <w:r w:rsidR="004721B4" w:rsidRPr="007B459F">
        <w:rPr>
          <w:rFonts w:ascii="Open Sans" w:hAnsi="Open Sans" w:cs="Open Sans"/>
          <w:color w:val="auto"/>
          <w:sz w:val="18"/>
        </w:rPr>
        <w:t>Ergebnisse einfa</w:t>
      </w:r>
      <w:r w:rsidR="009F5437" w:rsidRPr="007B459F">
        <w:rPr>
          <w:rFonts w:ascii="Open Sans" w:hAnsi="Open Sans" w:cs="Open Sans"/>
          <w:color w:val="auto"/>
          <w:sz w:val="18"/>
        </w:rPr>
        <w:t>ch zu sichern, ist es hilfreich</w:t>
      </w:r>
      <w:r w:rsidR="004721B4" w:rsidRPr="007B459F">
        <w:rPr>
          <w:rFonts w:ascii="Open Sans" w:hAnsi="Open Sans" w:cs="Open Sans"/>
          <w:color w:val="auto"/>
          <w:sz w:val="18"/>
        </w:rPr>
        <w:t xml:space="preserve"> den Kindern die Funktion des Screenshots</w:t>
      </w:r>
      <w:r w:rsidR="009F5437" w:rsidRPr="007B459F">
        <w:rPr>
          <w:rFonts w:ascii="Open Sans" w:hAnsi="Open Sans" w:cs="Open Sans"/>
          <w:color w:val="auto"/>
          <w:sz w:val="18"/>
        </w:rPr>
        <w:t xml:space="preserve"> zu erläutern. Damit sind Z</w:t>
      </w:r>
      <w:r w:rsidR="004721B4" w:rsidRPr="007B459F">
        <w:rPr>
          <w:rFonts w:ascii="Open Sans" w:hAnsi="Open Sans" w:cs="Open Sans"/>
          <w:color w:val="auto"/>
          <w:sz w:val="18"/>
        </w:rPr>
        <w:t>wischenschritte im Arbeitsprozess gut reproduzierbar.</w:t>
      </w:r>
    </w:p>
    <w:p w14:paraId="3D0857F2" w14:textId="44057265" w:rsidR="00F9593E" w:rsidRDefault="0084120B" w:rsidP="004721B4">
      <w:pPr>
        <w:rPr>
          <w:rFonts w:ascii="Open Sans" w:hAnsi="Open Sans" w:cs="Open Sans"/>
          <w:color w:val="auto"/>
          <w:sz w:val="18"/>
        </w:rPr>
      </w:pPr>
      <w:r>
        <w:rPr>
          <w:rFonts w:ascii="Open Sans" w:hAnsi="Open Sans" w:cs="Open Sans"/>
          <w:color w:val="auto"/>
          <w:sz w:val="18"/>
        </w:rPr>
        <w:t>Das</w:t>
      </w:r>
      <w:r w:rsidR="004721B4" w:rsidRPr="007B459F">
        <w:rPr>
          <w:rFonts w:ascii="Open Sans" w:hAnsi="Open Sans" w:cs="Open Sans"/>
          <w:color w:val="auto"/>
          <w:sz w:val="18"/>
        </w:rPr>
        <w:t xml:space="preserve"> herunterladbare Heft </w:t>
      </w:r>
      <w:r>
        <w:rPr>
          <w:rFonts w:ascii="Open Sans" w:hAnsi="Open Sans" w:cs="Open Sans"/>
          <w:color w:val="auto"/>
          <w:sz w:val="18"/>
        </w:rPr>
        <w:t>ist eine</w:t>
      </w:r>
      <w:r w:rsidR="004721B4" w:rsidRPr="007B459F">
        <w:rPr>
          <w:rFonts w:ascii="Open Sans" w:hAnsi="Open Sans" w:cs="Open Sans"/>
          <w:color w:val="auto"/>
          <w:sz w:val="18"/>
        </w:rPr>
        <w:t xml:space="preserve"> kleine Hilfe, die den Schülerinnen und Schülern die wichtigsten Funktionen zeigen, die nötig sind, um Diagramme in OOo4Kids oder Apple </w:t>
      </w:r>
      <w:proofErr w:type="spellStart"/>
      <w:r w:rsidR="004721B4" w:rsidRPr="007B459F">
        <w:rPr>
          <w:rFonts w:ascii="Open Sans" w:hAnsi="Open Sans" w:cs="Open Sans"/>
          <w:color w:val="auto"/>
          <w:sz w:val="18"/>
        </w:rPr>
        <w:t>Calc</w:t>
      </w:r>
      <w:proofErr w:type="spellEnd"/>
      <w:r w:rsidR="004721B4" w:rsidRPr="007B459F">
        <w:rPr>
          <w:rFonts w:ascii="Open Sans" w:hAnsi="Open Sans" w:cs="Open Sans"/>
          <w:color w:val="auto"/>
          <w:sz w:val="18"/>
        </w:rPr>
        <w:t xml:space="preserve"> zu erstellen. (Tipp: Auch der unterrichtende Lehrer kann hier einen Blick hineinwerfen um sich noch einmal zu vergewissern, wie bestimmte Funktionen ermöglicht werden.)</w:t>
      </w:r>
    </w:p>
    <w:p w14:paraId="4FDF4922" w14:textId="1812D659" w:rsidR="00784735" w:rsidRPr="007B459F" w:rsidRDefault="00F9593E" w:rsidP="00F9593E">
      <w:pPr>
        <w:spacing w:line="259" w:lineRule="auto"/>
        <w:contextualSpacing w:val="0"/>
        <w:rPr>
          <w:rFonts w:ascii="Open Sans" w:hAnsi="Open Sans" w:cs="Open Sans"/>
          <w:color w:val="auto"/>
          <w:sz w:val="18"/>
        </w:rPr>
      </w:pPr>
      <w:r>
        <w:rPr>
          <w:rFonts w:ascii="Open Sans" w:hAnsi="Open Sans" w:cs="Open Sans"/>
          <w:color w:val="auto"/>
          <w:sz w:val="18"/>
        </w:rPr>
        <w:br w:type="page"/>
      </w:r>
    </w:p>
    <w:p w14:paraId="0422AFC4" w14:textId="43FACD4E" w:rsidR="00922F1F" w:rsidRPr="007B459F" w:rsidRDefault="00922F1F" w:rsidP="00425439">
      <w:pPr>
        <w:pStyle w:val="berschrift1"/>
        <w:rPr>
          <w:rFonts w:ascii="Open Sans" w:hAnsi="Open Sans" w:cs="Open Sans"/>
          <w:color w:val="317D86"/>
          <w:sz w:val="32"/>
        </w:rPr>
      </w:pPr>
      <w:bookmarkStart w:id="23" w:name="_Toc18587487"/>
      <w:r w:rsidRPr="007B459F">
        <w:rPr>
          <w:rFonts w:ascii="Open Sans" w:hAnsi="Open Sans" w:cs="Open Sans"/>
          <w:color w:val="317D86"/>
          <w:sz w:val="32"/>
        </w:rPr>
        <w:lastRenderedPageBreak/>
        <w:t>Literatur</w:t>
      </w:r>
      <w:bookmarkEnd w:id="23"/>
    </w:p>
    <w:p w14:paraId="25D834FA" w14:textId="77777777" w:rsidR="00586FA0" w:rsidRPr="00E25CC3" w:rsidRDefault="00586FA0" w:rsidP="00586FA0">
      <w:pPr>
        <w:pStyle w:val="CitaviLiteraturverzeichnis"/>
        <w:spacing w:line="276" w:lineRule="auto"/>
        <w:jc w:val="both"/>
        <w:rPr>
          <w:rFonts w:ascii="Open Sans" w:hAnsi="Open Sans" w:cs="Open Sans"/>
        </w:rPr>
      </w:pPr>
      <w:r w:rsidRPr="00E25CC3">
        <w:rPr>
          <w:rFonts w:ascii="Open Sans" w:hAnsi="Open Sans" w:cs="Open Sans"/>
        </w:rPr>
        <w:t>Medienberatung NRW (2018): Medienkompetenzrahmen NRW. Münster.</w:t>
      </w:r>
    </w:p>
    <w:p w14:paraId="72751509" w14:textId="77777777" w:rsidR="00586FA0" w:rsidRPr="00E25CC3" w:rsidRDefault="00586FA0" w:rsidP="00586FA0">
      <w:pPr>
        <w:pStyle w:val="CitaviLiteraturverzeichnis"/>
        <w:spacing w:line="276" w:lineRule="auto"/>
        <w:jc w:val="both"/>
        <w:rPr>
          <w:rFonts w:ascii="Open Sans" w:hAnsi="Open Sans" w:cs="Open Sans"/>
        </w:rPr>
      </w:pPr>
      <w:r w:rsidRPr="00E25CC3">
        <w:rPr>
          <w:rFonts w:ascii="Open Sans" w:hAnsi="Open Sans" w:cs="Open Sans"/>
        </w:rPr>
        <w:t>Ministerium für Schule und Weiterbildung des Landes Nordrhein-Westfalen (MSW) (2008): Lehrplan Mathematik. Ritterbach Verlag: Frechen.</w:t>
      </w:r>
    </w:p>
    <w:p w14:paraId="56C6DB4E" w14:textId="0AC01CB5" w:rsidR="00586FA0" w:rsidRPr="00E25CC3" w:rsidRDefault="00586FA0" w:rsidP="00586FA0">
      <w:pPr>
        <w:pStyle w:val="CitaviLiteraturverzeichnis"/>
        <w:spacing w:line="276" w:lineRule="auto"/>
        <w:jc w:val="both"/>
        <w:rPr>
          <w:rFonts w:ascii="Open Sans" w:hAnsi="Open Sans" w:cs="Open Sans"/>
        </w:rPr>
      </w:pPr>
      <w:r w:rsidRPr="00E25CC3">
        <w:rPr>
          <w:rFonts w:ascii="Open Sans" w:hAnsi="Open Sans" w:cs="Open Sans"/>
        </w:rPr>
        <w:t xml:space="preserve">Sekretariat der ständigen Konferenz der Kultusminister der Länder in der Bundesrepublik Deutschland (KMK) (Hrsg.) (2004): Bildungsstandards im Fach Mathematik für den Primarbereich. Beschluss vom 15.10.2004. München, Neuwied: </w:t>
      </w:r>
      <w:proofErr w:type="spellStart"/>
      <w:r w:rsidRPr="00E25CC3">
        <w:rPr>
          <w:rFonts w:ascii="Open Sans" w:hAnsi="Open Sans" w:cs="Open Sans"/>
        </w:rPr>
        <w:t>Luchterhand</w:t>
      </w:r>
      <w:proofErr w:type="spellEnd"/>
      <w:r w:rsidRPr="00E25CC3">
        <w:rPr>
          <w:rFonts w:ascii="Open Sans" w:hAnsi="Open Sans" w:cs="Open Sans"/>
        </w:rPr>
        <w:t>.</w:t>
      </w:r>
    </w:p>
    <w:p w14:paraId="06246F79" w14:textId="0981E1FA" w:rsidR="00874394" w:rsidRPr="00E25CC3" w:rsidRDefault="00394221" w:rsidP="00935B73">
      <w:pPr>
        <w:pStyle w:val="CitaviLiteraturverzeichnis"/>
        <w:spacing w:line="276" w:lineRule="auto"/>
        <w:jc w:val="both"/>
        <w:rPr>
          <w:rFonts w:ascii="Open Sans" w:hAnsi="Open Sans" w:cs="Open Sans"/>
        </w:rPr>
      </w:pPr>
      <w:r w:rsidRPr="00E25CC3">
        <w:rPr>
          <w:rFonts w:ascii="Open Sans" w:hAnsi="Open Sans" w:cs="Open Sans"/>
        </w:rPr>
        <w:t>Weiß, B. (2014): Wir lassen uns nicht reinlegen. Diagramme am Computer erstellen und untersuchen</w:t>
      </w:r>
      <w:bookmarkStart w:id="24" w:name="_GoBack"/>
      <w:r w:rsidRPr="008D16D2">
        <w:rPr>
          <w:rFonts w:ascii="Open Sans" w:hAnsi="Open Sans" w:cs="Open Sans"/>
        </w:rPr>
        <w:t>. In Grundschule Mathematik 43.</w:t>
      </w:r>
      <w:r w:rsidRPr="00E25CC3">
        <w:rPr>
          <w:rFonts w:ascii="Open Sans" w:hAnsi="Open Sans" w:cs="Open Sans"/>
        </w:rPr>
        <w:t xml:space="preserve"> </w:t>
      </w:r>
      <w:bookmarkEnd w:id="24"/>
      <w:r w:rsidRPr="00E25CC3">
        <w:rPr>
          <w:rFonts w:ascii="Open Sans" w:hAnsi="Open Sans" w:cs="Open Sans"/>
        </w:rPr>
        <w:t>(S.22-25)</w:t>
      </w:r>
    </w:p>
    <w:p w14:paraId="4BADEED2" w14:textId="4CC9899B" w:rsidR="004721B4" w:rsidRPr="00935B73" w:rsidRDefault="00935B73" w:rsidP="00935B73">
      <w:pPr>
        <w:pStyle w:val="berschrift1"/>
        <w:rPr>
          <w:rFonts w:ascii="Open Sans" w:hAnsi="Open Sans" w:cs="Open Sans"/>
          <w:color w:val="317D86"/>
          <w:sz w:val="32"/>
        </w:rPr>
      </w:pPr>
      <w:bookmarkStart w:id="25" w:name="_Toc18587488"/>
      <w:r w:rsidRPr="00935B73">
        <w:rPr>
          <w:rFonts w:ascii="Open Sans" w:hAnsi="Open Sans" w:cs="Open Sans"/>
          <w:color w:val="317D86"/>
          <w:sz w:val="32"/>
        </w:rPr>
        <w:t>Links</w:t>
      </w:r>
      <w:bookmarkEnd w:id="25"/>
    </w:p>
    <w:p w14:paraId="5E92C91C" w14:textId="3DDDDAB0" w:rsidR="00935B73" w:rsidRPr="00B907AB" w:rsidRDefault="00935B73" w:rsidP="00935B73">
      <w:pPr>
        <w:spacing w:after="60"/>
        <w:rPr>
          <w:rFonts w:ascii="Open Sans" w:hAnsi="Open Sans" w:cs="Open Sans"/>
          <w:sz w:val="18"/>
        </w:rPr>
      </w:pPr>
      <w:r w:rsidRPr="00B907AB">
        <w:rPr>
          <w:rFonts w:ascii="Open Sans" w:hAnsi="Open Sans" w:cs="Open Sans"/>
          <w:sz w:val="18"/>
        </w:rPr>
        <w:t xml:space="preserve">Eine erprobte Unterrichtsreihe inklusive des dazugehörigen Lehrer- und Schüler-Materials zum Thema </w:t>
      </w:r>
      <w:r w:rsidRPr="007B459F">
        <w:rPr>
          <w:rFonts w:ascii="Open Sans" w:hAnsi="Open Sans" w:cs="Open Sans"/>
          <w:color w:val="000000" w:themeColor="text1"/>
          <w:sz w:val="18"/>
        </w:rPr>
        <w:t>„</w:t>
      </w:r>
      <w:hyperlink r:id="rId31" w:history="1">
        <w:r w:rsidRPr="00935B73">
          <w:rPr>
            <w:rStyle w:val="Hyperlink"/>
            <w:rFonts w:ascii="Open Sans" w:hAnsi="Open Sans" w:cs="Open Sans"/>
          </w:rPr>
          <w:t>Schule in Zahlen</w:t>
        </w:r>
      </w:hyperlink>
      <w:r w:rsidRPr="007B459F">
        <w:rPr>
          <w:rFonts w:ascii="Open Sans" w:hAnsi="Open Sans" w:cs="Open Sans"/>
          <w:color w:val="000000" w:themeColor="text1"/>
          <w:sz w:val="18"/>
        </w:rPr>
        <w:t xml:space="preserve">“ </w:t>
      </w:r>
      <w:r w:rsidRPr="00B907AB">
        <w:rPr>
          <w:rFonts w:ascii="Open Sans" w:hAnsi="Open Sans" w:cs="Open Sans"/>
          <w:sz w:val="18"/>
        </w:rPr>
        <w:t xml:space="preserve">finden Sie auf </w:t>
      </w:r>
      <w:r w:rsidRPr="00B907AB">
        <w:rPr>
          <w:rFonts w:ascii="Open Sans" w:hAnsi="Open Sans" w:cs="Open Sans"/>
          <w:b/>
          <w:sz w:val="18"/>
        </w:rPr>
        <w:t>PIKAS</w:t>
      </w:r>
      <w:r w:rsidRPr="00B907AB">
        <w:rPr>
          <w:rFonts w:ascii="Open Sans" w:hAnsi="Open Sans" w:cs="Open Sans"/>
          <w:sz w:val="18"/>
        </w:rPr>
        <w:t xml:space="preserve"> unter:</w:t>
      </w:r>
    </w:p>
    <w:p w14:paraId="689B432F" w14:textId="25B5CA95" w:rsidR="004721B4" w:rsidRPr="00F9593E" w:rsidRDefault="00935B73" w:rsidP="004721B4">
      <w:r w:rsidRPr="00B907AB">
        <w:rPr>
          <w:rFonts w:ascii="Open Sans" w:hAnsi="Open Sans" w:cs="Open Sans"/>
          <w:sz w:val="18"/>
        </w:rPr>
        <w:sym w:font="Wingdings" w:char="F0E0"/>
      </w:r>
      <w:r>
        <w:t xml:space="preserve"> </w:t>
      </w:r>
      <w:hyperlink r:id="rId32" w:history="1">
        <w:r w:rsidRPr="007B459F">
          <w:rPr>
            <w:rStyle w:val="Hyperlink"/>
            <w:rFonts w:ascii="Open Sans" w:hAnsi="Open Sans" w:cs="Open Sans"/>
          </w:rPr>
          <w:t>pikas.dzlm.de/125</w:t>
        </w:r>
      </w:hyperlink>
    </w:p>
    <w:p w14:paraId="7817C7F0" w14:textId="1B90DA52" w:rsidR="004721B4" w:rsidRPr="007B459F" w:rsidRDefault="004721B4" w:rsidP="004721B4">
      <w:pPr>
        <w:pStyle w:val="berschrift1"/>
        <w:rPr>
          <w:rFonts w:ascii="Open Sans" w:hAnsi="Open Sans" w:cs="Open Sans"/>
          <w:color w:val="317D86"/>
          <w:sz w:val="32"/>
        </w:rPr>
      </w:pPr>
      <w:bookmarkStart w:id="26" w:name="_Toc18587489"/>
      <w:r w:rsidRPr="007B459F">
        <w:rPr>
          <w:rFonts w:ascii="Open Sans" w:hAnsi="Open Sans" w:cs="Open Sans"/>
          <w:color w:val="317D86"/>
          <w:sz w:val="32"/>
        </w:rPr>
        <w:t>Material</w:t>
      </w:r>
      <w:bookmarkEnd w:id="26"/>
    </w:p>
    <w:p w14:paraId="0B781044" w14:textId="435E36B3" w:rsidR="002C39C9" w:rsidRPr="007B459F" w:rsidRDefault="004721B4" w:rsidP="004721B4">
      <w:pPr>
        <w:rPr>
          <w:rFonts w:ascii="Open Sans" w:hAnsi="Open Sans" w:cs="Open Sans"/>
          <w:sz w:val="18"/>
        </w:rPr>
      </w:pPr>
      <w:r w:rsidRPr="007B459F">
        <w:rPr>
          <w:rFonts w:ascii="Open Sans" w:hAnsi="Open Sans" w:cs="Open Sans"/>
          <w:sz w:val="18"/>
        </w:rPr>
        <w:t xml:space="preserve"> </w:t>
      </w:r>
      <w:r w:rsidR="002C39C9" w:rsidRPr="007B459F">
        <w:rPr>
          <w:rFonts w:ascii="Open Sans" w:hAnsi="Open Sans" w:cs="Open Sans"/>
          <w:sz w:val="18"/>
        </w:rPr>
        <w:t>(alle Materialien finden Sie in veränderbaren Formaten zum Download auf der Website)</w:t>
      </w:r>
    </w:p>
    <w:p w14:paraId="237B7688" w14:textId="77777777" w:rsidR="00521E92" w:rsidRPr="007B459F" w:rsidRDefault="00521E92" w:rsidP="00425439">
      <w:pPr>
        <w:pStyle w:val="berschrift2"/>
        <w:rPr>
          <w:rFonts w:ascii="Open Sans" w:hAnsi="Open Sans" w:cs="Open Sans"/>
          <w:sz w:val="22"/>
        </w:rPr>
      </w:pPr>
      <w:bookmarkStart w:id="27" w:name="_Toc18587490"/>
      <w:r w:rsidRPr="007B459F">
        <w:rPr>
          <w:rFonts w:ascii="Open Sans" w:hAnsi="Open Sans" w:cs="Open Sans"/>
          <w:sz w:val="22"/>
        </w:rPr>
        <w:t>Arbeitsblätter</w:t>
      </w:r>
      <w:bookmarkEnd w:id="27"/>
      <w:r w:rsidRPr="007B459F">
        <w:rPr>
          <w:rFonts w:ascii="Open Sans" w:hAnsi="Open Sans" w:cs="Open Sans"/>
          <w:sz w:val="22"/>
        </w:rPr>
        <w:t xml:space="preserve"> </w:t>
      </w:r>
    </w:p>
    <w:p w14:paraId="3B35357E" w14:textId="77777777" w:rsidR="009F7B05" w:rsidRPr="007B459F" w:rsidRDefault="00425439" w:rsidP="006F32D6">
      <w:pPr>
        <w:pStyle w:val="berschrift4"/>
        <w:rPr>
          <w:rFonts w:ascii="Open Sans" w:hAnsi="Open Sans" w:cs="Open Sans"/>
          <w:color w:val="317D86"/>
          <w:sz w:val="18"/>
        </w:rPr>
      </w:pPr>
      <w:bookmarkStart w:id="28" w:name="_AB01a-Umfrage_(als_Word-Dokument"/>
      <w:bookmarkStart w:id="29" w:name="_AB01a-Umfrage"/>
      <w:bookmarkEnd w:id="28"/>
      <w:bookmarkEnd w:id="29"/>
      <w:r w:rsidRPr="007B459F">
        <w:rPr>
          <w:rFonts w:ascii="Open Sans" w:hAnsi="Open Sans" w:cs="Open Sans"/>
          <w:color w:val="317D86"/>
          <w:sz w:val="18"/>
        </w:rPr>
        <w:t xml:space="preserve">AB01a-Umfrage </w:t>
      </w:r>
    </w:p>
    <w:p w14:paraId="32D93407" w14:textId="2D62AFD3" w:rsidR="00425439" w:rsidRPr="007B459F" w:rsidRDefault="002C39C9" w:rsidP="006F32D6">
      <w:pPr>
        <w:jc w:val="center"/>
        <w:rPr>
          <w:rFonts w:ascii="Open Sans" w:hAnsi="Open Sans" w:cs="Open Sans"/>
          <w:sz w:val="18"/>
        </w:rPr>
      </w:pPr>
      <w:r w:rsidRPr="007B459F">
        <w:rPr>
          <w:rFonts w:ascii="Open Sans" w:hAnsi="Open Sans" w:cs="Open Sans"/>
          <w:noProof/>
          <w:sz w:val="18"/>
        </w:rPr>
        <mc:AlternateContent>
          <mc:Choice Requires="wps">
            <w:drawing>
              <wp:anchor distT="0" distB="0" distL="114300" distR="114300" simplePos="0" relativeHeight="251691008" behindDoc="0" locked="0" layoutInCell="1" allowOverlap="1" wp14:anchorId="624F723D" wp14:editId="17777850">
                <wp:simplePos x="0" y="0"/>
                <wp:positionH relativeFrom="column">
                  <wp:posOffset>-1567782</wp:posOffset>
                </wp:positionH>
                <wp:positionV relativeFrom="paragraph">
                  <wp:posOffset>2734243</wp:posOffset>
                </wp:positionV>
                <wp:extent cx="1526540" cy="410845"/>
                <wp:effectExtent l="0" t="12700" r="10160" b="8255"/>
                <wp:wrapNone/>
                <wp:docPr id="30" name="Legende mit Pfeil nach oben 30">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26540" cy="410845"/>
                        </a:xfrm>
                        <a:prstGeom prst="upArrowCallout">
                          <a:avLst>
                            <a:gd name="adj1" fmla="val 21413"/>
                            <a:gd name="adj2" fmla="val 25000"/>
                            <a:gd name="adj3" fmla="val 25000"/>
                            <a:gd name="adj4" fmla="val 64977"/>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0BDDC" w14:textId="77777777" w:rsidR="00FF11B8" w:rsidRPr="001A1BEB" w:rsidRDefault="00FF11B8" w:rsidP="002C39C9">
                            <w:pPr>
                              <w:jc w:val="center"/>
                              <w:rPr>
                                <w:rFonts w:ascii="Open Sans" w:hAnsi="Open Sans" w:cs="Open Sans"/>
                                <w:color w:val="288F97" w:themeColor="accent3" w:themeShade="BF"/>
                              </w:rPr>
                            </w:pPr>
                            <w:r w:rsidRPr="001A1BEB">
                              <w:rPr>
                                <w:rFonts w:ascii="Open Sans" w:hAnsi="Open Sans" w:cs="Open Sans"/>
                                <w:color w:val="288F97" w:themeColor="accent3" w:themeShade="BF"/>
                              </w:rPr>
                              <w:t>zurück zum Text</w:t>
                            </w:r>
                          </w:p>
                          <w:p w14:paraId="300E0832" w14:textId="77777777" w:rsidR="00FF11B8" w:rsidRPr="001A1BEB" w:rsidRDefault="00FF11B8">
                            <w:pPr>
                              <w:rPr>
                                <w:rFonts w:ascii="Open Sans" w:hAnsi="Open Sans" w:cs="Open Sans"/>
                                <w:color w:val="288F97" w:themeColor="accent3"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F723D"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egende mit Pfeil nach oben 30" o:spid="_x0000_s1046" type="#_x0000_t79" href="#_Datensätze_sammeln" style="position:absolute;left:0;text-align:left;margin-left:-123.45pt;margin-top:215.3pt;width:120.2pt;height:3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" o:button="t" adj="7565,9347,5400,10178" filled="f" strokecolor="#288f97 [2406]" strokeweight="1pt">
                <v:fill o:detectmouseclick="t"/>
                <v:textbox>
                  <w:txbxContent>
                    <w:p w14:paraId="4340BDDC" w14:textId="77777777" w:rsidR="00FF11B8" w:rsidRPr="001A1BEB" w:rsidRDefault="00FF11B8" w:rsidP="002C39C9">
                      <w:pPr>
                        <w:jc w:val="center"/>
                        <w:rPr>
                          <w:rFonts w:ascii="Open Sans" w:hAnsi="Open Sans" w:cs="Open Sans"/>
                          <w:color w:val="288F97" w:themeColor="accent3" w:themeShade="BF"/>
                        </w:rPr>
                      </w:pPr>
                      <w:r w:rsidRPr="001A1BEB">
                        <w:rPr>
                          <w:rFonts w:ascii="Open Sans" w:hAnsi="Open Sans" w:cs="Open Sans"/>
                          <w:color w:val="288F97" w:themeColor="accent3" w:themeShade="BF"/>
                        </w:rPr>
                        <w:t>zurück zum Text</w:t>
                      </w:r>
                    </w:p>
                    <w:p w14:paraId="300E0832" w14:textId="77777777" w:rsidR="00FF11B8" w:rsidRPr="001A1BEB" w:rsidRDefault="00FF11B8">
                      <w:pPr>
                        <w:rPr>
                          <w:rFonts w:ascii="Open Sans" w:hAnsi="Open Sans" w:cs="Open Sans"/>
                          <w:color w:val="288F97" w:themeColor="accent3" w:themeShade="BF"/>
                        </w:rPr>
                      </w:pPr>
                    </w:p>
                  </w:txbxContent>
                </v:textbox>
              </v:shape>
            </w:pict>
          </mc:Fallback>
        </mc:AlternateContent>
      </w:r>
      <w:r w:rsidR="00425439" w:rsidRPr="007B459F">
        <w:rPr>
          <w:rFonts w:ascii="Open Sans" w:hAnsi="Open Sans" w:cs="Open Sans"/>
          <w:noProof/>
          <w:sz w:val="18"/>
        </w:rPr>
        <w:drawing>
          <wp:inline distT="0" distB="0" distL="0" distR="0" wp14:anchorId="1D64C196" wp14:editId="5D4F5174">
            <wp:extent cx="2526631" cy="3234198"/>
            <wp:effectExtent l="0" t="0" r="127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8-11-26 um 11.30.08.png"/>
                    <pic:cNvPicPr/>
                  </pic:nvPicPr>
                  <pic:blipFill rotWithShape="1">
                    <a:blip r:embed="rId34">
                      <a:extLst>
                        <a:ext uri="{28A0092B-C50C-407E-A947-70E740481C1C}">
                          <a14:useLocalDpi xmlns:a14="http://schemas.microsoft.com/office/drawing/2010/main" val="0"/>
                        </a:ext>
                      </a:extLst>
                    </a:blip>
                    <a:srcRect l="3451" t="6856" r="6152" b="9021"/>
                    <a:stretch/>
                  </pic:blipFill>
                  <pic:spPr bwMode="auto">
                    <a:xfrm>
                      <a:off x="0" y="0"/>
                      <a:ext cx="2536818" cy="32472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70D7D7" w14:textId="31FBEA7A" w:rsidR="00425439" w:rsidRPr="007B459F" w:rsidRDefault="00425439" w:rsidP="00425439">
      <w:pPr>
        <w:rPr>
          <w:rFonts w:ascii="Open Sans" w:hAnsi="Open Sans" w:cs="Open Sans"/>
          <w:sz w:val="18"/>
        </w:rPr>
      </w:pPr>
    </w:p>
    <w:p w14:paraId="0F0EEF47" w14:textId="4B5A8C27" w:rsidR="00425439" w:rsidRPr="007B459F" w:rsidRDefault="00425439" w:rsidP="006F32D6">
      <w:pPr>
        <w:pStyle w:val="berschrift4"/>
        <w:rPr>
          <w:rFonts w:ascii="Open Sans" w:hAnsi="Open Sans" w:cs="Open Sans"/>
          <w:color w:val="317D86"/>
          <w:sz w:val="18"/>
        </w:rPr>
      </w:pPr>
      <w:bookmarkStart w:id="30" w:name="_AB01b-_Häufigkeit_(als"/>
      <w:bookmarkStart w:id="31" w:name="_AB01b-_Häufigkeit"/>
      <w:bookmarkEnd w:id="30"/>
      <w:bookmarkEnd w:id="31"/>
      <w:r w:rsidRPr="007B459F">
        <w:rPr>
          <w:rFonts w:ascii="Open Sans" w:hAnsi="Open Sans" w:cs="Open Sans"/>
          <w:color w:val="317D86"/>
          <w:sz w:val="18"/>
        </w:rPr>
        <w:lastRenderedPageBreak/>
        <w:t>AB01b- Häufigkeit</w:t>
      </w:r>
    </w:p>
    <w:p w14:paraId="4269277C" w14:textId="70F2E5FC" w:rsidR="00425439" w:rsidRPr="007B459F" w:rsidRDefault="002C39C9" w:rsidP="006F32D6">
      <w:pPr>
        <w:jc w:val="center"/>
        <w:rPr>
          <w:rFonts w:ascii="Open Sans" w:hAnsi="Open Sans" w:cs="Open Sans"/>
          <w:sz w:val="18"/>
        </w:rPr>
      </w:pPr>
      <w:r w:rsidRPr="007B459F">
        <w:rPr>
          <w:rFonts w:ascii="Open Sans" w:hAnsi="Open Sans" w:cs="Open Sans"/>
          <w:noProof/>
          <w:sz w:val="18"/>
        </w:rPr>
        <mc:AlternateContent>
          <mc:Choice Requires="wps">
            <w:drawing>
              <wp:anchor distT="0" distB="0" distL="114300" distR="114300" simplePos="0" relativeHeight="251688960" behindDoc="0" locked="0" layoutInCell="1" allowOverlap="1" wp14:anchorId="499F6A81" wp14:editId="46F4B86A">
                <wp:simplePos x="0" y="0"/>
                <wp:positionH relativeFrom="column">
                  <wp:posOffset>-1556987</wp:posOffset>
                </wp:positionH>
                <wp:positionV relativeFrom="paragraph">
                  <wp:posOffset>2926114</wp:posOffset>
                </wp:positionV>
                <wp:extent cx="1526540" cy="410845"/>
                <wp:effectExtent l="0" t="12700" r="10160" b="8255"/>
                <wp:wrapNone/>
                <wp:docPr id="29" name="Legende mit Pfeil nach oben 29">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26540" cy="410845"/>
                        </a:xfrm>
                        <a:prstGeom prst="upArrowCallout">
                          <a:avLst>
                            <a:gd name="adj1" fmla="val 21413"/>
                            <a:gd name="adj2" fmla="val 25000"/>
                            <a:gd name="adj3" fmla="val 25000"/>
                            <a:gd name="adj4" fmla="val 64977"/>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31D2B" w14:textId="56B976E8" w:rsidR="00FF11B8" w:rsidRPr="001A1BEB" w:rsidRDefault="00FF11B8" w:rsidP="00605093">
                            <w:pPr>
                              <w:jc w:val="center"/>
                              <w:rPr>
                                <w:rFonts w:ascii="Open Sans" w:hAnsi="Open Sans" w:cs="Open Sans"/>
                                <w:color w:val="288F97" w:themeColor="accent3" w:themeShade="BF"/>
                              </w:rPr>
                            </w:pPr>
                            <w:r w:rsidRPr="001A1BEB">
                              <w:rPr>
                                <w:rFonts w:ascii="Open Sans" w:hAnsi="Open Sans" w:cs="Open Sans"/>
                                <w:color w:val="288F97" w:themeColor="accent3" w:themeShade="BF"/>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F6A81" id="Legende mit Pfeil nach oben 29" o:spid="_x0000_s1047" type="#_x0000_t79" href="#_Datensätze_sammeln" style="position:absolute;left:0;text-align:left;margin-left:-122.6pt;margin-top:230.4pt;width:120.2pt;height:3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" o:button="t" adj="7565,9347,5400,10178" filled="f" strokecolor="#288f97 [2406]" strokeweight="1pt">
                <v:fill o:detectmouseclick="t"/>
                <v:textbox>
                  <w:txbxContent>
                    <w:p w14:paraId="53F31D2B" w14:textId="56B976E8" w:rsidR="00FF11B8" w:rsidRPr="001A1BEB" w:rsidRDefault="00FF11B8" w:rsidP="00605093">
                      <w:pPr>
                        <w:jc w:val="center"/>
                        <w:rPr>
                          <w:rFonts w:ascii="Open Sans" w:hAnsi="Open Sans" w:cs="Open Sans"/>
                          <w:color w:val="288F97" w:themeColor="accent3" w:themeShade="BF"/>
                        </w:rPr>
                      </w:pPr>
                      <w:r w:rsidRPr="001A1BEB">
                        <w:rPr>
                          <w:rFonts w:ascii="Open Sans" w:hAnsi="Open Sans" w:cs="Open Sans"/>
                          <w:color w:val="288F97" w:themeColor="accent3" w:themeShade="BF"/>
                        </w:rPr>
                        <w:t>zurück zum Text</w:t>
                      </w:r>
                    </w:p>
                  </w:txbxContent>
                </v:textbox>
              </v:shape>
            </w:pict>
          </mc:Fallback>
        </mc:AlternateContent>
      </w:r>
      <w:r w:rsidR="006F32D6" w:rsidRPr="007B459F">
        <w:rPr>
          <w:rFonts w:ascii="Open Sans" w:hAnsi="Open Sans" w:cs="Open Sans"/>
          <w:noProof/>
          <w:sz w:val="18"/>
        </w:rPr>
        <w:drawing>
          <wp:inline distT="0" distB="0" distL="0" distR="0" wp14:anchorId="22953B58" wp14:editId="35539C37">
            <wp:extent cx="2788201" cy="3658001"/>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8-11-26 um 11.30.27.png"/>
                    <pic:cNvPicPr/>
                  </pic:nvPicPr>
                  <pic:blipFill rotWithShape="1">
                    <a:blip r:embed="rId35">
                      <a:extLst>
                        <a:ext uri="{28A0092B-C50C-407E-A947-70E740481C1C}">
                          <a14:useLocalDpi xmlns:a14="http://schemas.microsoft.com/office/drawing/2010/main" val="0"/>
                        </a:ext>
                      </a:extLst>
                    </a:blip>
                    <a:srcRect l="1513" t="5355"/>
                    <a:stretch/>
                  </pic:blipFill>
                  <pic:spPr bwMode="auto">
                    <a:xfrm>
                      <a:off x="0" y="0"/>
                      <a:ext cx="2804720" cy="36796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E13CD9" w14:textId="77777777" w:rsidR="004721B4" w:rsidRPr="007B459F" w:rsidRDefault="004721B4" w:rsidP="006F32D6">
      <w:pPr>
        <w:jc w:val="center"/>
        <w:rPr>
          <w:rFonts w:ascii="Open Sans" w:hAnsi="Open Sans" w:cs="Open Sans"/>
          <w:sz w:val="18"/>
        </w:rPr>
      </w:pPr>
    </w:p>
    <w:p w14:paraId="5F2369DC" w14:textId="27F0E839" w:rsidR="00E86920" w:rsidRPr="007B459F" w:rsidRDefault="00E86920" w:rsidP="00E86920">
      <w:pPr>
        <w:pStyle w:val="berschrift4"/>
        <w:rPr>
          <w:rFonts w:ascii="Open Sans" w:hAnsi="Open Sans" w:cs="Open Sans"/>
          <w:color w:val="317D86"/>
          <w:sz w:val="18"/>
        </w:rPr>
      </w:pPr>
      <w:bookmarkStart w:id="32" w:name="_AB02_-_Diagrammmanipulation"/>
      <w:bookmarkStart w:id="33" w:name="_AB02_–_Diagrammmanipulation"/>
      <w:bookmarkEnd w:id="32"/>
      <w:bookmarkEnd w:id="33"/>
      <w:r w:rsidRPr="007B459F">
        <w:rPr>
          <w:rFonts w:ascii="Open Sans" w:hAnsi="Open Sans" w:cs="Open Sans"/>
          <w:color w:val="317D86"/>
          <w:sz w:val="18"/>
        </w:rPr>
        <w:t>AB02 – Diagrammmanipulation</w:t>
      </w:r>
    </w:p>
    <w:p w14:paraId="3930C06C" w14:textId="27C5D0C5" w:rsidR="00E86920" w:rsidRPr="007B459F" w:rsidRDefault="00E86920" w:rsidP="00E86920">
      <w:pPr>
        <w:jc w:val="center"/>
        <w:rPr>
          <w:rFonts w:ascii="Open Sans" w:hAnsi="Open Sans" w:cs="Open Sans"/>
          <w:sz w:val="18"/>
        </w:rPr>
      </w:pPr>
      <w:r w:rsidRPr="007B459F">
        <w:rPr>
          <w:rFonts w:ascii="Open Sans" w:hAnsi="Open Sans" w:cs="Open Sans"/>
          <w:noProof/>
          <w:sz w:val="18"/>
        </w:rPr>
        <w:drawing>
          <wp:inline distT="0" distB="0" distL="0" distR="0" wp14:anchorId="6AE6E6C9" wp14:editId="639CBE6C">
            <wp:extent cx="3233513" cy="3591098"/>
            <wp:effectExtent l="0" t="0" r="508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18-11-26 um 11.30.42.png"/>
                    <pic:cNvPicPr/>
                  </pic:nvPicPr>
                  <pic:blipFill rotWithShape="1">
                    <a:blip r:embed="rId36">
                      <a:extLst>
                        <a:ext uri="{28A0092B-C50C-407E-A947-70E740481C1C}">
                          <a14:useLocalDpi xmlns:a14="http://schemas.microsoft.com/office/drawing/2010/main" val="0"/>
                        </a:ext>
                      </a:extLst>
                    </a:blip>
                    <a:srcRect l="4490" t="3547" r="3573" b="15810"/>
                    <a:stretch/>
                  </pic:blipFill>
                  <pic:spPr bwMode="auto">
                    <a:xfrm>
                      <a:off x="0" y="0"/>
                      <a:ext cx="3241294" cy="35997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bookmarkStart w:id="34" w:name="_Toc18587491"/>
    <w:p w14:paraId="2D4545A9" w14:textId="558E3B29" w:rsidR="00F9593E" w:rsidRDefault="00E86920" w:rsidP="00F9593E">
      <w:pPr>
        <w:rPr>
          <w:rFonts w:eastAsiaTheme="majorEastAsia"/>
          <w:b/>
          <w:szCs w:val="26"/>
        </w:rPr>
      </w:pPr>
      <w:r w:rsidRPr="007B459F">
        <w:rPr>
          <w:noProof/>
        </w:rPr>
        <mc:AlternateContent>
          <mc:Choice Requires="wps">
            <w:drawing>
              <wp:anchor distT="0" distB="0" distL="114300" distR="114300" simplePos="0" relativeHeight="251717632" behindDoc="0" locked="0" layoutInCell="1" allowOverlap="1" wp14:anchorId="7D5F5C18" wp14:editId="0F422A47">
                <wp:simplePos x="0" y="0"/>
                <wp:positionH relativeFrom="column">
                  <wp:posOffset>-1563370</wp:posOffset>
                </wp:positionH>
                <wp:positionV relativeFrom="paragraph">
                  <wp:posOffset>-914400</wp:posOffset>
                </wp:positionV>
                <wp:extent cx="1526540" cy="410845"/>
                <wp:effectExtent l="0" t="12700" r="10160" b="8255"/>
                <wp:wrapNone/>
                <wp:docPr id="43" name="Legende mit Pfeil nach oben 43">
                  <a:hlinkClick xmlns:a="http://schemas.openxmlformats.org/drawingml/2006/main" r:id="rId37"/>
                </wp:docPr>
                <wp:cNvGraphicFramePr/>
                <a:graphic xmlns:a="http://schemas.openxmlformats.org/drawingml/2006/main">
                  <a:graphicData uri="http://schemas.microsoft.com/office/word/2010/wordprocessingShape">
                    <wps:wsp>
                      <wps:cNvSpPr/>
                      <wps:spPr>
                        <a:xfrm>
                          <a:off x="0" y="0"/>
                          <a:ext cx="1526540" cy="410845"/>
                        </a:xfrm>
                        <a:prstGeom prst="upArrowCallout">
                          <a:avLst>
                            <a:gd name="adj1" fmla="val 21413"/>
                            <a:gd name="adj2" fmla="val 25000"/>
                            <a:gd name="adj3" fmla="val 25000"/>
                            <a:gd name="adj4" fmla="val 64977"/>
                          </a:avLst>
                        </a:prstGeom>
                        <a:noFill/>
                        <a:ln>
                          <a:solidFill>
                            <a:srgbClr val="317D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1CCB6" w14:textId="79F39694" w:rsidR="00FF11B8" w:rsidRPr="001A1BEB" w:rsidRDefault="00FF11B8" w:rsidP="00E86920">
                            <w:pPr>
                              <w:jc w:val="center"/>
                              <w:rPr>
                                <w:rFonts w:ascii="Open Sans" w:hAnsi="Open Sans" w:cs="Open Sans"/>
                                <w:color w:val="507D00" w:themeColor="accent1" w:themeShade="BF"/>
                              </w:rPr>
                            </w:pPr>
                            <w:r w:rsidRPr="001A1BEB">
                              <w:rPr>
                                <w:rFonts w:ascii="Open Sans" w:hAnsi="Open Sans" w:cs="Open Sans"/>
                                <w:color w:val="317D86"/>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F5C18" id="Legende mit Pfeil nach oben 43" o:spid="_x0000_s1048" type="#_x0000_t79" href="#_Diagramme_Veränderungen_und" style="position:absolute;margin-left:-123.1pt;margin-top:-1in;width:120.2pt;height:3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" o:button="t" adj="7565,9347,5400,10178" filled="f" strokecolor="#317d86" strokeweight="1pt">
                <v:fill o:detectmouseclick="t"/>
                <v:textbox>
                  <w:txbxContent>
                    <w:p w14:paraId="2DD1CCB6" w14:textId="79F39694" w:rsidR="00FF11B8" w:rsidRPr="001A1BEB" w:rsidRDefault="00FF11B8" w:rsidP="00E86920">
                      <w:pPr>
                        <w:jc w:val="center"/>
                        <w:rPr>
                          <w:rFonts w:ascii="Open Sans" w:hAnsi="Open Sans" w:cs="Open Sans"/>
                          <w:color w:val="507D00" w:themeColor="accent1" w:themeShade="BF"/>
                        </w:rPr>
                      </w:pPr>
                      <w:r w:rsidRPr="001A1BEB">
                        <w:rPr>
                          <w:rFonts w:ascii="Open Sans" w:hAnsi="Open Sans" w:cs="Open Sans"/>
                          <w:color w:val="317D86"/>
                        </w:rPr>
                        <w:t>zurück zum Text</w:t>
                      </w:r>
                    </w:p>
                  </w:txbxContent>
                </v:textbox>
              </v:shape>
            </w:pict>
          </mc:Fallback>
        </mc:AlternateContent>
      </w:r>
      <w:bookmarkStart w:id="35" w:name="_Toc18587492"/>
      <w:bookmarkEnd w:id="34"/>
      <w:r w:rsidR="00F9593E">
        <w:br w:type="page"/>
      </w:r>
    </w:p>
    <w:p w14:paraId="5919616A" w14:textId="55C97974" w:rsidR="00E86920" w:rsidRPr="007B459F" w:rsidRDefault="00E86920" w:rsidP="00E86920">
      <w:pPr>
        <w:pStyle w:val="berschrift2"/>
        <w:rPr>
          <w:rFonts w:ascii="Open Sans" w:hAnsi="Open Sans" w:cs="Open Sans"/>
          <w:sz w:val="22"/>
        </w:rPr>
      </w:pPr>
      <w:r w:rsidRPr="007B459F">
        <w:rPr>
          <w:rFonts w:ascii="Open Sans" w:hAnsi="Open Sans" w:cs="Open Sans"/>
          <w:sz w:val="22"/>
        </w:rPr>
        <w:lastRenderedPageBreak/>
        <w:t>Dokumentenvorlagen</w:t>
      </w:r>
      <w:bookmarkEnd w:id="35"/>
    </w:p>
    <w:p w14:paraId="5B40B2A0" w14:textId="53477FC4" w:rsidR="00E86920" w:rsidRPr="007B459F" w:rsidRDefault="00E86920" w:rsidP="00E86920">
      <w:pPr>
        <w:pStyle w:val="berschrift4"/>
        <w:rPr>
          <w:rFonts w:ascii="Open Sans" w:hAnsi="Open Sans" w:cs="Open Sans"/>
          <w:color w:val="317D86"/>
          <w:sz w:val="18"/>
        </w:rPr>
      </w:pPr>
      <w:bookmarkStart w:id="36" w:name="_DAT-01:_Diagrammmanipulation_(im"/>
      <w:bookmarkEnd w:id="36"/>
      <w:r w:rsidRPr="007B459F">
        <w:rPr>
          <w:rFonts w:ascii="Open Sans" w:hAnsi="Open Sans" w:cs="Open Sans"/>
          <w:color w:val="317D86"/>
          <w:sz w:val="18"/>
        </w:rPr>
        <w:t xml:space="preserve">DAT01: Diagrammmanipulation (im </w:t>
      </w:r>
      <w:proofErr w:type="spellStart"/>
      <w:r w:rsidR="003B42DD">
        <w:rPr>
          <w:rFonts w:ascii="Open Sans" w:hAnsi="Open Sans" w:cs="Open Sans"/>
          <w:color w:val="317D86"/>
          <w:sz w:val="18"/>
        </w:rPr>
        <w:t>xls</w:t>
      </w:r>
      <w:proofErr w:type="spellEnd"/>
      <w:r w:rsidRPr="007B459F">
        <w:rPr>
          <w:rFonts w:ascii="Open Sans" w:hAnsi="Open Sans" w:cs="Open Sans"/>
          <w:color w:val="317D86"/>
          <w:sz w:val="18"/>
        </w:rPr>
        <w:t>-Format auf der Website)</w:t>
      </w:r>
    </w:p>
    <w:p w14:paraId="7D4A16D9" w14:textId="77777777" w:rsidR="00E86920" w:rsidRPr="007B459F" w:rsidRDefault="00E86920" w:rsidP="00E86920">
      <w:pPr>
        <w:rPr>
          <w:rFonts w:ascii="Open Sans" w:hAnsi="Open Sans" w:cs="Open Sans"/>
          <w:sz w:val="18"/>
        </w:rPr>
      </w:pPr>
    </w:p>
    <w:p w14:paraId="71233E75" w14:textId="64FC7C6A" w:rsidR="009F5437" w:rsidRPr="007B459F" w:rsidRDefault="00E86920" w:rsidP="009F5437">
      <w:pPr>
        <w:tabs>
          <w:tab w:val="left" w:pos="1226"/>
        </w:tabs>
        <w:jc w:val="center"/>
        <w:rPr>
          <w:rFonts w:ascii="Open Sans" w:hAnsi="Open Sans" w:cs="Open Sans"/>
          <w:noProof/>
          <w:sz w:val="18"/>
        </w:rPr>
      </w:pPr>
      <w:r w:rsidRPr="007B459F">
        <w:rPr>
          <w:rFonts w:ascii="Open Sans" w:hAnsi="Open Sans" w:cs="Open Sans"/>
          <w:noProof/>
          <w:sz w:val="18"/>
        </w:rPr>
        <mc:AlternateContent>
          <mc:Choice Requires="wps">
            <w:drawing>
              <wp:anchor distT="0" distB="0" distL="114300" distR="114300" simplePos="0" relativeHeight="251719680" behindDoc="0" locked="0" layoutInCell="1" allowOverlap="1" wp14:anchorId="533E4A4C" wp14:editId="785C8EA0">
                <wp:simplePos x="0" y="0"/>
                <wp:positionH relativeFrom="column">
                  <wp:posOffset>-1559560</wp:posOffset>
                </wp:positionH>
                <wp:positionV relativeFrom="paragraph">
                  <wp:posOffset>1348740</wp:posOffset>
                </wp:positionV>
                <wp:extent cx="1526540" cy="410845"/>
                <wp:effectExtent l="0" t="12700" r="10160" b="8255"/>
                <wp:wrapNone/>
                <wp:docPr id="45" name="Legende mit Pfeil nach oben 45">
                  <a:hlinkClick xmlns:a="http://schemas.openxmlformats.org/drawingml/2006/main" r:id="rId37"/>
                </wp:docPr>
                <wp:cNvGraphicFramePr/>
                <a:graphic xmlns:a="http://schemas.openxmlformats.org/drawingml/2006/main">
                  <a:graphicData uri="http://schemas.microsoft.com/office/word/2010/wordprocessingShape">
                    <wps:wsp>
                      <wps:cNvSpPr/>
                      <wps:spPr>
                        <a:xfrm>
                          <a:off x="0" y="0"/>
                          <a:ext cx="1526540" cy="410845"/>
                        </a:xfrm>
                        <a:prstGeom prst="upArrowCallout">
                          <a:avLst>
                            <a:gd name="adj1" fmla="val 21413"/>
                            <a:gd name="adj2" fmla="val 25000"/>
                            <a:gd name="adj3" fmla="val 25000"/>
                            <a:gd name="adj4" fmla="val 64977"/>
                          </a:avLst>
                        </a:prstGeom>
                        <a:noFill/>
                        <a:ln>
                          <a:solidFill>
                            <a:srgbClr val="317D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D6840" w14:textId="17DE1A50" w:rsidR="00FF11B8" w:rsidRPr="001A1BEB" w:rsidRDefault="00FF11B8" w:rsidP="00E86920">
                            <w:pPr>
                              <w:jc w:val="center"/>
                              <w:rPr>
                                <w:rFonts w:ascii="Open Sans" w:hAnsi="Open Sans" w:cs="Open Sans"/>
                                <w:color w:val="507D00" w:themeColor="accent1" w:themeShade="BF"/>
                              </w:rPr>
                            </w:pPr>
                            <w:r w:rsidRPr="001A1BEB">
                              <w:rPr>
                                <w:rFonts w:ascii="Open Sans" w:hAnsi="Open Sans" w:cs="Open Sans"/>
                                <w:color w:val="317D86"/>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E4A4C" id="Legende mit Pfeil nach oben 45" o:spid="_x0000_s1049" type="#_x0000_t79" href="#_Diagramme_Veränderungen_und" style="position:absolute;left:0;text-align:left;margin-left:-122.8pt;margin-top:106.2pt;width:120.2pt;height:32.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" o:button="t" adj="7565,9347,5400,10178" filled="f" strokecolor="#317d86" strokeweight="1pt">
                <v:fill o:detectmouseclick="t"/>
                <v:textbox>
                  <w:txbxContent>
                    <w:p w14:paraId="7CDD6840" w14:textId="17DE1A50" w:rsidR="00FF11B8" w:rsidRPr="001A1BEB" w:rsidRDefault="00FF11B8" w:rsidP="00E86920">
                      <w:pPr>
                        <w:jc w:val="center"/>
                        <w:rPr>
                          <w:rFonts w:ascii="Open Sans" w:hAnsi="Open Sans" w:cs="Open Sans"/>
                          <w:color w:val="507D00" w:themeColor="accent1" w:themeShade="BF"/>
                        </w:rPr>
                      </w:pPr>
                      <w:r w:rsidRPr="001A1BEB">
                        <w:rPr>
                          <w:rFonts w:ascii="Open Sans" w:hAnsi="Open Sans" w:cs="Open Sans"/>
                          <w:color w:val="317D86"/>
                        </w:rPr>
                        <w:t>zurück zum Text</w:t>
                      </w:r>
                    </w:p>
                  </w:txbxContent>
                </v:textbox>
              </v:shape>
            </w:pict>
          </mc:Fallback>
        </mc:AlternateContent>
      </w:r>
      <w:r w:rsidRPr="007B459F">
        <w:rPr>
          <w:rFonts w:ascii="Open Sans" w:hAnsi="Open Sans" w:cs="Open Sans"/>
          <w:noProof/>
          <w:sz w:val="18"/>
        </w:rPr>
        <w:t xml:space="preserve"> </w:t>
      </w:r>
      <w:r w:rsidRPr="007B459F">
        <w:rPr>
          <w:rFonts w:ascii="Open Sans" w:hAnsi="Open Sans" w:cs="Open Sans"/>
          <w:noProof/>
          <w:sz w:val="18"/>
        </w:rPr>
        <w:drawing>
          <wp:inline distT="0" distB="0" distL="0" distR="0" wp14:anchorId="4766E64F" wp14:editId="11D8901B">
            <wp:extent cx="3740727" cy="2264059"/>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8-11-26 um 11.31.22.png"/>
                    <pic:cNvPicPr/>
                  </pic:nvPicPr>
                  <pic:blipFill>
                    <a:blip r:embed="rId38">
                      <a:extLst>
                        <a:ext uri="{28A0092B-C50C-407E-A947-70E740481C1C}">
                          <a14:useLocalDpi xmlns:a14="http://schemas.microsoft.com/office/drawing/2010/main" val="0"/>
                        </a:ext>
                      </a:extLst>
                    </a:blip>
                    <a:stretch>
                      <a:fillRect/>
                    </a:stretch>
                  </pic:blipFill>
                  <pic:spPr>
                    <a:xfrm>
                      <a:off x="0" y="0"/>
                      <a:ext cx="3743852" cy="2265951"/>
                    </a:xfrm>
                    <a:prstGeom prst="rect">
                      <a:avLst/>
                    </a:prstGeom>
                  </pic:spPr>
                </pic:pic>
              </a:graphicData>
            </a:graphic>
          </wp:inline>
        </w:drawing>
      </w:r>
    </w:p>
    <w:p w14:paraId="648FBF8F" w14:textId="7045E202" w:rsidR="009F5437" w:rsidRPr="007B459F" w:rsidRDefault="009F5437" w:rsidP="009F5437">
      <w:pPr>
        <w:tabs>
          <w:tab w:val="left" w:pos="1226"/>
        </w:tabs>
        <w:jc w:val="center"/>
        <w:rPr>
          <w:rFonts w:ascii="Open Sans" w:hAnsi="Open Sans" w:cs="Open Sans"/>
          <w:sz w:val="18"/>
        </w:rPr>
      </w:pPr>
    </w:p>
    <w:p w14:paraId="79B4C981" w14:textId="4E894A3E" w:rsidR="009F5437" w:rsidRPr="007B459F" w:rsidRDefault="009F5437" w:rsidP="00394221"/>
    <w:p w14:paraId="3BF2B561" w14:textId="07D7F4FF" w:rsidR="00394221" w:rsidRDefault="00394221">
      <w:pPr>
        <w:spacing w:line="259" w:lineRule="auto"/>
        <w:contextualSpacing w:val="0"/>
        <w:rPr>
          <w:rFonts w:ascii="Open Sans" w:hAnsi="Open Sans" w:cs="Open Sans"/>
          <w:sz w:val="22"/>
        </w:rPr>
        <w:sectPr w:rsidR="00394221" w:rsidSect="00494E88">
          <w:headerReference w:type="default" r:id="rId39"/>
          <w:footerReference w:type="even" r:id="rId40"/>
          <w:footerReference w:type="default" r:id="rId41"/>
          <w:footerReference w:type="first" r:id="rId42"/>
          <w:pgSz w:w="11907" w:h="16839" w:code="9"/>
          <w:pgMar w:top="1008" w:right="720" w:bottom="720" w:left="3600" w:header="432" w:footer="184" w:gutter="0"/>
          <w:pgNumType w:start="1"/>
          <w:cols w:space="720"/>
          <w:docGrid w:linePitch="360"/>
        </w:sectPr>
      </w:pPr>
      <w:bookmarkStart w:id="37" w:name="_Anleitungen/Kinderleitfaden"/>
      <w:bookmarkEnd w:id="37"/>
      <w:r>
        <w:rPr>
          <w:rFonts w:ascii="Open Sans" w:hAnsi="Open Sans" w:cs="Open Sans"/>
          <w:sz w:val="22"/>
        </w:rPr>
        <w:br w:type="page"/>
      </w:r>
    </w:p>
    <w:p w14:paraId="11DCE4A0" w14:textId="49F44CBC" w:rsidR="00E86920" w:rsidRPr="00EF28EC" w:rsidRDefault="00E86920" w:rsidP="00EF28EC">
      <w:pPr>
        <w:pStyle w:val="berschrift2"/>
        <w:rPr>
          <w:rFonts w:ascii="Open Sans" w:hAnsi="Open Sans" w:cs="Open Sans"/>
          <w:sz w:val="22"/>
        </w:rPr>
      </w:pPr>
      <w:bookmarkStart w:id="38" w:name="_Toc18587493"/>
      <w:r w:rsidRPr="007B459F">
        <w:rPr>
          <w:rFonts w:ascii="Open Sans" w:hAnsi="Open Sans" w:cs="Open Sans"/>
          <w:sz w:val="22"/>
        </w:rPr>
        <w:lastRenderedPageBreak/>
        <w:t>Anleitung/</w:t>
      </w:r>
      <w:r w:rsidR="00154BED" w:rsidRPr="007B459F">
        <w:rPr>
          <w:rFonts w:ascii="Open Sans" w:hAnsi="Open Sans" w:cs="Open Sans"/>
          <w:sz w:val="22"/>
        </w:rPr>
        <w:t>Kinderleitfaden</w:t>
      </w:r>
      <w:bookmarkEnd w:id="38"/>
    </w:p>
    <w:p w14:paraId="021077E6" w14:textId="36F9C661" w:rsidR="00E86920" w:rsidRPr="007B459F" w:rsidRDefault="00E86920" w:rsidP="00E86920">
      <w:pPr>
        <w:rPr>
          <w:rFonts w:ascii="Open Sans" w:hAnsi="Open Sans" w:cs="Open Sans"/>
          <w:sz w:val="18"/>
        </w:rPr>
      </w:pPr>
      <w:r w:rsidRPr="007B459F">
        <w:rPr>
          <w:rFonts w:ascii="Open Sans" w:hAnsi="Open Sans" w:cs="Open Sans"/>
          <w:sz w:val="18"/>
        </w:rPr>
        <w:t>D</w:t>
      </w:r>
      <w:r w:rsidR="00154BED" w:rsidRPr="007B459F">
        <w:rPr>
          <w:rFonts w:ascii="Open Sans" w:hAnsi="Open Sans" w:cs="Open Sans"/>
          <w:sz w:val="18"/>
        </w:rPr>
        <w:t>er</w:t>
      </w:r>
      <w:r w:rsidRPr="007B459F">
        <w:rPr>
          <w:rFonts w:ascii="Open Sans" w:hAnsi="Open Sans" w:cs="Open Sans"/>
          <w:sz w:val="18"/>
        </w:rPr>
        <w:t xml:space="preserve"> </w:t>
      </w:r>
      <w:r w:rsidR="00154BED" w:rsidRPr="007B459F">
        <w:rPr>
          <w:rFonts w:ascii="Open Sans" w:hAnsi="Open Sans" w:cs="Open Sans"/>
          <w:sz w:val="18"/>
        </w:rPr>
        <w:t>Kinderleitfaden kann</w:t>
      </w:r>
      <w:r w:rsidRPr="007B459F">
        <w:rPr>
          <w:rFonts w:ascii="Open Sans" w:hAnsi="Open Sans" w:cs="Open Sans"/>
          <w:sz w:val="18"/>
        </w:rPr>
        <w:t xml:space="preserve"> als Fotos „entwickelt“ gebunden werden und </w:t>
      </w:r>
      <w:r w:rsidR="00CA7C3A">
        <w:rPr>
          <w:rFonts w:ascii="Open Sans" w:hAnsi="Open Sans" w:cs="Open Sans"/>
          <w:sz w:val="18"/>
        </w:rPr>
        <w:t>ist</w:t>
      </w:r>
      <w:r w:rsidRPr="007B459F">
        <w:rPr>
          <w:rFonts w:ascii="Open Sans" w:hAnsi="Open Sans" w:cs="Open Sans"/>
          <w:sz w:val="18"/>
        </w:rPr>
        <w:t xml:space="preserve"> auch ohne laminiert zu werden sehr haltbar.</w:t>
      </w:r>
    </w:p>
    <w:p w14:paraId="4CD45672" w14:textId="57AD187A" w:rsidR="00E86920" w:rsidRPr="007B459F" w:rsidRDefault="00E86920" w:rsidP="00E86920">
      <w:pPr>
        <w:rPr>
          <w:rFonts w:ascii="Open Sans" w:hAnsi="Open Sans" w:cs="Open Sans"/>
          <w:sz w:val="18"/>
        </w:rPr>
      </w:pPr>
      <w:r w:rsidRPr="007B459F">
        <w:rPr>
          <w:rFonts w:ascii="Open Sans" w:hAnsi="Open Sans" w:cs="Open Sans"/>
          <w:sz w:val="18"/>
        </w:rPr>
        <w:t xml:space="preserve">Bei Änderungswünschen kann die </w:t>
      </w:r>
      <w:proofErr w:type="spellStart"/>
      <w:r w:rsidR="00141A3E" w:rsidRPr="007B459F">
        <w:rPr>
          <w:rFonts w:ascii="Open Sans" w:hAnsi="Open Sans" w:cs="Open Sans"/>
          <w:sz w:val="18"/>
        </w:rPr>
        <w:t>Powerpoint</w:t>
      </w:r>
      <w:proofErr w:type="spellEnd"/>
      <w:r w:rsidRPr="007B459F">
        <w:rPr>
          <w:rFonts w:ascii="Open Sans" w:hAnsi="Open Sans" w:cs="Open Sans"/>
          <w:sz w:val="18"/>
        </w:rPr>
        <w:t>-Datei genutzt werden. Die Folien können dann zum Erstellen der Fotos „als Bilder“ gespeichert werden.</w:t>
      </w:r>
    </w:p>
    <w:p w14:paraId="389826D7" w14:textId="7B7EE100" w:rsidR="007E33AC" w:rsidRPr="007B459F" w:rsidRDefault="007E33AC" w:rsidP="00425439">
      <w:pPr>
        <w:rPr>
          <w:rFonts w:ascii="Open Sans" w:hAnsi="Open Sans" w:cs="Open Sans"/>
          <w:sz w:val="18"/>
        </w:rPr>
      </w:pPr>
    </w:p>
    <w:p w14:paraId="0E44A556" w14:textId="070A76AC" w:rsidR="006F32D6" w:rsidRPr="007B459F" w:rsidRDefault="006F32D6" w:rsidP="007E33AC">
      <w:pPr>
        <w:pStyle w:val="berschrift4"/>
        <w:rPr>
          <w:rFonts w:ascii="Open Sans" w:hAnsi="Open Sans" w:cs="Open Sans"/>
          <w:color w:val="317D86"/>
          <w:sz w:val="18"/>
        </w:rPr>
      </w:pPr>
      <w:bookmarkStart w:id="39" w:name="_Hilfeheft_Apple_Numbers"/>
      <w:bookmarkEnd w:id="39"/>
      <w:r w:rsidRPr="007B459F">
        <w:rPr>
          <w:rFonts w:ascii="Open Sans" w:hAnsi="Open Sans" w:cs="Open Sans"/>
          <w:color w:val="317D86"/>
          <w:sz w:val="18"/>
        </w:rPr>
        <w:t>Hilfeheft Apple Numbers</w:t>
      </w:r>
    </w:p>
    <w:p w14:paraId="2C607BF6" w14:textId="37774946" w:rsidR="007E33AC" w:rsidRPr="007B459F" w:rsidRDefault="00EF28EC" w:rsidP="007E33AC">
      <w:pPr>
        <w:rPr>
          <w:rFonts w:ascii="Open Sans" w:hAnsi="Open Sans" w:cs="Open Sans"/>
          <w:sz w:val="18"/>
        </w:rPr>
      </w:pPr>
      <w:r w:rsidRPr="00394221">
        <w:rPr>
          <w:rFonts w:ascii="Open Sans" w:hAnsi="Open Sans" w:cs="Open Sans"/>
          <w:noProof/>
          <w:sz w:val="18"/>
        </w:rPr>
        <w:drawing>
          <wp:anchor distT="0" distB="0" distL="114300" distR="114300" simplePos="0" relativeHeight="251722752" behindDoc="0" locked="0" layoutInCell="1" allowOverlap="1" wp14:anchorId="572CB6B1" wp14:editId="3C1D1893">
            <wp:simplePos x="0" y="0"/>
            <wp:positionH relativeFrom="column">
              <wp:posOffset>2250071</wp:posOffset>
            </wp:positionH>
            <wp:positionV relativeFrom="paragraph">
              <wp:posOffset>48422</wp:posOffset>
            </wp:positionV>
            <wp:extent cx="6705600" cy="5257800"/>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9-02 um 13.33.12.png"/>
                    <pic:cNvPicPr/>
                  </pic:nvPicPr>
                  <pic:blipFill>
                    <a:blip r:embed="rId43"/>
                    <a:stretch>
                      <a:fillRect/>
                    </a:stretch>
                  </pic:blipFill>
                  <pic:spPr>
                    <a:xfrm>
                      <a:off x="0" y="0"/>
                      <a:ext cx="6705600" cy="5257800"/>
                    </a:xfrm>
                    <a:prstGeom prst="rect">
                      <a:avLst/>
                    </a:prstGeom>
                  </pic:spPr>
                </pic:pic>
              </a:graphicData>
            </a:graphic>
            <wp14:sizeRelH relativeFrom="page">
              <wp14:pctWidth>0</wp14:pctWidth>
            </wp14:sizeRelH>
            <wp14:sizeRelV relativeFrom="page">
              <wp14:pctHeight>0</wp14:pctHeight>
            </wp14:sizeRelV>
          </wp:anchor>
        </w:drawing>
      </w:r>
      <w:r w:rsidR="00394221" w:rsidRPr="00394221">
        <w:rPr>
          <w:rFonts w:ascii="Open Sans" w:hAnsi="Open Sans" w:cs="Open Sans"/>
          <w:noProof/>
          <w:sz w:val="18"/>
        </w:rPr>
        <w:drawing>
          <wp:anchor distT="0" distB="0" distL="114300" distR="114300" simplePos="0" relativeHeight="251723776" behindDoc="0" locked="0" layoutInCell="1" allowOverlap="1" wp14:anchorId="11E1DCAE" wp14:editId="4344A528">
            <wp:simplePos x="0" y="0"/>
            <wp:positionH relativeFrom="column">
              <wp:posOffset>-5080</wp:posOffset>
            </wp:positionH>
            <wp:positionV relativeFrom="paragraph">
              <wp:posOffset>45085</wp:posOffset>
            </wp:positionV>
            <wp:extent cx="2178000" cy="1564602"/>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schirmfoto 2019-09-02 um 13.33.32.png"/>
                    <pic:cNvPicPr/>
                  </pic:nvPicPr>
                  <pic:blipFill>
                    <a:blip r:embed="rId44"/>
                    <a:stretch>
                      <a:fillRect/>
                    </a:stretch>
                  </pic:blipFill>
                  <pic:spPr>
                    <a:xfrm>
                      <a:off x="0" y="0"/>
                      <a:ext cx="2178000" cy="1564602"/>
                    </a:xfrm>
                    <a:prstGeom prst="rect">
                      <a:avLst/>
                    </a:prstGeom>
                  </pic:spPr>
                </pic:pic>
              </a:graphicData>
            </a:graphic>
            <wp14:sizeRelH relativeFrom="page">
              <wp14:pctWidth>0</wp14:pctWidth>
            </wp14:sizeRelH>
            <wp14:sizeRelV relativeFrom="page">
              <wp14:pctHeight>0</wp14:pctHeight>
            </wp14:sizeRelV>
          </wp:anchor>
        </w:drawing>
      </w:r>
    </w:p>
    <w:p w14:paraId="7155397B" w14:textId="5D80AE1E" w:rsidR="00425439" w:rsidRPr="007B459F" w:rsidRDefault="00425439" w:rsidP="00425439">
      <w:pPr>
        <w:rPr>
          <w:rFonts w:ascii="Open Sans" w:hAnsi="Open Sans" w:cs="Open Sans"/>
          <w:sz w:val="18"/>
        </w:rPr>
      </w:pPr>
    </w:p>
    <w:p w14:paraId="0C06C325" w14:textId="2A308DFE" w:rsidR="00425439" w:rsidRPr="007B459F" w:rsidRDefault="00425439" w:rsidP="00425439">
      <w:pPr>
        <w:rPr>
          <w:rFonts w:ascii="Open Sans" w:hAnsi="Open Sans" w:cs="Open Sans"/>
          <w:sz w:val="18"/>
        </w:rPr>
      </w:pPr>
    </w:p>
    <w:p w14:paraId="01F99536" w14:textId="1BD16ED3" w:rsidR="00521E92" w:rsidRPr="007B459F" w:rsidRDefault="00521E92" w:rsidP="00425439">
      <w:pPr>
        <w:rPr>
          <w:rFonts w:ascii="Open Sans" w:hAnsi="Open Sans" w:cs="Open Sans"/>
          <w:sz w:val="18"/>
        </w:rPr>
      </w:pPr>
    </w:p>
    <w:p w14:paraId="5EDDE9D8" w14:textId="05249737" w:rsidR="00922F1F" w:rsidRPr="007B459F" w:rsidRDefault="00922F1F" w:rsidP="00425439">
      <w:pPr>
        <w:rPr>
          <w:rFonts w:ascii="Open Sans" w:hAnsi="Open Sans" w:cs="Open Sans"/>
          <w:sz w:val="18"/>
        </w:rPr>
      </w:pPr>
    </w:p>
    <w:p w14:paraId="0260EA47" w14:textId="7359BD57" w:rsidR="00A82281" w:rsidRPr="007B459F" w:rsidRDefault="00A82281" w:rsidP="00425439">
      <w:pPr>
        <w:pStyle w:val="Kontaktinfos"/>
        <w:rPr>
          <w:rFonts w:ascii="Open Sans" w:hAnsi="Open Sans" w:cs="Open Sans"/>
          <w:sz w:val="18"/>
        </w:rPr>
      </w:pPr>
    </w:p>
    <w:p w14:paraId="5B085200" w14:textId="0A2FC901" w:rsidR="00EC6C50" w:rsidRPr="007B459F" w:rsidRDefault="00EC6C50" w:rsidP="00425439">
      <w:pPr>
        <w:pStyle w:val="Kontaktinfos"/>
        <w:rPr>
          <w:rFonts w:ascii="Open Sans" w:hAnsi="Open Sans" w:cs="Open Sans"/>
          <w:sz w:val="18"/>
        </w:rPr>
      </w:pPr>
    </w:p>
    <w:p w14:paraId="693EAA48" w14:textId="5184B18E" w:rsidR="00A50DD0" w:rsidRPr="007B459F" w:rsidRDefault="00A50DD0" w:rsidP="00425439">
      <w:pPr>
        <w:pStyle w:val="Kontaktinfos"/>
        <w:rPr>
          <w:rFonts w:ascii="Open Sans" w:hAnsi="Open Sans" w:cs="Open Sans"/>
          <w:sz w:val="18"/>
        </w:rPr>
      </w:pPr>
    </w:p>
    <w:p w14:paraId="24178CA9" w14:textId="2690D84A" w:rsidR="00A50DD0" w:rsidRPr="007B459F" w:rsidRDefault="003A44A9" w:rsidP="00425439">
      <w:pPr>
        <w:pStyle w:val="Kontaktinfos"/>
        <w:rPr>
          <w:rFonts w:ascii="Open Sans" w:hAnsi="Open Sans" w:cs="Open Sans"/>
          <w:sz w:val="18"/>
        </w:rPr>
      </w:pPr>
      <w:r w:rsidRPr="007B459F">
        <w:rPr>
          <w:rFonts w:ascii="Open Sans" w:hAnsi="Open Sans" w:cs="Open Sans"/>
          <w:noProof/>
          <w:sz w:val="18"/>
        </w:rPr>
        <mc:AlternateContent>
          <mc:Choice Requires="wps">
            <w:drawing>
              <wp:anchor distT="0" distB="0" distL="114300" distR="114300" simplePos="0" relativeHeight="251725824" behindDoc="0" locked="0" layoutInCell="1" allowOverlap="1" wp14:anchorId="5FAEEE41" wp14:editId="3B80BCA2">
                <wp:simplePos x="0" y="0"/>
                <wp:positionH relativeFrom="column">
                  <wp:posOffset>151130</wp:posOffset>
                </wp:positionH>
                <wp:positionV relativeFrom="paragraph">
                  <wp:posOffset>3329084</wp:posOffset>
                </wp:positionV>
                <wp:extent cx="1526540" cy="410845"/>
                <wp:effectExtent l="0" t="12700" r="10160" b="8255"/>
                <wp:wrapNone/>
                <wp:docPr id="52" name="Legende mit Pfeil nach oben 52">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1526540" cy="410845"/>
                        </a:xfrm>
                        <a:prstGeom prst="upArrowCallout">
                          <a:avLst>
                            <a:gd name="adj1" fmla="val 21413"/>
                            <a:gd name="adj2" fmla="val 25000"/>
                            <a:gd name="adj3" fmla="val 25000"/>
                            <a:gd name="adj4" fmla="val 64977"/>
                          </a:avLst>
                        </a:prstGeom>
                        <a:noFill/>
                        <a:ln>
                          <a:solidFill>
                            <a:srgbClr val="317D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1330" w14:textId="77777777" w:rsidR="003A44A9" w:rsidRPr="001A1BEB" w:rsidRDefault="003A44A9" w:rsidP="003A44A9">
                            <w:pPr>
                              <w:jc w:val="center"/>
                              <w:rPr>
                                <w:rFonts w:ascii="Open Sans" w:hAnsi="Open Sans" w:cs="Open Sans"/>
                                <w:color w:val="507D00" w:themeColor="accent1" w:themeShade="BF"/>
                              </w:rPr>
                            </w:pPr>
                            <w:r w:rsidRPr="001A1BEB">
                              <w:rPr>
                                <w:rFonts w:ascii="Open Sans" w:hAnsi="Open Sans" w:cs="Open Sans"/>
                                <w:color w:val="317D86"/>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EEE41" id="Legende mit Pfeil nach oben 52" o:spid="_x0000_s1050" type="#_x0000_t79" href="#_Erste_Erfahrungen_mit" style="position:absolute;margin-left:11.9pt;margin-top:262.15pt;width:120.2pt;height:32.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" o:button="t" adj="7565,9347,5400,10178" filled="f" strokecolor="#317d86" strokeweight="1pt">
                <v:fill o:detectmouseclick="t"/>
                <v:textbox>
                  <w:txbxContent>
                    <w:p w14:paraId="20171330" w14:textId="77777777" w:rsidR="003A44A9" w:rsidRPr="001A1BEB" w:rsidRDefault="003A44A9" w:rsidP="003A44A9">
                      <w:pPr>
                        <w:jc w:val="center"/>
                        <w:rPr>
                          <w:rFonts w:ascii="Open Sans" w:hAnsi="Open Sans" w:cs="Open Sans"/>
                          <w:color w:val="507D00" w:themeColor="accent1" w:themeShade="BF"/>
                        </w:rPr>
                      </w:pPr>
                      <w:r w:rsidRPr="001A1BEB">
                        <w:rPr>
                          <w:rFonts w:ascii="Open Sans" w:hAnsi="Open Sans" w:cs="Open Sans"/>
                          <w:color w:val="317D86"/>
                        </w:rPr>
                        <w:t>zurück zum Text</w:t>
                      </w:r>
                    </w:p>
                  </w:txbxContent>
                </v:textbox>
              </v:shape>
            </w:pict>
          </mc:Fallback>
        </mc:AlternateContent>
      </w:r>
    </w:p>
    <w:sectPr w:rsidR="00A50DD0" w:rsidRPr="007B459F" w:rsidSect="00EF28EC">
      <w:footerReference w:type="default" r:id="rId46"/>
      <w:pgSz w:w="16839" w:h="11907" w:orient="landscape" w:code="9"/>
      <w:pgMar w:top="720" w:right="720" w:bottom="3600" w:left="1008" w:header="432" w:footer="1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4F2E6" w14:textId="77777777" w:rsidR="00A11C35" w:rsidRDefault="00A11C35" w:rsidP="00425439">
      <w:r>
        <w:separator/>
      </w:r>
    </w:p>
  </w:endnote>
  <w:endnote w:type="continuationSeparator" w:id="0">
    <w:p w14:paraId="5777E0C7" w14:textId="77777777" w:rsidR="00A11C35" w:rsidRDefault="00A11C35" w:rsidP="00425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Mincho">
    <w:panose1 w:val="02020600040205080304"/>
    <w:charset w:val="80"/>
    <w:family w:val="roman"/>
    <w:pitch w:val="variable"/>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915458377"/>
      <w:docPartObj>
        <w:docPartGallery w:val="Page Numbers (Bottom of Page)"/>
        <w:docPartUnique/>
      </w:docPartObj>
    </w:sdtPr>
    <w:sdtEndPr>
      <w:rPr>
        <w:rStyle w:val="Seitenzahl"/>
      </w:rPr>
    </w:sdtEndPr>
    <w:sdtContent>
      <w:p w14:paraId="367815E8" w14:textId="24E02B52" w:rsidR="00FF11B8" w:rsidRDefault="00FF11B8" w:rsidP="00EF28E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0F6385" w14:textId="5475CDDC" w:rsidR="00FF11B8" w:rsidRDefault="00FF11B8" w:rsidP="00494E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color w:val="317D86"/>
      </w:rPr>
      <w:id w:val="1175839196"/>
      <w:docPartObj>
        <w:docPartGallery w:val="Page Numbers (Bottom of Page)"/>
        <w:docPartUnique/>
      </w:docPartObj>
    </w:sdtPr>
    <w:sdtEndPr>
      <w:rPr>
        <w:rStyle w:val="Seitenzahl"/>
      </w:rPr>
    </w:sdtEndPr>
    <w:sdtContent>
      <w:p w14:paraId="388B33BA" w14:textId="25D22C7A" w:rsidR="00FF11B8" w:rsidRPr="00494E88" w:rsidRDefault="00FF11B8" w:rsidP="00254969">
        <w:pPr>
          <w:pStyle w:val="Fuzeile"/>
          <w:framePr w:wrap="none" w:vAnchor="text" w:hAnchor="page" w:x="11485" w:y="237"/>
          <w:rPr>
            <w:rStyle w:val="Seitenzahl"/>
            <w:color w:val="317D86"/>
          </w:rPr>
        </w:pPr>
        <w:r w:rsidRPr="00494E88">
          <w:rPr>
            <w:rStyle w:val="Seitenzahl"/>
            <w:color w:val="317D86"/>
          </w:rPr>
          <w:fldChar w:fldCharType="begin"/>
        </w:r>
        <w:r w:rsidRPr="00494E88">
          <w:rPr>
            <w:rStyle w:val="Seitenzahl"/>
            <w:color w:val="317D86"/>
          </w:rPr>
          <w:instrText xml:space="preserve"> PAGE </w:instrText>
        </w:r>
        <w:r w:rsidRPr="00494E88">
          <w:rPr>
            <w:rStyle w:val="Seitenzahl"/>
            <w:color w:val="317D86"/>
          </w:rPr>
          <w:fldChar w:fldCharType="separate"/>
        </w:r>
        <w:r w:rsidR="009F5437">
          <w:rPr>
            <w:rStyle w:val="Seitenzahl"/>
            <w:noProof/>
            <w:color w:val="317D86"/>
          </w:rPr>
          <w:t>1</w:t>
        </w:r>
        <w:r w:rsidRPr="00494E88">
          <w:rPr>
            <w:rStyle w:val="Seitenzahl"/>
            <w:color w:val="317D86"/>
          </w:rPr>
          <w:fldChar w:fldCharType="end"/>
        </w:r>
      </w:p>
    </w:sdtContent>
  </w:sdt>
  <w:tbl>
    <w:tblPr>
      <w:tblStyle w:val="Tabellenraster"/>
      <w:tblW w:w="9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018"/>
    </w:tblGrid>
    <w:tr w:rsidR="00FF11B8" w14:paraId="0B987F8D" w14:textId="77777777" w:rsidTr="0002628B">
      <w:trPr>
        <w:trHeight w:val="783"/>
      </w:trPr>
      <w:tc>
        <w:tcPr>
          <w:tcW w:w="8188" w:type="dxa"/>
          <w:vAlign w:val="center"/>
        </w:tcPr>
        <w:p w14:paraId="4E935088" w14:textId="0E91BE36" w:rsidR="00FF11B8" w:rsidRPr="0002628B" w:rsidRDefault="00FF11B8" w:rsidP="00494E88">
          <w:pPr>
            <w:pStyle w:val="Fuzeile"/>
            <w:shd w:val="clear" w:color="auto" w:fill="FFFFFF" w:themeFill="background1"/>
            <w:ind w:right="360"/>
            <w:rPr>
              <w:rFonts w:ascii="Open Sans" w:hAnsi="Open Sans" w:cs="Open Sans"/>
              <w:color w:val="80807F"/>
            </w:rPr>
          </w:pPr>
          <w:r>
            <w:rPr>
              <w:lang w:val="nb-NO"/>
            </w:rPr>
            <w:t xml:space="preserve">                       </w:t>
          </w:r>
          <w:r w:rsidRPr="00A81213">
            <w:rPr>
              <w:noProof/>
            </w:rPr>
            <w:t xml:space="preserve"> </w:t>
          </w:r>
        </w:p>
      </w:tc>
      <w:tc>
        <w:tcPr>
          <w:tcW w:w="1018" w:type="dxa"/>
        </w:tcPr>
        <w:p w14:paraId="04855EF5" w14:textId="0C021031" w:rsidR="00FF11B8" w:rsidRDefault="00FF11B8" w:rsidP="00425439">
          <w:pPr>
            <w:pStyle w:val="Fuzeile"/>
          </w:pPr>
        </w:p>
      </w:tc>
    </w:tr>
  </w:tbl>
  <w:p w14:paraId="7461ED95" w14:textId="558BF9C3" w:rsidR="00FF11B8" w:rsidRDefault="007B459F" w:rsidP="00425439">
    <w:pPr>
      <w:pStyle w:val="Fuzeile"/>
    </w:pPr>
    <w:r w:rsidRPr="00796AE0">
      <w:rPr>
        <w:noProof/>
      </w:rPr>
      <mc:AlternateContent>
        <mc:Choice Requires="wps">
          <w:drawing>
            <wp:anchor distT="0" distB="0" distL="114300" distR="114300" simplePos="0" relativeHeight="251666432" behindDoc="0" locked="0" layoutInCell="1" allowOverlap="1" wp14:anchorId="6EFE86C8" wp14:editId="3E5C6C76">
              <wp:simplePos x="0" y="0"/>
              <wp:positionH relativeFrom="column">
                <wp:posOffset>1811655</wp:posOffset>
              </wp:positionH>
              <wp:positionV relativeFrom="paragraph">
                <wp:posOffset>-509270</wp:posOffset>
              </wp:positionV>
              <wp:extent cx="3096000" cy="47371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3096000" cy="473710"/>
                      </a:xfrm>
                      <a:prstGeom prst="rect">
                        <a:avLst/>
                      </a:prstGeom>
                      <a:noFill/>
                      <a:ln w="6350">
                        <a:noFill/>
                      </a:ln>
                    </wps:spPr>
                    <wps:txbx>
                      <w:txbxContent>
                        <w:p w14:paraId="61B8FE4F" w14:textId="1E422E17" w:rsidR="007B459F" w:rsidRPr="001056AE" w:rsidRDefault="007B459F" w:rsidP="007B459F">
                          <w:pPr>
                            <w:pStyle w:val="Fuzeile"/>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E25CC3">
                            <w:rPr>
                              <w:rFonts w:ascii="Open Sans" w:hAnsi="Open Sans" w:cs="Open Sans"/>
                              <w:noProof/>
                              <w:color w:val="7F7F7F" w:themeColor="text1" w:themeTint="80"/>
                            </w:rPr>
                            <w:t>September 2019</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w:t>
                          </w:r>
                          <w:proofErr w:type="spellStart"/>
                          <w:r w:rsidRPr="001056AE">
                            <w:rPr>
                              <w:rFonts w:ascii="Open Sans" w:hAnsi="Open Sans" w:cs="Open Sans"/>
                              <w:color w:val="7F7F7F" w:themeColor="text1" w:themeTint="80"/>
                            </w:rPr>
                            <w:t>digi</w:t>
                          </w:r>
                          <w:proofErr w:type="spellEnd"/>
                          <w:r w:rsidRPr="001056AE">
                            <w:rPr>
                              <w:rFonts w:ascii="Open Sans" w:hAnsi="Open Sans" w:cs="Open Sans"/>
                              <w:color w:val="7F7F7F" w:themeColor="text1" w:themeTint="80"/>
                            </w:rPr>
                            <w:t xml:space="preserve"> </w:t>
                          </w:r>
                          <w:r w:rsidRPr="001056AE">
                            <w:rPr>
                              <w:rFonts w:ascii="Open Sans" w:hAnsi="Open Sans" w:cs="Open Sans"/>
                              <w:i/>
                              <w:iCs/>
                              <w:color w:val="7F7F7F" w:themeColor="text1" w:themeTint="80"/>
                            </w:rPr>
                            <w:t>(pikas-digi.dzlm.de)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E86C8" id="_x0000_t202" coordsize="21600,21600" o:spt="202" path="m,l,21600r21600,l21600,xe">
              <v:stroke joinstyle="miter"/>
              <v:path gradientshapeok="t" o:connecttype="rect"/>
            </v:shapetype>
            <v:shape id="Textfeld 35" o:spid="_x0000_s1051" type="#_x0000_t202" style="position:absolute;margin-left:142.65pt;margin-top:-40.1pt;width:243.8pt;height:3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" filled="f" stroked="f" strokeweight=".5pt">
              <v:textbox>
                <w:txbxContent>
                  <w:p w14:paraId="61B8FE4F" w14:textId="1E422E17" w:rsidR="007B459F" w:rsidRPr="001056AE" w:rsidRDefault="007B459F" w:rsidP="007B459F">
                    <w:pPr>
                      <w:pStyle w:val="Fuzeile"/>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E25CC3">
                      <w:rPr>
                        <w:rFonts w:ascii="Open Sans" w:hAnsi="Open Sans" w:cs="Open Sans"/>
                        <w:noProof/>
                        <w:color w:val="7F7F7F" w:themeColor="text1" w:themeTint="80"/>
                      </w:rPr>
                      <w:t>September 2019</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w:t>
                    </w:r>
                    <w:proofErr w:type="spellStart"/>
                    <w:r w:rsidRPr="001056AE">
                      <w:rPr>
                        <w:rFonts w:ascii="Open Sans" w:hAnsi="Open Sans" w:cs="Open Sans"/>
                        <w:color w:val="7F7F7F" w:themeColor="text1" w:themeTint="80"/>
                      </w:rPr>
                      <w:t>digi</w:t>
                    </w:r>
                    <w:proofErr w:type="spellEnd"/>
                    <w:r w:rsidRPr="001056AE">
                      <w:rPr>
                        <w:rFonts w:ascii="Open Sans" w:hAnsi="Open Sans" w:cs="Open Sans"/>
                        <w:color w:val="7F7F7F" w:themeColor="text1" w:themeTint="80"/>
                      </w:rPr>
                      <w:t xml:space="preserve"> </w:t>
                    </w:r>
                    <w:r w:rsidRPr="001056AE">
                      <w:rPr>
                        <w:rFonts w:ascii="Open Sans" w:hAnsi="Open Sans" w:cs="Open Sans"/>
                        <w:i/>
                        <w:iCs/>
                        <w:color w:val="7F7F7F" w:themeColor="text1" w:themeTint="80"/>
                      </w:rPr>
                      <w:t>(pikas-digi.dzlm.de)</w:t>
                    </w:r>
                  </w:p>
                </w:txbxContent>
              </v:textbox>
            </v:shape>
          </w:pict>
        </mc:Fallback>
      </mc:AlternateContent>
    </w:r>
    <w:r w:rsidR="00FF11B8">
      <w:rPr>
        <w:noProof/>
      </w:rPr>
      <w:drawing>
        <wp:anchor distT="0" distB="0" distL="114300" distR="114300" simplePos="0" relativeHeight="251664384" behindDoc="0" locked="0" layoutInCell="1" allowOverlap="1" wp14:anchorId="661FE8E6" wp14:editId="1FB79AC3">
          <wp:simplePos x="0" y="0"/>
          <wp:positionH relativeFrom="column">
            <wp:posOffset>-2104942</wp:posOffset>
          </wp:positionH>
          <wp:positionV relativeFrom="paragraph">
            <wp:posOffset>-454660</wp:posOffset>
          </wp:positionV>
          <wp:extent cx="2418871" cy="646634"/>
          <wp:effectExtent l="0" t="0" r="0" b="1270"/>
          <wp:wrapNone/>
          <wp:docPr id="36" name="Grafik 36" descr="/var/folders/h4/63k33nb127z02sfphsd3qfqh0hrf8c/T/com.microsoft.Word/WebArchiveCopyPasteTempFiles/logo-pikas-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4/63k33nb127z02sfphsd3qfqh0hrf8c/T/com.microsoft.Word/WebArchiveCopyPasteTempFiles/logo-pikas-dig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8871" cy="646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1B8">
      <w:rPr>
        <w:noProof/>
      </w:rPr>
      <mc:AlternateContent>
        <mc:Choice Requires="wps">
          <w:drawing>
            <wp:anchor distT="0" distB="0" distL="114300" distR="114300" simplePos="0" relativeHeight="251663360" behindDoc="0" locked="0" layoutInCell="1" allowOverlap="1" wp14:anchorId="41B95778" wp14:editId="69BFDFC8">
              <wp:simplePos x="0" y="0"/>
              <wp:positionH relativeFrom="column">
                <wp:posOffset>-2286000</wp:posOffset>
              </wp:positionH>
              <wp:positionV relativeFrom="paragraph">
                <wp:posOffset>-507572</wp:posOffset>
              </wp:positionV>
              <wp:extent cx="7546975" cy="0"/>
              <wp:effectExtent l="0" t="0" r="9525" b="12700"/>
              <wp:wrapNone/>
              <wp:docPr id="33" name="Gerade Verbindung 33"/>
              <wp:cNvGraphicFramePr/>
              <a:graphic xmlns:a="http://schemas.openxmlformats.org/drawingml/2006/main">
                <a:graphicData uri="http://schemas.microsoft.com/office/word/2010/wordprocessingShape">
                  <wps:wsp>
                    <wps:cNvCnPr/>
                    <wps:spPr>
                      <a:xfrm>
                        <a:off x="0" y="0"/>
                        <a:ext cx="7546975" cy="0"/>
                      </a:xfrm>
                      <a:prstGeom prst="line">
                        <a:avLst/>
                      </a:prstGeom>
                      <a:ln>
                        <a:solidFill>
                          <a:srgbClr val="317D8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0C122" id="Gerade Verbindung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0pt,-39.95pt" to="414.25pt,-3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" strokecolor="#317d86" strokeweight=".5pt">
              <v:stroke joinstyle="miter"/>
            </v:line>
          </w:pict>
        </mc:Fallback>
      </mc:AlternateContent>
    </w:r>
    <w:r w:rsidR="00FF11B8">
      <w:fldChar w:fldCharType="begin"/>
    </w:r>
    <w:r w:rsidR="00FF11B8">
      <w:instrText xml:space="preserve"> INCLUDEPICTURE "/var/folders/h4/63k33nb127z02sfphsd3qfqh0hrf8c/T/com.microsoft.Word/WebArchiveCopyPasteTempFiles/logo-pikas-digi.png" \* MERGEFORMATINET </w:instrText>
    </w:r>
    <w:r w:rsidR="00FF11B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84770398"/>
      <w:docPartObj>
        <w:docPartGallery w:val="Page Numbers (Bottom of Page)"/>
        <w:docPartUnique/>
      </w:docPartObj>
    </w:sdtPr>
    <w:sdtEndPr>
      <w:rPr>
        <w:rStyle w:val="Seitenzahl"/>
      </w:rPr>
    </w:sdtEndPr>
    <w:sdtContent>
      <w:p w14:paraId="3C8EB091" w14:textId="754912FD" w:rsidR="00FF11B8" w:rsidRDefault="00FF11B8" w:rsidP="00126BC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6542F2A" w14:textId="77777777" w:rsidR="00FF11B8" w:rsidRDefault="00FF11B8" w:rsidP="00494E88">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37640903"/>
      <w:docPartObj>
        <w:docPartGallery w:val="Page Numbers (Bottom of Page)"/>
        <w:docPartUnique/>
      </w:docPartObj>
    </w:sdtPr>
    <w:sdtEndPr>
      <w:rPr>
        <w:rStyle w:val="Seitenzahl"/>
      </w:rPr>
    </w:sdtEndPr>
    <w:sdtContent>
      <w:p w14:paraId="1885FC65" w14:textId="45822ADD" w:rsidR="00EF28EC" w:rsidRDefault="00EF28EC" w:rsidP="00EA00A0">
        <w:pPr>
          <w:pStyle w:val="Fuzeile"/>
          <w:framePr w:wrap="none" w:vAnchor="text" w:hAnchor="margin" w:xAlign="right" w:y="1"/>
          <w:rPr>
            <w:rStyle w:val="Seitenzahl"/>
          </w:rPr>
        </w:pPr>
        <w:r w:rsidRPr="00F9593E">
          <w:rPr>
            <w:rStyle w:val="Seitenzahl"/>
            <w:rFonts w:ascii="Open Sans" w:hAnsi="Open Sans" w:cs="Open Sans"/>
            <w:color w:val="2B727B"/>
          </w:rPr>
          <w:fldChar w:fldCharType="begin"/>
        </w:r>
        <w:r w:rsidRPr="00F9593E">
          <w:rPr>
            <w:rStyle w:val="Seitenzahl"/>
            <w:rFonts w:ascii="Open Sans" w:hAnsi="Open Sans" w:cs="Open Sans"/>
            <w:color w:val="2B727B"/>
          </w:rPr>
          <w:instrText xml:space="preserve"> PAGE </w:instrText>
        </w:r>
        <w:r w:rsidRPr="00F9593E">
          <w:rPr>
            <w:rStyle w:val="Seitenzahl"/>
            <w:rFonts w:ascii="Open Sans" w:hAnsi="Open Sans" w:cs="Open Sans"/>
            <w:color w:val="2B727B"/>
          </w:rPr>
          <w:fldChar w:fldCharType="separate"/>
        </w:r>
        <w:r w:rsidRPr="00F9593E">
          <w:rPr>
            <w:rStyle w:val="Seitenzahl"/>
            <w:rFonts w:ascii="Open Sans" w:hAnsi="Open Sans" w:cs="Open Sans"/>
            <w:noProof/>
            <w:color w:val="2B727B"/>
          </w:rPr>
          <w:t>1</w:t>
        </w:r>
        <w:r w:rsidRPr="00F9593E">
          <w:rPr>
            <w:rStyle w:val="Seitenzahl"/>
            <w:rFonts w:ascii="Open Sans" w:hAnsi="Open Sans" w:cs="Open Sans"/>
            <w:color w:val="2B727B"/>
          </w:rPr>
          <w:fldChar w:fldCharType="end"/>
        </w:r>
      </w:p>
    </w:sdtContent>
  </w:sdt>
  <w:p w14:paraId="2CDE8B09" w14:textId="77777777" w:rsidR="007D71F6" w:rsidRDefault="007D71F6" w:rsidP="00EF28EC">
    <w:pPr>
      <w:pStyle w:val="Fuzeile"/>
      <w:ind w:right="360"/>
    </w:pPr>
  </w:p>
  <w:p w14:paraId="50456576" w14:textId="7088B16E" w:rsidR="00394221" w:rsidRDefault="00394221" w:rsidP="00EF28EC">
    <w:pPr>
      <w:pStyle w:val="Fuzeile"/>
      <w:ind w:right="360"/>
    </w:pPr>
    <w:r>
      <w:fldChar w:fldCharType="begin"/>
    </w:r>
    <w:r>
      <w:instrText xml:space="preserve"> INCLUDEPICTURE "/var/folders/h4/63k33nb127z02sfphsd3qfqh0hrf8c/T/com.microsoft.Word/WebArchiveCopyPasteTempFiles/logo-pikas-digi.png" \* MERGEFORMATINET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0D74E" w14:textId="77777777" w:rsidR="00A11C35" w:rsidRDefault="00A11C35" w:rsidP="00425439">
      <w:r>
        <w:separator/>
      </w:r>
    </w:p>
  </w:footnote>
  <w:footnote w:type="continuationSeparator" w:id="0">
    <w:p w14:paraId="40F774A9" w14:textId="77777777" w:rsidR="00A11C35" w:rsidRDefault="00A11C35" w:rsidP="00425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4EE2F" w14:textId="40EE0E49" w:rsidR="00FF11B8" w:rsidRDefault="007B459F" w:rsidP="007B459F">
    <w:pPr>
      <w:pStyle w:val="Kopfzeile"/>
      <w:spacing w:after="120"/>
    </w:pPr>
    <w:r w:rsidRPr="00D24083">
      <w:rPr>
        <w:noProof/>
        <w:color w:val="auto"/>
      </w:rPr>
      <w:drawing>
        <wp:inline distT="0" distB="0" distL="0" distR="0" wp14:anchorId="7E8D22C7" wp14:editId="75989B27">
          <wp:extent cx="597600" cy="597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iagrammeschwarz.png"/>
                  <pic:cNvPicPr/>
                </pic:nvPicPr>
                <pic:blipFill>
                  <a:blip r:embed="rId1" cstate="print">
                    <a:duotone>
                      <a:prstClr val="black"/>
                      <a:srgbClr val="317D86">
                        <a:tint val="45000"/>
                        <a:satMod val="400000"/>
                      </a:srgbClr>
                    </a:duotone>
                    <a:alphaModFix amt="5000"/>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3613A6"/>
    <w:multiLevelType w:val="hybridMultilevel"/>
    <w:tmpl w:val="FA60E81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541357"/>
    <w:multiLevelType w:val="hybridMultilevel"/>
    <w:tmpl w:val="2A3A8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4D0446"/>
    <w:multiLevelType w:val="hybridMultilevel"/>
    <w:tmpl w:val="4C908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83014B"/>
    <w:multiLevelType w:val="hybridMultilevel"/>
    <w:tmpl w:val="B7F6C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3F6052"/>
    <w:multiLevelType w:val="hybridMultilevel"/>
    <w:tmpl w:val="CE4EF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712003"/>
    <w:multiLevelType w:val="hybridMultilevel"/>
    <w:tmpl w:val="A9549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6F5"/>
    <w:rsid w:val="000039EC"/>
    <w:rsid w:val="00013C44"/>
    <w:rsid w:val="00025C7B"/>
    <w:rsid w:val="0002628B"/>
    <w:rsid w:val="00026B20"/>
    <w:rsid w:val="00031913"/>
    <w:rsid w:val="000356FC"/>
    <w:rsid w:val="000411A2"/>
    <w:rsid w:val="000443C4"/>
    <w:rsid w:val="00052378"/>
    <w:rsid w:val="00056952"/>
    <w:rsid w:val="000A4B45"/>
    <w:rsid w:val="000A5FC0"/>
    <w:rsid w:val="000C734E"/>
    <w:rsid w:val="000D35BB"/>
    <w:rsid w:val="00102E32"/>
    <w:rsid w:val="001051B2"/>
    <w:rsid w:val="00122F8A"/>
    <w:rsid w:val="00126BC3"/>
    <w:rsid w:val="001305F3"/>
    <w:rsid w:val="00140BC6"/>
    <w:rsid w:val="00141A3E"/>
    <w:rsid w:val="00147819"/>
    <w:rsid w:val="00153CE1"/>
    <w:rsid w:val="00154BED"/>
    <w:rsid w:val="001701C3"/>
    <w:rsid w:val="00173A48"/>
    <w:rsid w:val="001A1BEB"/>
    <w:rsid w:val="001A2976"/>
    <w:rsid w:val="001A329C"/>
    <w:rsid w:val="001B14A7"/>
    <w:rsid w:val="001D377E"/>
    <w:rsid w:val="001E5EC5"/>
    <w:rsid w:val="001F3B72"/>
    <w:rsid w:val="0020359A"/>
    <w:rsid w:val="00224FD7"/>
    <w:rsid w:val="00254969"/>
    <w:rsid w:val="00282056"/>
    <w:rsid w:val="00287867"/>
    <w:rsid w:val="002A0DC8"/>
    <w:rsid w:val="002A2668"/>
    <w:rsid w:val="002B07B8"/>
    <w:rsid w:val="002C39C9"/>
    <w:rsid w:val="002E793D"/>
    <w:rsid w:val="002F1DB2"/>
    <w:rsid w:val="003042D3"/>
    <w:rsid w:val="003322B8"/>
    <w:rsid w:val="00335A5F"/>
    <w:rsid w:val="0036253B"/>
    <w:rsid w:val="00380E83"/>
    <w:rsid w:val="00394221"/>
    <w:rsid w:val="003A1D74"/>
    <w:rsid w:val="003A44A9"/>
    <w:rsid w:val="003A588A"/>
    <w:rsid w:val="003B42DD"/>
    <w:rsid w:val="003E5F6E"/>
    <w:rsid w:val="00425439"/>
    <w:rsid w:val="00452C3E"/>
    <w:rsid w:val="004600CF"/>
    <w:rsid w:val="00463815"/>
    <w:rsid w:val="00471DED"/>
    <w:rsid w:val="004721B4"/>
    <w:rsid w:val="00481A00"/>
    <w:rsid w:val="00485991"/>
    <w:rsid w:val="00494E88"/>
    <w:rsid w:val="004A1023"/>
    <w:rsid w:val="004B454D"/>
    <w:rsid w:val="004B67AB"/>
    <w:rsid w:val="004C3FDA"/>
    <w:rsid w:val="00506037"/>
    <w:rsid w:val="005202DE"/>
    <w:rsid w:val="00521E92"/>
    <w:rsid w:val="0053780D"/>
    <w:rsid w:val="0058016E"/>
    <w:rsid w:val="0058219F"/>
    <w:rsid w:val="00586FA0"/>
    <w:rsid w:val="005977BE"/>
    <w:rsid w:val="005A4338"/>
    <w:rsid w:val="005E235A"/>
    <w:rsid w:val="00605093"/>
    <w:rsid w:val="00620637"/>
    <w:rsid w:val="00620723"/>
    <w:rsid w:val="0063004F"/>
    <w:rsid w:val="00633169"/>
    <w:rsid w:val="006354A9"/>
    <w:rsid w:val="006676F5"/>
    <w:rsid w:val="00670253"/>
    <w:rsid w:val="0067567D"/>
    <w:rsid w:val="00677C43"/>
    <w:rsid w:val="00682DDB"/>
    <w:rsid w:val="006A366A"/>
    <w:rsid w:val="006B0572"/>
    <w:rsid w:val="006B3BB5"/>
    <w:rsid w:val="006C28A9"/>
    <w:rsid w:val="006C606C"/>
    <w:rsid w:val="006C7783"/>
    <w:rsid w:val="006F32D6"/>
    <w:rsid w:val="006F5974"/>
    <w:rsid w:val="006F6241"/>
    <w:rsid w:val="00722FC4"/>
    <w:rsid w:val="00726BA6"/>
    <w:rsid w:val="00735958"/>
    <w:rsid w:val="00766ACC"/>
    <w:rsid w:val="00784735"/>
    <w:rsid w:val="007B0823"/>
    <w:rsid w:val="007B459F"/>
    <w:rsid w:val="007D3498"/>
    <w:rsid w:val="007D6946"/>
    <w:rsid w:val="007D71F6"/>
    <w:rsid w:val="007E33AC"/>
    <w:rsid w:val="007E7750"/>
    <w:rsid w:val="007F65F6"/>
    <w:rsid w:val="008034DC"/>
    <w:rsid w:val="00805897"/>
    <w:rsid w:val="00823B0B"/>
    <w:rsid w:val="00833D89"/>
    <w:rsid w:val="0084120B"/>
    <w:rsid w:val="00846D34"/>
    <w:rsid w:val="00874394"/>
    <w:rsid w:val="008862ED"/>
    <w:rsid w:val="00890BDD"/>
    <w:rsid w:val="00891EEE"/>
    <w:rsid w:val="008959DB"/>
    <w:rsid w:val="008A3F4A"/>
    <w:rsid w:val="008B2BBD"/>
    <w:rsid w:val="008D16D2"/>
    <w:rsid w:val="008E34F4"/>
    <w:rsid w:val="00906137"/>
    <w:rsid w:val="00922F1F"/>
    <w:rsid w:val="00935B73"/>
    <w:rsid w:val="00977565"/>
    <w:rsid w:val="00985CB2"/>
    <w:rsid w:val="009A39A7"/>
    <w:rsid w:val="009C1557"/>
    <w:rsid w:val="009F199E"/>
    <w:rsid w:val="009F5437"/>
    <w:rsid w:val="009F7B05"/>
    <w:rsid w:val="00A10943"/>
    <w:rsid w:val="00A116C6"/>
    <w:rsid w:val="00A11C35"/>
    <w:rsid w:val="00A32AA7"/>
    <w:rsid w:val="00A46F27"/>
    <w:rsid w:val="00A50DD0"/>
    <w:rsid w:val="00A55772"/>
    <w:rsid w:val="00A56D84"/>
    <w:rsid w:val="00A81213"/>
    <w:rsid w:val="00A82281"/>
    <w:rsid w:val="00A906DE"/>
    <w:rsid w:val="00AA6AA1"/>
    <w:rsid w:val="00AE67C9"/>
    <w:rsid w:val="00B030AF"/>
    <w:rsid w:val="00B11D11"/>
    <w:rsid w:val="00B14980"/>
    <w:rsid w:val="00B35AC3"/>
    <w:rsid w:val="00B90D03"/>
    <w:rsid w:val="00BC3983"/>
    <w:rsid w:val="00BD709C"/>
    <w:rsid w:val="00C04855"/>
    <w:rsid w:val="00C15081"/>
    <w:rsid w:val="00C25D55"/>
    <w:rsid w:val="00C73464"/>
    <w:rsid w:val="00C73A91"/>
    <w:rsid w:val="00C76F69"/>
    <w:rsid w:val="00C804B0"/>
    <w:rsid w:val="00CA7C3A"/>
    <w:rsid w:val="00CA7D21"/>
    <w:rsid w:val="00D06E3A"/>
    <w:rsid w:val="00D24083"/>
    <w:rsid w:val="00D27347"/>
    <w:rsid w:val="00D27408"/>
    <w:rsid w:val="00D52103"/>
    <w:rsid w:val="00D70571"/>
    <w:rsid w:val="00DA1179"/>
    <w:rsid w:val="00DA4F82"/>
    <w:rsid w:val="00DE0B79"/>
    <w:rsid w:val="00DE484C"/>
    <w:rsid w:val="00DF5BD4"/>
    <w:rsid w:val="00E25CC3"/>
    <w:rsid w:val="00E310EA"/>
    <w:rsid w:val="00E35BD1"/>
    <w:rsid w:val="00E44726"/>
    <w:rsid w:val="00E54988"/>
    <w:rsid w:val="00E54CC8"/>
    <w:rsid w:val="00E7027D"/>
    <w:rsid w:val="00E86920"/>
    <w:rsid w:val="00EB3108"/>
    <w:rsid w:val="00EB35D6"/>
    <w:rsid w:val="00EB4EA1"/>
    <w:rsid w:val="00EC6C50"/>
    <w:rsid w:val="00EE48B9"/>
    <w:rsid w:val="00EF0064"/>
    <w:rsid w:val="00EF0D37"/>
    <w:rsid w:val="00EF28EC"/>
    <w:rsid w:val="00F04D5F"/>
    <w:rsid w:val="00F0797E"/>
    <w:rsid w:val="00F132D5"/>
    <w:rsid w:val="00F15531"/>
    <w:rsid w:val="00F37A83"/>
    <w:rsid w:val="00F445B0"/>
    <w:rsid w:val="00F63603"/>
    <w:rsid w:val="00F908E6"/>
    <w:rsid w:val="00F9593E"/>
    <w:rsid w:val="00FA1B09"/>
    <w:rsid w:val="00FC007C"/>
    <w:rsid w:val="00FC59AE"/>
    <w:rsid w:val="00FE0DEE"/>
    <w:rsid w:val="00FE5F2F"/>
    <w:rsid w:val="00FF11B8"/>
    <w:rsid w:val="00FF1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9AF575"/>
  <w15:docId w15:val="{3B3CC65B-24BA-6844-B7B0-0BD03AFAC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25439"/>
    <w:pPr>
      <w:spacing w:line="276" w:lineRule="auto"/>
      <w:contextualSpacing/>
    </w:pPr>
    <w:rPr>
      <w:rFonts w:ascii="Calibri" w:hAnsi="Calibri" w:cs="Calibri"/>
    </w:rPr>
  </w:style>
  <w:style w:type="paragraph" w:styleId="berschrift1">
    <w:name w:val="heading 1"/>
    <w:basedOn w:val="Standard"/>
    <w:next w:val="Standard"/>
    <w:link w:val="berschrift1Zchn"/>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b/>
      <w:sz w:val="24"/>
      <w:szCs w:val="24"/>
    </w:rPr>
  </w:style>
  <w:style w:type="paragraph" w:styleId="berschrift4">
    <w:name w:val="heading 4"/>
    <w:basedOn w:val="Standard"/>
    <w:next w:val="Standard"/>
    <w:link w:val="berschrift4Zchn"/>
    <w:uiPriority w:val="9"/>
    <w:unhideWhenUsed/>
    <w:qFormat/>
    <w:rsid w:val="000D35BB"/>
    <w:pPr>
      <w:keepNext/>
      <w:keepLines/>
      <w:spacing w:before="40" w:after="0"/>
      <w:outlineLvl w:val="3"/>
    </w:pPr>
    <w:rPr>
      <w:rFonts w:asciiTheme="majorHAnsi" w:eastAsiaTheme="majorEastAsia" w:hAnsiTheme="majorHAnsi" w:cstheme="majorBidi"/>
      <w:i/>
      <w:iCs/>
      <w:color w:val="507D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0"/>
    <w:qFormat/>
    <w:pPr>
      <w:spacing w:after="0" w:line="240" w:lineRule="auto"/>
    </w:pPr>
    <w:rPr>
      <w:rFonts w:asciiTheme="majorHAnsi" w:eastAsiaTheme="majorEastAsia" w:hAnsiTheme="majorHAnsi" w:cstheme="majorBidi"/>
      <w:color w:val="FFFFFF" w:themeColor="background1"/>
      <w:kern w:val="28"/>
      <w:sz w:val="78"/>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FFFFFF" w:themeColor="background1"/>
      <w:kern w:val="28"/>
      <w:sz w:val="78"/>
      <w:szCs w:val="56"/>
    </w:rPr>
  </w:style>
  <w:style w:type="paragraph" w:styleId="Untertitel">
    <w:name w:val="Subtitle"/>
    <w:basedOn w:val="Standard"/>
    <w:link w:val="UntertitelZchn"/>
    <w:uiPriority w:val="11"/>
    <w:qFormat/>
    <w:pPr>
      <w:numPr>
        <w:ilvl w:val="1"/>
      </w:numPr>
      <w:spacing w:after="0"/>
      <w:jc w:val="right"/>
    </w:pPr>
    <w:rPr>
      <w:rFonts w:eastAsiaTheme="minorEastAsia"/>
      <w:sz w:val="32"/>
    </w:rPr>
  </w:style>
  <w:style w:type="character" w:customStyle="1" w:styleId="UntertitelZchn">
    <w:name w:val="Untertitel Zchn"/>
    <w:basedOn w:val="Absatz-Standardschriftart"/>
    <w:link w:val="Untertitel"/>
    <w:uiPriority w:val="11"/>
    <w:rPr>
      <w:rFonts w:eastAsiaTheme="minorEastAsia"/>
      <w:sz w:val="32"/>
    </w:rPr>
  </w:style>
  <w:style w:type="character" w:styleId="Platzhaltertext">
    <w:name w:val="Placeholder Text"/>
    <w:basedOn w:val="Absatz-Standardschriftart"/>
    <w:uiPriority w:val="99"/>
    <w:semiHidden/>
    <w:rPr>
      <w:color w:val="808080"/>
    </w:rPr>
  </w:style>
  <w:style w:type="paragraph" w:styleId="Datum">
    <w:name w:val="Date"/>
    <w:basedOn w:val="Standard"/>
    <w:link w:val="DatumZchn"/>
    <w:uiPriority w:val="99"/>
    <w:unhideWhenUsed/>
    <w:qFormat/>
    <w:pPr>
      <w:spacing w:after="40"/>
      <w:jc w:val="right"/>
    </w:pPr>
    <w:rPr>
      <w:b/>
      <w:color w:val="6CA800" w:themeColor="accent1"/>
      <w:sz w:val="32"/>
    </w:rPr>
  </w:style>
  <w:style w:type="character" w:customStyle="1" w:styleId="DatumZchn">
    <w:name w:val="Datum Zchn"/>
    <w:basedOn w:val="Absatz-Standardschriftart"/>
    <w:link w:val="Datum"/>
    <w:uiPriority w:val="99"/>
    <w:rPr>
      <w:b/>
      <w:color w:val="6CA800" w:themeColor="accent1"/>
      <w:sz w:val="32"/>
    </w:rPr>
  </w:style>
  <w:style w:type="paragraph" w:styleId="Blocktext">
    <w:name w:val="Block Text"/>
    <w:basedOn w:val="Standard"/>
    <w:uiPriority w:val="99"/>
    <w:unhideWhenUsed/>
    <w:qFormat/>
    <w:pPr>
      <w:spacing w:after="380" w:line="326" w:lineRule="auto"/>
    </w:pPr>
    <w:rPr>
      <w:rFonts w:eastAsiaTheme="minorEastAsia"/>
      <w:sz w:val="28"/>
    </w:rPr>
  </w:style>
  <w:style w:type="paragraph" w:styleId="Zitat">
    <w:name w:val="Quote"/>
    <w:basedOn w:val="Standard"/>
    <w:link w:val="ZitatZchn"/>
    <w:uiPriority w:val="29"/>
    <w:qFormat/>
    <w:pPr>
      <w:pBdr>
        <w:top w:val="single" w:sz="8" w:space="10" w:color="auto"/>
        <w:bottom w:val="single" w:sz="8" w:space="10" w:color="auto"/>
      </w:pBdr>
      <w:spacing w:after="240" w:line="312" w:lineRule="auto"/>
      <w:jc w:val="right"/>
    </w:pPr>
    <w:rPr>
      <w:i/>
      <w:sz w:val="28"/>
    </w:rPr>
  </w:style>
  <w:style w:type="character" w:customStyle="1" w:styleId="ZitatZchn">
    <w:name w:val="Zitat Zchn"/>
    <w:basedOn w:val="Absatz-Standardschriftart"/>
    <w:link w:val="Zitat"/>
    <w:uiPriority w:val="29"/>
    <w:rPr>
      <w:i/>
      <w:sz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color w:val="6CA800" w:themeColor="accent1"/>
      <w:sz w:val="34"/>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sz w:val="24"/>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sz w:val="24"/>
      <w:szCs w:val="24"/>
    </w:rPr>
  </w:style>
  <w:style w:type="paragraph" w:styleId="IntensivesZitat">
    <w:name w:val="Intense Quote"/>
    <w:basedOn w:val="Standard"/>
    <w:link w:val="IntensivesZitatZchn"/>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IntensivesZitatZchn">
    <w:name w:val="Intensives Zitat Zchn"/>
    <w:basedOn w:val="Absatz-Standardschriftart"/>
    <w:link w:val="IntensivesZitat"/>
    <w:uiPriority w:val="30"/>
    <w:rPr>
      <w:b/>
      <w:i/>
      <w:sz w:val="28"/>
    </w:rPr>
  </w:style>
  <w:style w:type="paragraph" w:customStyle="1" w:styleId="Empfnger">
    <w:name w:val="Empfänger"/>
    <w:basedOn w:val="Standard"/>
    <w:uiPriority w:val="10"/>
    <w:qFormat/>
    <w:pPr>
      <w:spacing w:before="1760" w:after="0"/>
      <w:ind w:left="2880"/>
    </w:pPr>
    <w:rPr>
      <w:b/>
    </w:rPr>
  </w:style>
  <w:style w:type="paragraph" w:customStyle="1" w:styleId="Strae">
    <w:name w:val="Straße"/>
    <w:basedOn w:val="Standard"/>
    <w:uiPriority w:val="10"/>
    <w:qFormat/>
    <w:pPr>
      <w:ind w:left="2880"/>
    </w:pPr>
  </w:style>
  <w:style w:type="paragraph" w:customStyle="1" w:styleId="Kontaktinfos">
    <w:name w:val="Kontaktinfos"/>
    <w:basedOn w:val="Standard"/>
    <w:uiPriority w:val="10"/>
    <w:qFormat/>
  </w:style>
  <w:style w:type="paragraph" w:customStyle="1" w:styleId="Firma">
    <w:name w:val="Firma"/>
    <w:basedOn w:val="Standard"/>
    <w:uiPriority w:val="10"/>
    <w:qFormat/>
    <w:pPr>
      <w:pBdr>
        <w:top w:val="single" w:sz="24" w:space="18" w:color="323948" w:themeColor="text2" w:themeTint="E6"/>
      </w:pBdr>
      <w:spacing w:after="0"/>
    </w:pPr>
    <w:rPr>
      <w:b/>
      <w:color w:val="6CA800" w:themeColor="accent1"/>
      <w:sz w:val="3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0" w:line="240" w:lineRule="auto"/>
    </w:pPr>
  </w:style>
  <w:style w:type="character" w:customStyle="1" w:styleId="FuzeileZchn">
    <w:name w:val="Fußzeile Zchn"/>
    <w:basedOn w:val="Absatz-Standardschriftart"/>
    <w:link w:val="Fuzeile"/>
    <w:uiPriority w:val="99"/>
  </w:style>
  <w:style w:type="paragraph" w:customStyle="1" w:styleId="Einfhrung">
    <w:name w:val="Einführung"/>
    <w:basedOn w:val="Standard"/>
    <w:link w:val="EinfhrunginChar"/>
    <w:uiPriority w:val="3"/>
    <w:qFormat/>
    <w:pPr>
      <w:spacing w:after="380" w:line="319" w:lineRule="auto"/>
    </w:pPr>
    <w:rPr>
      <w:sz w:val="28"/>
    </w:rPr>
  </w:style>
  <w:style w:type="character" w:customStyle="1" w:styleId="EinfhrunginChar">
    <w:name w:val="Einführung in Char"/>
    <w:basedOn w:val="Absatz-Standardschriftart"/>
    <w:link w:val="Einfhrung"/>
    <w:uiPriority w:val="3"/>
    <w:rPr>
      <w:sz w:val="28"/>
    </w:rPr>
  </w:style>
  <w:style w:type="character" w:styleId="Hyperlink">
    <w:name w:val="Hyperlink"/>
    <w:basedOn w:val="Absatz-Standardschriftart"/>
    <w:uiPriority w:val="99"/>
    <w:unhideWhenUsed/>
    <w:qFormat/>
    <w:rsid w:val="00935B73"/>
    <w:rPr>
      <w:color w:val="2B727B"/>
      <w:sz w:val="18"/>
      <w:u w:val="single"/>
    </w:rPr>
  </w:style>
  <w:style w:type="character" w:customStyle="1" w:styleId="NichtaufgelsteErwhnung1">
    <w:name w:val="Nicht aufgelöste Erwähnung1"/>
    <w:basedOn w:val="Absatz-Standardschriftart"/>
    <w:uiPriority w:val="99"/>
    <w:semiHidden/>
    <w:unhideWhenUsed/>
    <w:rsid w:val="00F15531"/>
    <w:rPr>
      <w:color w:val="605E5C"/>
      <w:shd w:val="clear" w:color="auto" w:fill="E1DFDD"/>
    </w:rPr>
  </w:style>
  <w:style w:type="paragraph" w:styleId="Inhaltsverzeichnisberschrift">
    <w:name w:val="TOC Heading"/>
    <w:basedOn w:val="berschrift1"/>
    <w:next w:val="Standard"/>
    <w:uiPriority w:val="39"/>
    <w:unhideWhenUsed/>
    <w:qFormat/>
    <w:rsid w:val="00784735"/>
    <w:pPr>
      <w:spacing w:before="480" w:after="0"/>
      <w:outlineLvl w:val="9"/>
    </w:pPr>
    <w:rPr>
      <w:bCs/>
      <w:color w:val="507D00" w:themeColor="accent1" w:themeShade="BF"/>
      <w:sz w:val="28"/>
      <w:szCs w:val="28"/>
    </w:rPr>
  </w:style>
  <w:style w:type="paragraph" w:styleId="Verzeichnis1">
    <w:name w:val="toc 1"/>
    <w:basedOn w:val="Standard"/>
    <w:next w:val="Standard"/>
    <w:autoRedefine/>
    <w:uiPriority w:val="39"/>
    <w:unhideWhenUsed/>
    <w:rsid w:val="00784735"/>
    <w:pPr>
      <w:spacing w:before="120" w:after="120"/>
    </w:pPr>
    <w:rPr>
      <w:rFonts w:cstheme="minorHAnsi"/>
      <w:b/>
      <w:bCs/>
      <w:caps/>
    </w:rPr>
  </w:style>
  <w:style w:type="paragraph" w:styleId="Verzeichnis2">
    <w:name w:val="toc 2"/>
    <w:basedOn w:val="Standard"/>
    <w:next w:val="Standard"/>
    <w:autoRedefine/>
    <w:uiPriority w:val="39"/>
    <w:unhideWhenUsed/>
    <w:rsid w:val="00784735"/>
    <w:pPr>
      <w:spacing w:after="0"/>
      <w:ind w:left="200"/>
    </w:pPr>
    <w:rPr>
      <w:rFonts w:cstheme="minorHAnsi"/>
      <w:smallCaps/>
    </w:rPr>
  </w:style>
  <w:style w:type="paragraph" w:styleId="Verzeichnis3">
    <w:name w:val="toc 3"/>
    <w:basedOn w:val="Standard"/>
    <w:next w:val="Standard"/>
    <w:autoRedefine/>
    <w:uiPriority w:val="39"/>
    <w:semiHidden/>
    <w:unhideWhenUsed/>
    <w:rsid w:val="00784735"/>
    <w:pPr>
      <w:spacing w:after="0"/>
      <w:ind w:left="400"/>
    </w:pPr>
    <w:rPr>
      <w:rFonts w:cstheme="minorHAnsi"/>
      <w:i/>
      <w:iCs/>
    </w:rPr>
  </w:style>
  <w:style w:type="paragraph" w:styleId="Verzeichnis4">
    <w:name w:val="toc 4"/>
    <w:basedOn w:val="Standard"/>
    <w:next w:val="Standard"/>
    <w:autoRedefine/>
    <w:uiPriority w:val="39"/>
    <w:semiHidden/>
    <w:unhideWhenUsed/>
    <w:rsid w:val="00784735"/>
    <w:pPr>
      <w:spacing w:after="0"/>
      <w:ind w:left="600"/>
    </w:pPr>
    <w:rPr>
      <w:rFonts w:cstheme="minorHAnsi"/>
      <w:sz w:val="18"/>
      <w:szCs w:val="18"/>
    </w:rPr>
  </w:style>
  <w:style w:type="paragraph" w:styleId="Verzeichnis5">
    <w:name w:val="toc 5"/>
    <w:basedOn w:val="Standard"/>
    <w:next w:val="Standard"/>
    <w:autoRedefine/>
    <w:uiPriority w:val="39"/>
    <w:semiHidden/>
    <w:unhideWhenUsed/>
    <w:rsid w:val="00784735"/>
    <w:pPr>
      <w:spacing w:after="0"/>
      <w:ind w:left="800"/>
    </w:pPr>
    <w:rPr>
      <w:rFonts w:cstheme="minorHAnsi"/>
      <w:sz w:val="18"/>
      <w:szCs w:val="18"/>
    </w:rPr>
  </w:style>
  <w:style w:type="paragraph" w:styleId="Verzeichnis6">
    <w:name w:val="toc 6"/>
    <w:basedOn w:val="Standard"/>
    <w:next w:val="Standard"/>
    <w:autoRedefine/>
    <w:uiPriority w:val="39"/>
    <w:semiHidden/>
    <w:unhideWhenUsed/>
    <w:rsid w:val="00784735"/>
    <w:pPr>
      <w:spacing w:after="0"/>
      <w:ind w:left="1000"/>
    </w:pPr>
    <w:rPr>
      <w:rFonts w:cstheme="minorHAnsi"/>
      <w:sz w:val="18"/>
      <w:szCs w:val="18"/>
    </w:rPr>
  </w:style>
  <w:style w:type="paragraph" w:styleId="Verzeichnis7">
    <w:name w:val="toc 7"/>
    <w:basedOn w:val="Standard"/>
    <w:next w:val="Standard"/>
    <w:autoRedefine/>
    <w:uiPriority w:val="39"/>
    <w:semiHidden/>
    <w:unhideWhenUsed/>
    <w:rsid w:val="00784735"/>
    <w:pPr>
      <w:spacing w:after="0"/>
      <w:ind w:left="1200"/>
    </w:pPr>
    <w:rPr>
      <w:rFonts w:cstheme="minorHAnsi"/>
      <w:sz w:val="18"/>
      <w:szCs w:val="18"/>
    </w:rPr>
  </w:style>
  <w:style w:type="paragraph" w:styleId="Verzeichnis8">
    <w:name w:val="toc 8"/>
    <w:basedOn w:val="Standard"/>
    <w:next w:val="Standard"/>
    <w:autoRedefine/>
    <w:uiPriority w:val="39"/>
    <w:semiHidden/>
    <w:unhideWhenUsed/>
    <w:rsid w:val="00784735"/>
    <w:pPr>
      <w:spacing w:after="0"/>
      <w:ind w:left="1400"/>
    </w:pPr>
    <w:rPr>
      <w:rFonts w:cstheme="minorHAnsi"/>
      <w:sz w:val="18"/>
      <w:szCs w:val="18"/>
    </w:rPr>
  </w:style>
  <w:style w:type="paragraph" w:styleId="Verzeichnis9">
    <w:name w:val="toc 9"/>
    <w:basedOn w:val="Standard"/>
    <w:next w:val="Standard"/>
    <w:autoRedefine/>
    <w:uiPriority w:val="39"/>
    <w:semiHidden/>
    <w:unhideWhenUsed/>
    <w:rsid w:val="00784735"/>
    <w:pPr>
      <w:spacing w:after="0"/>
      <w:ind w:left="1600"/>
    </w:pPr>
    <w:rPr>
      <w:rFonts w:cstheme="minorHAnsi"/>
      <w:sz w:val="18"/>
      <w:szCs w:val="18"/>
    </w:rPr>
  </w:style>
  <w:style w:type="character" w:styleId="BesuchterLink">
    <w:name w:val="FollowedHyperlink"/>
    <w:basedOn w:val="Absatz-Standardschriftart"/>
    <w:uiPriority w:val="99"/>
    <w:semiHidden/>
    <w:unhideWhenUsed/>
    <w:rsid w:val="00102E32"/>
    <w:rPr>
      <w:color w:val="91669C" w:themeColor="followedHyperlink"/>
      <w:u w:val="single"/>
    </w:rPr>
  </w:style>
  <w:style w:type="character" w:customStyle="1" w:styleId="berschrift4Zchn">
    <w:name w:val="Überschrift 4 Zchn"/>
    <w:basedOn w:val="Absatz-Standardschriftart"/>
    <w:link w:val="berschrift4"/>
    <w:uiPriority w:val="9"/>
    <w:rsid w:val="000D35BB"/>
    <w:rPr>
      <w:rFonts w:asciiTheme="majorHAnsi" w:eastAsiaTheme="majorEastAsia" w:hAnsiTheme="majorHAnsi" w:cstheme="majorBidi"/>
      <w:i/>
      <w:iCs/>
      <w:color w:val="507D00" w:themeColor="accent1" w:themeShade="BF"/>
    </w:rPr>
  </w:style>
  <w:style w:type="paragraph" w:styleId="Listenabsatz">
    <w:name w:val="List Paragraph"/>
    <w:basedOn w:val="Standard"/>
    <w:uiPriority w:val="34"/>
    <w:unhideWhenUsed/>
    <w:qFormat/>
    <w:rsid w:val="00506037"/>
    <w:pPr>
      <w:ind w:left="720"/>
    </w:pPr>
  </w:style>
  <w:style w:type="paragraph" w:styleId="StandardWeb">
    <w:name w:val="Normal (Web)"/>
    <w:basedOn w:val="Standard"/>
    <w:uiPriority w:val="99"/>
    <w:semiHidden/>
    <w:unhideWhenUsed/>
    <w:rsid w:val="00977565"/>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ellenraster">
    <w:name w:val="Table Grid"/>
    <w:basedOn w:val="NormaleTabelle"/>
    <w:uiPriority w:val="59"/>
    <w:rsid w:val="0098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82056"/>
    <w:rPr>
      <w:sz w:val="16"/>
      <w:szCs w:val="16"/>
    </w:rPr>
  </w:style>
  <w:style w:type="paragraph" w:styleId="Kommentartext">
    <w:name w:val="annotation text"/>
    <w:basedOn w:val="Standard"/>
    <w:link w:val="KommentartextZchn"/>
    <w:uiPriority w:val="99"/>
    <w:semiHidden/>
    <w:unhideWhenUsed/>
    <w:rsid w:val="00282056"/>
    <w:pPr>
      <w:spacing w:line="240" w:lineRule="auto"/>
    </w:pPr>
  </w:style>
  <w:style w:type="character" w:customStyle="1" w:styleId="KommentartextZchn">
    <w:name w:val="Kommentartext Zchn"/>
    <w:basedOn w:val="Absatz-Standardschriftart"/>
    <w:link w:val="Kommentartext"/>
    <w:uiPriority w:val="99"/>
    <w:semiHidden/>
    <w:rsid w:val="00282056"/>
  </w:style>
  <w:style w:type="paragraph" w:styleId="Kommentarthema">
    <w:name w:val="annotation subject"/>
    <w:basedOn w:val="Kommentartext"/>
    <w:next w:val="Kommentartext"/>
    <w:link w:val="KommentarthemaZchn"/>
    <w:uiPriority w:val="99"/>
    <w:semiHidden/>
    <w:unhideWhenUsed/>
    <w:rsid w:val="00282056"/>
    <w:rPr>
      <w:b/>
      <w:bCs/>
    </w:rPr>
  </w:style>
  <w:style w:type="character" w:customStyle="1" w:styleId="KommentarthemaZchn">
    <w:name w:val="Kommentarthema Zchn"/>
    <w:basedOn w:val="KommentartextZchn"/>
    <w:link w:val="Kommentarthema"/>
    <w:uiPriority w:val="99"/>
    <w:semiHidden/>
    <w:rsid w:val="00282056"/>
    <w:rPr>
      <w:b/>
      <w:bCs/>
    </w:rPr>
  </w:style>
  <w:style w:type="character" w:styleId="Seitenzahl">
    <w:name w:val="page number"/>
    <w:basedOn w:val="Absatz-Standardschriftart"/>
    <w:uiPriority w:val="99"/>
    <w:semiHidden/>
    <w:unhideWhenUsed/>
    <w:rsid w:val="0002628B"/>
  </w:style>
  <w:style w:type="character" w:styleId="Fett">
    <w:name w:val="Strong"/>
    <w:basedOn w:val="Absatz-Standardschriftart"/>
    <w:uiPriority w:val="22"/>
    <w:qFormat/>
    <w:rsid w:val="008E34F4"/>
    <w:rPr>
      <w:b/>
      <w:bCs/>
    </w:rPr>
  </w:style>
  <w:style w:type="character" w:styleId="NichtaufgelsteErwhnung">
    <w:name w:val="Unresolved Mention"/>
    <w:basedOn w:val="Absatz-Standardschriftart"/>
    <w:uiPriority w:val="99"/>
    <w:semiHidden/>
    <w:unhideWhenUsed/>
    <w:rsid w:val="00031913"/>
    <w:rPr>
      <w:color w:val="605E5C"/>
      <w:shd w:val="clear" w:color="auto" w:fill="E1DFDD"/>
    </w:rPr>
  </w:style>
  <w:style w:type="paragraph" w:customStyle="1" w:styleId="CitaviLiteraturverzeichnis">
    <w:name w:val="Citavi Literaturverzeichnis"/>
    <w:basedOn w:val="Standard"/>
    <w:rsid w:val="002E793D"/>
    <w:pPr>
      <w:spacing w:after="0" w:line="240" w:lineRule="auto"/>
      <w:ind w:left="283" w:hanging="283"/>
      <w:contextualSpacing w:val="0"/>
    </w:pPr>
    <w:rPr>
      <w:rFonts w:ascii="Segoe UI" w:eastAsia="Segoe UI" w:hAnsi="Segoe UI" w:cs="Segoe U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661918">
      <w:bodyDiv w:val="1"/>
      <w:marLeft w:val="0"/>
      <w:marRight w:val="0"/>
      <w:marTop w:val="0"/>
      <w:marBottom w:val="0"/>
      <w:divBdr>
        <w:top w:val="none" w:sz="0" w:space="0" w:color="auto"/>
        <w:left w:val="none" w:sz="0" w:space="0" w:color="auto"/>
        <w:bottom w:val="none" w:sz="0" w:space="0" w:color="auto"/>
        <w:right w:val="none" w:sz="0" w:space="0" w:color="auto"/>
      </w:divBdr>
      <w:divsChild>
        <w:div w:id="690496198">
          <w:marLeft w:val="0"/>
          <w:marRight w:val="0"/>
          <w:marTop w:val="0"/>
          <w:marBottom w:val="0"/>
          <w:divBdr>
            <w:top w:val="none" w:sz="0" w:space="0" w:color="auto"/>
            <w:left w:val="none" w:sz="0" w:space="0" w:color="auto"/>
            <w:bottom w:val="none" w:sz="0" w:space="0" w:color="auto"/>
            <w:right w:val="none" w:sz="0" w:space="0" w:color="auto"/>
          </w:divBdr>
          <w:divsChild>
            <w:div w:id="2105615210">
              <w:marLeft w:val="0"/>
              <w:marRight w:val="0"/>
              <w:marTop w:val="0"/>
              <w:marBottom w:val="0"/>
              <w:divBdr>
                <w:top w:val="none" w:sz="0" w:space="0" w:color="auto"/>
                <w:left w:val="none" w:sz="0" w:space="0" w:color="auto"/>
                <w:bottom w:val="none" w:sz="0" w:space="0" w:color="auto"/>
                <w:right w:val="none" w:sz="0" w:space="0" w:color="auto"/>
              </w:divBdr>
              <w:divsChild>
                <w:div w:id="14864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01618">
      <w:bodyDiv w:val="1"/>
      <w:marLeft w:val="0"/>
      <w:marRight w:val="0"/>
      <w:marTop w:val="0"/>
      <w:marBottom w:val="0"/>
      <w:divBdr>
        <w:top w:val="none" w:sz="0" w:space="0" w:color="auto"/>
        <w:left w:val="none" w:sz="0" w:space="0" w:color="auto"/>
        <w:bottom w:val="none" w:sz="0" w:space="0" w:color="auto"/>
        <w:right w:val="none" w:sz="0" w:space="0" w:color="auto"/>
      </w:divBdr>
    </w:div>
    <w:div w:id="1337806025">
      <w:bodyDiv w:val="1"/>
      <w:marLeft w:val="0"/>
      <w:marRight w:val="0"/>
      <w:marTop w:val="0"/>
      <w:marBottom w:val="0"/>
      <w:divBdr>
        <w:top w:val="none" w:sz="0" w:space="0" w:color="auto"/>
        <w:left w:val="none" w:sz="0" w:space="0" w:color="auto"/>
        <w:bottom w:val="none" w:sz="0" w:space="0" w:color="auto"/>
        <w:right w:val="none" w:sz="0" w:space="0" w:color="auto"/>
      </w:divBdr>
    </w:div>
    <w:div w:id="1452821772">
      <w:bodyDiv w:val="1"/>
      <w:marLeft w:val="0"/>
      <w:marRight w:val="0"/>
      <w:marTop w:val="0"/>
      <w:marBottom w:val="0"/>
      <w:divBdr>
        <w:top w:val="none" w:sz="0" w:space="0" w:color="auto"/>
        <w:left w:val="none" w:sz="0" w:space="0" w:color="auto"/>
        <w:bottom w:val="none" w:sz="0" w:space="0" w:color="auto"/>
        <w:right w:val="none" w:sz="0" w:space="0" w:color="auto"/>
      </w:divBdr>
    </w:div>
    <w:div w:id="1685980129">
      <w:bodyDiv w:val="1"/>
      <w:marLeft w:val="0"/>
      <w:marRight w:val="0"/>
      <w:marTop w:val="0"/>
      <w:marBottom w:val="0"/>
      <w:divBdr>
        <w:top w:val="none" w:sz="0" w:space="0" w:color="auto"/>
        <w:left w:val="none" w:sz="0" w:space="0" w:color="auto"/>
        <w:bottom w:val="none" w:sz="0" w:space="0" w:color="auto"/>
        <w:right w:val="none" w:sz="0" w:space="0" w:color="auto"/>
      </w:divBdr>
      <w:divsChild>
        <w:div w:id="1810005110">
          <w:marLeft w:val="0"/>
          <w:marRight w:val="0"/>
          <w:marTop w:val="0"/>
          <w:marBottom w:val="0"/>
          <w:divBdr>
            <w:top w:val="none" w:sz="0" w:space="0" w:color="auto"/>
            <w:left w:val="none" w:sz="0" w:space="0" w:color="auto"/>
            <w:bottom w:val="none" w:sz="0" w:space="0" w:color="auto"/>
            <w:right w:val="none" w:sz="0" w:space="0" w:color="auto"/>
          </w:divBdr>
          <w:divsChild>
            <w:div w:id="1136795950">
              <w:marLeft w:val="0"/>
              <w:marRight w:val="0"/>
              <w:marTop w:val="0"/>
              <w:marBottom w:val="0"/>
              <w:divBdr>
                <w:top w:val="none" w:sz="0" w:space="0" w:color="auto"/>
                <w:left w:val="none" w:sz="0" w:space="0" w:color="auto"/>
                <w:bottom w:val="none" w:sz="0" w:space="0" w:color="auto"/>
                <w:right w:val="none" w:sz="0" w:space="0" w:color="auto"/>
              </w:divBdr>
              <w:divsChild>
                <w:div w:id="2092005223">
                  <w:marLeft w:val="0"/>
                  <w:marRight w:val="0"/>
                  <w:marTop w:val="0"/>
                  <w:marBottom w:val="0"/>
                  <w:divBdr>
                    <w:top w:val="none" w:sz="0" w:space="0" w:color="auto"/>
                    <w:left w:val="none" w:sz="0" w:space="0" w:color="auto"/>
                    <w:bottom w:val="none" w:sz="0" w:space="0" w:color="auto"/>
                    <w:right w:val="none" w:sz="0" w:space="0" w:color="auto"/>
                  </w:divBdr>
                  <w:divsChild>
                    <w:div w:id="15519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_DAT-01:_Diagrammmanipulation_(im"/><Relationship Id="rId39" Type="http://schemas.openxmlformats.org/officeDocument/2006/relationships/header" Target="header1.xml"/><Relationship Id="rId21" Type="http://schemas.openxmlformats.org/officeDocument/2006/relationships/hyperlink" Target="http://www.pikas.dzlm.de/125" TargetMode="External"/><Relationship Id="rId34" Type="http://schemas.openxmlformats.org/officeDocument/2006/relationships/image" Target="media/image12.pn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pikas.dzlm.de/35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www.pikas.dzlm.de/125" TargetMode="External"/><Relationship Id="rId37" Type="http://schemas.openxmlformats.org/officeDocument/2006/relationships/hyperlink" Target="#_Diagramme_Ver&#228;nderungen_und"/><Relationship Id="rId40" Type="http://schemas.openxmlformats.org/officeDocument/2006/relationships/footer" Target="footer1.xml"/><Relationship Id="rId45" Type="http://schemas.openxmlformats.org/officeDocument/2006/relationships/hyperlink" Target="#_Erste_Erfahrungen_mit"/><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pikas.dzlm.de/125" TargetMode="External"/><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_AB01a-Umfrage"/><Relationship Id="rId22" Type="http://schemas.openxmlformats.org/officeDocument/2006/relationships/image" Target="media/image7.png"/><Relationship Id="rId27" Type="http://schemas.openxmlformats.org/officeDocument/2006/relationships/hyperlink" Target="#_AB02_-_Diagrammmanipulation"/><Relationship Id="rId30" Type="http://schemas.openxmlformats.org/officeDocument/2006/relationships/hyperlink" Target="http://www.pikas.dzlm.de/369"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_AB01b-_H&#228;ufigkeit"/><Relationship Id="rId25" Type="http://schemas.openxmlformats.org/officeDocument/2006/relationships/image" Target="media/image10.png"/><Relationship Id="rId33" Type="http://schemas.openxmlformats.org/officeDocument/2006/relationships/hyperlink" Target="#_Datens&#228;tze_sammeln"/><Relationship Id="rId38" Type="http://schemas.openxmlformats.org/officeDocument/2006/relationships/image" Target="media/image15.png"/><Relationship Id="rId46" Type="http://schemas.openxmlformats.org/officeDocument/2006/relationships/footer" Target="footer4.xml"/><Relationship Id="rId20" Type="http://schemas.openxmlformats.org/officeDocument/2006/relationships/hyperlink" Target="pikas.dzlm.de/125" TargetMode="Externa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Library/Containers/com.microsoft.Word/Data/Library/Application%20Support/Microsoft/Office/16.0/DTS/de-DE%7b9DC3267F-1756-5041-B785-E2EE2C5A2904%7d/%7b63EAF359-EAAD-EA4D-9BED-1724CBDBBF3E%7dtf10002088.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9E85EB-CF93-564C-955F-3F60F6CCD1D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2.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F909B585-12FE-4543-A87F-395FF40E4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{63EAF359-EAAD-EA4D-9BED-1724CBDBBF3E}tf10002088.dotx</Template>
  <TotalTime>0</TotalTime>
  <Pages>11</Pages>
  <Words>2366</Words>
  <Characters>14913</Characters>
  <Application>Microsoft Office Word</Application>
  <DocSecurity>0</DocSecurity>
  <Lines>124</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Weiß</dc:creator>
  <cp:keywords/>
  <dc:description/>
  <cp:lastModifiedBy>Ben Weiß</cp:lastModifiedBy>
  <cp:revision>22</cp:revision>
  <cp:lastPrinted>2019-07-18T12:52:00Z</cp:lastPrinted>
  <dcterms:created xsi:type="dcterms:W3CDTF">2019-09-02T11:26:00Z</dcterms:created>
  <dcterms:modified xsi:type="dcterms:W3CDTF">2019-09-05T14:26:00Z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