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8200D" w14:textId="59A5F71F" w:rsidR="00E96F51" w:rsidRDefault="003F5A7B" w:rsidP="00E96F51">
      <w:pPr>
        <w:textAlignment w:val="baseline"/>
        <w:rPr>
          <w:rFonts w:ascii="Open Sans" w:eastAsia="Times New Roman" w:hAnsi="Open Sans" w:cs="Open Sans"/>
          <w:color w:val="222222"/>
        </w:rPr>
      </w:pPr>
      <w:r w:rsidRPr="00A059B9">
        <w:rPr>
          <w:rFonts w:ascii="Open Sans" w:hAnsi="Open Sans" w:cs="Open Sans"/>
          <w:noProof/>
          <w:color w:val="000000" w:themeColor="text1"/>
          <w:sz w:val="22"/>
          <w:szCs w:val="22"/>
        </w:rPr>
        <mc:AlternateContent>
          <mc:Choice Requires="wps">
            <w:drawing>
              <wp:anchor distT="0" distB="457200" distL="114300" distR="114300" simplePos="0" relativeHeight="251654144" behindDoc="0" locked="0" layoutInCell="1" allowOverlap="1" wp14:anchorId="7D501A34" wp14:editId="77C54DC8">
                <wp:simplePos x="0" y="0"/>
                <wp:positionH relativeFrom="margin">
                  <wp:posOffset>170278</wp:posOffset>
                </wp:positionH>
                <wp:positionV relativeFrom="page">
                  <wp:posOffset>19197</wp:posOffset>
                </wp:positionV>
                <wp:extent cx="5260975" cy="2285365"/>
                <wp:effectExtent l="0" t="0" r="0" b="635"/>
                <wp:wrapTopAndBottom/>
                <wp:docPr id="1" name="Rechteck 1"/>
                <wp:cNvGraphicFramePr/>
                <a:graphic xmlns:a="http://schemas.openxmlformats.org/drawingml/2006/main">
                  <a:graphicData uri="http://schemas.microsoft.com/office/word/2010/wordprocessingShape">
                    <wps:wsp>
                      <wps:cNvSpPr/>
                      <wps:spPr>
                        <a:xfrm>
                          <a:off x="0" y="0"/>
                          <a:ext cx="5260975" cy="2285365"/>
                        </a:xfrm>
                        <a:prstGeom prst="rect">
                          <a:avLst/>
                        </a:prstGeom>
                        <a:solidFill>
                          <a:srgbClr val="317D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925306" w14:textId="4D5D652D" w:rsidR="009A645A" w:rsidRPr="00B907AB" w:rsidRDefault="009A645A" w:rsidP="000140B3">
                            <w:pPr>
                              <w:pStyle w:val="Titel"/>
                              <w:rPr>
                                <w:rFonts w:ascii="Open Sans" w:hAnsi="Open Sans" w:cs="Open Sans"/>
                                <w:sz w:val="72"/>
                                <w:lang w:bidi="de-DE"/>
                              </w:rPr>
                            </w:pPr>
                            <w:r>
                              <w:rPr>
                                <w:rFonts w:ascii="Open Sans" w:hAnsi="Open Sans" w:cs="Open Sans"/>
                                <w:sz w:val="72"/>
                                <w:lang w:bidi="de-DE"/>
                              </w:rPr>
                              <w:t>Muster</w:t>
                            </w:r>
                          </w:p>
                          <w:p w14:paraId="0CDD27A3" w14:textId="6A8119B8" w:rsidR="009A645A" w:rsidRPr="00602CDF" w:rsidRDefault="009A645A" w:rsidP="008E34F4">
                            <w:pPr>
                              <w:spacing w:after="0" w:line="240" w:lineRule="auto"/>
                              <w:contextualSpacing w:val="0"/>
                              <w:rPr>
                                <w:rFonts w:ascii="Open Sans" w:eastAsia="Times New Roman" w:hAnsi="Open Sans" w:cs="Open Sans"/>
                                <w:color w:val="FFFFFF" w:themeColor="background1"/>
                                <w:sz w:val="36"/>
                                <w:szCs w:val="40"/>
                              </w:rPr>
                            </w:pPr>
                            <w:r w:rsidRPr="00B907AB">
                              <w:rPr>
                                <w:rFonts w:ascii="Open Sans" w:eastAsia="Times New Roman" w:hAnsi="Open Sans" w:cs="Open Sans"/>
                                <w:color w:val="FFFFFF" w:themeColor="background1"/>
                                <w:sz w:val="36"/>
                                <w:szCs w:val="40"/>
                                <w:bdr w:val="none" w:sz="0" w:space="0" w:color="auto" w:frame="1"/>
                              </w:rPr>
                              <w:t>Eine App zu</w:t>
                            </w:r>
                            <w:r>
                              <w:rPr>
                                <w:rFonts w:ascii="Open Sans" w:eastAsia="Times New Roman" w:hAnsi="Open Sans" w:cs="Open Sans"/>
                                <w:color w:val="FFFFFF" w:themeColor="background1"/>
                                <w:sz w:val="36"/>
                                <w:szCs w:val="40"/>
                                <w:bdr w:val="none" w:sz="0" w:space="0" w:color="auto" w:frame="1"/>
                              </w:rPr>
                              <w:t>m Programmieren von Mustern</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1A34" id="Rechteck 1" o:spid="_x0000_s1026" style="position:absolute;margin-left:13.4pt;margin-top:1.5pt;width:414.25pt;height:179.95pt;z-index:251654144;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" fillcolor="#317d86" stroked="f" strokeweight="1pt">
                <v:textbox inset="11.52pt,18pt,11.52pt,7.2pt">
                  <w:txbxContent>
                    <w:p w14:paraId="6C925306" w14:textId="4D5D652D" w:rsidR="009A645A" w:rsidRPr="00B907AB" w:rsidRDefault="009A645A" w:rsidP="000140B3">
                      <w:pPr>
                        <w:pStyle w:val="Titel"/>
                        <w:rPr>
                          <w:rFonts w:ascii="Open Sans" w:hAnsi="Open Sans" w:cs="Open Sans"/>
                          <w:sz w:val="72"/>
                          <w:lang w:bidi="de-DE"/>
                        </w:rPr>
                      </w:pPr>
                      <w:r>
                        <w:rPr>
                          <w:rFonts w:ascii="Open Sans" w:hAnsi="Open Sans" w:cs="Open Sans"/>
                          <w:sz w:val="72"/>
                          <w:lang w:bidi="de-DE"/>
                        </w:rPr>
                        <w:t>Muster</w:t>
                      </w:r>
                    </w:p>
                    <w:p w14:paraId="0CDD27A3" w14:textId="6A8119B8" w:rsidR="009A645A" w:rsidRPr="00602CDF" w:rsidRDefault="009A645A" w:rsidP="008E34F4">
                      <w:pPr>
                        <w:spacing w:after="0" w:line="240" w:lineRule="auto"/>
                        <w:contextualSpacing w:val="0"/>
                        <w:rPr>
                          <w:rFonts w:ascii="Open Sans" w:eastAsia="Times New Roman" w:hAnsi="Open Sans" w:cs="Open Sans"/>
                          <w:color w:val="FFFFFF" w:themeColor="background1"/>
                          <w:sz w:val="36"/>
                          <w:szCs w:val="40"/>
                        </w:rPr>
                      </w:pPr>
                      <w:r w:rsidRPr="00B907AB">
                        <w:rPr>
                          <w:rFonts w:ascii="Open Sans" w:eastAsia="Times New Roman" w:hAnsi="Open Sans" w:cs="Open Sans"/>
                          <w:color w:val="FFFFFF" w:themeColor="background1"/>
                          <w:sz w:val="36"/>
                          <w:szCs w:val="40"/>
                          <w:bdr w:val="none" w:sz="0" w:space="0" w:color="auto" w:frame="1"/>
                        </w:rPr>
                        <w:t>Eine App zu</w:t>
                      </w:r>
                      <w:r>
                        <w:rPr>
                          <w:rFonts w:ascii="Open Sans" w:eastAsia="Times New Roman" w:hAnsi="Open Sans" w:cs="Open Sans"/>
                          <w:color w:val="FFFFFF" w:themeColor="background1"/>
                          <w:sz w:val="36"/>
                          <w:szCs w:val="40"/>
                          <w:bdr w:val="none" w:sz="0" w:space="0" w:color="auto" w:frame="1"/>
                        </w:rPr>
                        <w:t>m Programmieren von Mustern</w:t>
                      </w:r>
                    </w:p>
                  </w:txbxContent>
                </v:textbox>
                <w10:wrap type="topAndBottom" anchorx="margin" anchory="page"/>
              </v:rect>
            </w:pict>
          </mc:Fallback>
        </mc:AlternateContent>
      </w:r>
      <w:r w:rsidRPr="00A059B9">
        <w:rPr>
          <w:rFonts w:ascii="Open Sans" w:hAnsi="Open Sans" w:cs="Open Sans"/>
          <w:noProof/>
          <w:color w:val="000000" w:themeColor="text1"/>
          <w:sz w:val="22"/>
          <w:szCs w:val="22"/>
        </w:rPr>
        <mc:AlternateContent>
          <mc:Choice Requires="wps">
            <w:drawing>
              <wp:anchor distT="0" distB="0" distL="114300" distR="114300" simplePos="0" relativeHeight="251655168" behindDoc="0" locked="0" layoutInCell="1" allowOverlap="1" wp14:anchorId="367BF694" wp14:editId="6745E5DE">
                <wp:simplePos x="0" y="0"/>
                <wp:positionH relativeFrom="page">
                  <wp:posOffset>35169</wp:posOffset>
                </wp:positionH>
                <wp:positionV relativeFrom="page">
                  <wp:posOffset>599586</wp:posOffset>
                </wp:positionV>
                <wp:extent cx="2286000" cy="1711759"/>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286000" cy="1711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695DA" w14:textId="0679F4DD" w:rsidR="009A645A" w:rsidRPr="00602CDF" w:rsidRDefault="009A645A" w:rsidP="003A588A">
                            <w:pPr>
                              <w:pStyle w:val="Untertitel"/>
                              <w:rPr>
                                <w:rFonts w:ascii="Open Sans" w:hAnsi="Open Sans" w:cs="Open Sans"/>
                                <w:color w:val="80807F"/>
                                <w:sz w:val="28"/>
                              </w:rPr>
                            </w:pPr>
                            <w:r w:rsidRPr="00602CDF">
                              <w:rPr>
                                <w:rFonts w:ascii="Open Sans" w:hAnsi="Open Sans" w:cs="Open Sans"/>
                                <w:color w:val="80807F"/>
                                <w:sz w:val="28"/>
                              </w:rPr>
                              <w:t>Jahrgang 2-4</w:t>
                            </w:r>
                          </w:p>
                          <w:p w14:paraId="03F808C3" w14:textId="44C2D947" w:rsidR="009A645A" w:rsidRPr="00602CDF" w:rsidRDefault="009A645A" w:rsidP="003A588A">
                            <w:pPr>
                              <w:pStyle w:val="Datum"/>
                              <w:rPr>
                                <w:rFonts w:ascii="Open Sans" w:hAnsi="Open Sans" w:cs="Open Sans"/>
                                <w:color w:val="317D86"/>
                                <w:sz w:val="28"/>
                                <w:lang w:bidi="de-DE"/>
                              </w:rPr>
                            </w:pPr>
                            <w:r w:rsidRPr="00602CDF">
                              <w:rPr>
                                <w:rFonts w:ascii="Open Sans" w:hAnsi="Open Sans" w:cs="Open Sans"/>
                                <w:color w:val="317D86"/>
                                <w:sz w:val="28"/>
                                <w:lang w:bidi="de-DE"/>
                              </w:rPr>
                              <w:t>Geometrie/ Programmieren</w:t>
                            </w:r>
                          </w:p>
                          <w:p w14:paraId="665DF4F5" w14:textId="1848D546" w:rsidR="009A645A" w:rsidRPr="00602CDF" w:rsidRDefault="009A645A" w:rsidP="003A588A">
                            <w:pPr>
                              <w:pStyle w:val="Datum"/>
                              <w:rPr>
                                <w:rFonts w:ascii="Open Sans" w:hAnsi="Open Sans" w:cs="Open Sans"/>
                                <w:color w:val="auto"/>
                                <w:sz w:val="28"/>
                              </w:rPr>
                            </w:pPr>
                            <w:r>
                              <w:rPr>
                                <w:rFonts w:ascii="Open Sans" w:hAnsi="Open Sans" w:cs="Open Sans"/>
                                <w:color w:val="80807F"/>
                                <w:sz w:val="28"/>
                              </w:rPr>
                              <w:t>Digital</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67BF694" id="_x0000_t202" coordsize="21600,21600" o:spt="202" path="m,l,21600r21600,l21600,xe">
                <v:stroke joinstyle="miter"/>
                <v:path gradientshapeok="t" o:connecttype="rect"/>
              </v:shapetype>
              <v:shape id="Textfeld 2" o:spid="_x0000_s1027" type="#_x0000_t202" style="position:absolute;margin-left:2.75pt;margin-top:47.2pt;width:180pt;height:134.8pt;z-index:251655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" filled="f" stroked="f" strokeweight=".5pt">
                <v:textbox inset="36pt,18pt,11.52pt,7.2pt">
                  <w:txbxContent>
                    <w:p w14:paraId="349695DA" w14:textId="0679F4DD" w:rsidR="009A645A" w:rsidRPr="00602CDF" w:rsidRDefault="009A645A" w:rsidP="003A588A">
                      <w:pPr>
                        <w:pStyle w:val="Untertitel"/>
                        <w:rPr>
                          <w:rFonts w:ascii="Open Sans" w:hAnsi="Open Sans" w:cs="Open Sans"/>
                          <w:color w:val="80807F"/>
                          <w:sz w:val="28"/>
                        </w:rPr>
                      </w:pPr>
                      <w:r w:rsidRPr="00602CDF">
                        <w:rPr>
                          <w:rFonts w:ascii="Open Sans" w:hAnsi="Open Sans" w:cs="Open Sans"/>
                          <w:color w:val="80807F"/>
                          <w:sz w:val="28"/>
                        </w:rPr>
                        <w:t>Jahrgang 2-4</w:t>
                      </w:r>
                    </w:p>
                    <w:p w14:paraId="03F808C3" w14:textId="44C2D947" w:rsidR="009A645A" w:rsidRPr="00602CDF" w:rsidRDefault="009A645A" w:rsidP="003A588A">
                      <w:pPr>
                        <w:pStyle w:val="Datum"/>
                        <w:rPr>
                          <w:rFonts w:ascii="Open Sans" w:hAnsi="Open Sans" w:cs="Open Sans"/>
                          <w:color w:val="317D86"/>
                          <w:sz w:val="28"/>
                          <w:lang w:bidi="de-DE"/>
                        </w:rPr>
                      </w:pPr>
                      <w:r w:rsidRPr="00602CDF">
                        <w:rPr>
                          <w:rFonts w:ascii="Open Sans" w:hAnsi="Open Sans" w:cs="Open Sans"/>
                          <w:color w:val="317D86"/>
                          <w:sz w:val="28"/>
                          <w:lang w:bidi="de-DE"/>
                        </w:rPr>
                        <w:t>Geometrie/ Programmieren</w:t>
                      </w:r>
                    </w:p>
                    <w:p w14:paraId="665DF4F5" w14:textId="1848D546" w:rsidR="009A645A" w:rsidRPr="00602CDF" w:rsidRDefault="009A645A" w:rsidP="003A588A">
                      <w:pPr>
                        <w:pStyle w:val="Datum"/>
                        <w:rPr>
                          <w:rFonts w:ascii="Open Sans" w:hAnsi="Open Sans" w:cs="Open Sans"/>
                          <w:color w:val="auto"/>
                          <w:sz w:val="28"/>
                        </w:rPr>
                      </w:pPr>
                      <w:r>
                        <w:rPr>
                          <w:rFonts w:ascii="Open Sans" w:hAnsi="Open Sans" w:cs="Open Sans"/>
                          <w:color w:val="80807F"/>
                          <w:sz w:val="28"/>
                        </w:rPr>
                        <w:t>Digital</w:t>
                      </w:r>
                    </w:p>
                  </w:txbxContent>
                </v:textbox>
                <w10:wrap type="square" anchorx="page" anchory="page"/>
              </v:shape>
            </w:pict>
          </mc:Fallback>
        </mc:AlternateContent>
      </w:r>
      <w:r w:rsidRPr="00A059B9">
        <w:rPr>
          <w:rFonts w:ascii="Open Sans" w:hAnsi="Open Sans" w:cs="Open Sans"/>
          <w:noProof/>
          <w:sz w:val="22"/>
          <w:szCs w:val="22"/>
        </w:rPr>
        <mc:AlternateContent>
          <mc:Choice Requires="wps">
            <w:drawing>
              <wp:anchor distT="0" distB="0" distL="0" distR="0" simplePos="0" relativeHeight="251691008" behindDoc="0" locked="0" layoutInCell="1" allowOverlap="0" wp14:anchorId="7D329CFC" wp14:editId="7F906B5B">
                <wp:simplePos x="0" y="0"/>
                <wp:positionH relativeFrom="page">
                  <wp:posOffset>-244</wp:posOffset>
                </wp:positionH>
                <wp:positionV relativeFrom="line">
                  <wp:posOffset>-119722</wp:posOffset>
                </wp:positionV>
                <wp:extent cx="2286000" cy="2175510"/>
                <wp:effectExtent l="0" t="0" r="0" b="0"/>
                <wp:wrapSquare wrapText="bothSides"/>
                <wp:docPr id="28" name="Textfeld 28"/>
                <wp:cNvGraphicFramePr/>
                <a:graphic xmlns:a="http://schemas.openxmlformats.org/drawingml/2006/main">
                  <a:graphicData uri="http://schemas.microsoft.com/office/word/2010/wordprocessingShape">
                    <wps:wsp>
                      <wps:cNvSpPr txBox="1"/>
                      <wps:spPr>
                        <a:xfrm>
                          <a:off x="0" y="0"/>
                          <a:ext cx="2286000" cy="2175510"/>
                        </a:xfrm>
                        <a:prstGeom prst="rect">
                          <a:avLst/>
                        </a:prstGeom>
                        <a:solidFill>
                          <a:sysClr val="window" lastClr="FFFFFF"/>
                        </a:solidFill>
                        <a:ln w="6350">
                          <a:noFill/>
                        </a:ln>
                        <a:effectLst/>
                      </wps:spPr>
                      <wps:txbx>
                        <w:txbxContent>
                          <w:p w14:paraId="4BD027C6" w14:textId="3B3879DB" w:rsidR="009A645A" w:rsidRPr="00DB7D57" w:rsidRDefault="009A645A" w:rsidP="00605093">
                            <w:pPr>
                              <w:pStyle w:val="IntensivesZitat"/>
                              <w:ind w:left="-284"/>
                              <w:jc w:val="left"/>
                              <w:rPr>
                                <w:rFonts w:ascii="Open Sans" w:hAnsi="Open Sans" w:cs="Open Sans"/>
                                <w:b w:val="0"/>
                                <w:color w:val="80807F"/>
                                <w:sz w:val="18"/>
                                <w:szCs w:val="18"/>
                                <w:lang w:bidi="de-DE"/>
                              </w:rPr>
                            </w:pPr>
                            <w:r w:rsidRPr="00DB7D57">
                              <w:rPr>
                                <w:rFonts w:ascii="Open Sans" w:hAnsi="Open Sans" w:cs="Open Sans"/>
                                <w:color w:val="80807F"/>
                                <w:sz w:val="18"/>
                                <w:szCs w:val="18"/>
                                <w:lang w:bidi="de-DE"/>
                              </w:rPr>
                              <w:t>Software:</w:t>
                            </w:r>
                            <w:r w:rsidRPr="00DB7D57">
                              <w:rPr>
                                <w:rFonts w:ascii="Open Sans" w:hAnsi="Open Sans" w:cs="Open Sans"/>
                                <w:color w:val="80807F"/>
                                <w:sz w:val="18"/>
                                <w:szCs w:val="18"/>
                                <w:lang w:bidi="de-DE"/>
                              </w:rPr>
                              <w:br/>
                            </w:r>
                            <w:r w:rsidRPr="00DB7D57">
                              <w:rPr>
                                <w:rFonts w:ascii="Open Sans" w:hAnsi="Open Sans" w:cs="Open Sans"/>
                                <w:b w:val="0"/>
                                <w:color w:val="80807F"/>
                                <w:sz w:val="18"/>
                                <w:szCs w:val="18"/>
                                <w:lang w:bidi="de-DE"/>
                              </w:rPr>
                              <w:t>App Muster</w:t>
                            </w:r>
                          </w:p>
                          <w:p w14:paraId="00A78846" w14:textId="6D83B33C" w:rsidR="009A645A" w:rsidRPr="00DB7D57" w:rsidRDefault="009A645A" w:rsidP="00605093">
                            <w:pPr>
                              <w:pStyle w:val="IntensivesZitat"/>
                              <w:ind w:left="-284"/>
                              <w:jc w:val="left"/>
                              <w:rPr>
                                <w:rFonts w:ascii="Open Sans" w:hAnsi="Open Sans" w:cs="Open Sans"/>
                                <w:bCs/>
                                <w:color w:val="80807F"/>
                                <w:sz w:val="18"/>
                                <w:szCs w:val="18"/>
                                <w:lang w:bidi="de-DE"/>
                              </w:rPr>
                            </w:pPr>
                            <w:r w:rsidRPr="00DB7D57">
                              <w:rPr>
                                <w:rFonts w:ascii="Open Sans" w:hAnsi="Open Sans" w:cs="Open Sans"/>
                                <w:bCs/>
                                <w:color w:val="80807F"/>
                                <w:sz w:val="18"/>
                                <w:szCs w:val="18"/>
                                <w:lang w:bidi="de-DE"/>
                              </w:rPr>
                              <w:t>Entwickler:</w:t>
                            </w:r>
                          </w:p>
                          <w:p w14:paraId="707FF5B6" w14:textId="3442D6B4" w:rsidR="009A645A" w:rsidRPr="00DB7D57" w:rsidRDefault="009A645A" w:rsidP="00605093">
                            <w:pPr>
                              <w:pStyle w:val="IntensivesZitat"/>
                              <w:ind w:left="-284"/>
                              <w:jc w:val="left"/>
                              <w:rPr>
                                <w:rFonts w:ascii="Open Sans" w:hAnsi="Open Sans" w:cs="Open Sans"/>
                                <w:b w:val="0"/>
                                <w:color w:val="80807F"/>
                                <w:sz w:val="18"/>
                                <w:szCs w:val="18"/>
                                <w:lang w:bidi="de-DE"/>
                              </w:rPr>
                            </w:pPr>
                            <w:r w:rsidRPr="00DB7D57">
                              <w:rPr>
                                <w:rFonts w:ascii="Open Sans" w:hAnsi="Open Sans" w:cs="Open Sans"/>
                                <w:b w:val="0"/>
                                <w:color w:val="80807F"/>
                                <w:sz w:val="18"/>
                                <w:szCs w:val="18"/>
                                <w:lang w:bidi="de-DE"/>
                              </w:rPr>
                              <w:t>PIKAS</w:t>
                            </w:r>
                          </w:p>
                          <w:p w14:paraId="10DC0DF9" w14:textId="569CF4EC" w:rsidR="009A645A" w:rsidRPr="00DB7D57" w:rsidRDefault="009A645A" w:rsidP="00605093">
                            <w:pPr>
                              <w:pStyle w:val="IntensivesZitat"/>
                              <w:ind w:left="-284"/>
                              <w:jc w:val="left"/>
                              <w:rPr>
                                <w:rFonts w:ascii="Open Sans" w:hAnsi="Open Sans" w:cs="Open Sans"/>
                                <w:bCs/>
                                <w:color w:val="80807F"/>
                                <w:sz w:val="18"/>
                                <w:szCs w:val="18"/>
                                <w:lang w:bidi="de-DE"/>
                              </w:rPr>
                            </w:pPr>
                            <w:r w:rsidRPr="00DB7D57">
                              <w:rPr>
                                <w:rFonts w:ascii="Open Sans" w:hAnsi="Open Sans" w:cs="Open Sans"/>
                                <w:bCs/>
                                <w:color w:val="80807F"/>
                                <w:sz w:val="18"/>
                                <w:szCs w:val="18"/>
                                <w:lang w:bidi="de-DE"/>
                              </w:rPr>
                              <w:t>Betriebssysteme:</w:t>
                            </w:r>
                          </w:p>
                          <w:p w14:paraId="5E6CF56C" w14:textId="28C3AA6F" w:rsidR="009A645A" w:rsidRPr="00DB7D57" w:rsidRDefault="009A645A" w:rsidP="00605093">
                            <w:pPr>
                              <w:pStyle w:val="IntensivesZitat"/>
                              <w:ind w:left="-284"/>
                              <w:jc w:val="left"/>
                              <w:rPr>
                                <w:rFonts w:ascii="Open Sans" w:hAnsi="Open Sans" w:cs="Open Sans"/>
                                <w:b w:val="0"/>
                                <w:color w:val="80807F"/>
                                <w:sz w:val="18"/>
                                <w:szCs w:val="18"/>
                                <w:lang w:bidi="de-DE"/>
                              </w:rPr>
                            </w:pPr>
                            <w:r w:rsidRPr="00DB7D57">
                              <w:rPr>
                                <w:rFonts w:ascii="Open Sans" w:hAnsi="Open Sans" w:cs="Open Sans"/>
                                <w:b w:val="0"/>
                                <w:color w:val="80807F"/>
                                <w:sz w:val="18"/>
                                <w:szCs w:val="18"/>
                                <w:lang w:bidi="de-DE"/>
                              </w:rPr>
                              <w:t>iOS,</w:t>
                            </w:r>
                            <w:r>
                              <w:rPr>
                                <w:rFonts w:ascii="Open Sans" w:hAnsi="Open Sans" w:cs="Open Sans"/>
                                <w:b w:val="0"/>
                                <w:color w:val="80807F"/>
                                <w:sz w:val="18"/>
                                <w:szCs w:val="18"/>
                                <w:lang w:bidi="de-DE"/>
                              </w:rPr>
                              <w:t xml:space="preserve"> iPadOS</w:t>
                            </w:r>
                          </w:p>
                          <w:p w14:paraId="6C26784D" w14:textId="19FBBF8F" w:rsidR="009A645A" w:rsidRPr="00DB7D57" w:rsidRDefault="009A645A" w:rsidP="00605093">
                            <w:pPr>
                              <w:pStyle w:val="IntensivesZitat"/>
                              <w:ind w:left="-284"/>
                              <w:jc w:val="left"/>
                              <w:rPr>
                                <w:rFonts w:ascii="Open Sans" w:hAnsi="Open Sans" w:cs="Open Sans"/>
                                <w:bCs/>
                                <w:color w:val="80807F"/>
                                <w:sz w:val="18"/>
                                <w:szCs w:val="18"/>
                                <w:lang w:bidi="de-DE"/>
                              </w:rPr>
                            </w:pPr>
                            <w:r w:rsidRPr="00DB7D57">
                              <w:rPr>
                                <w:rFonts w:ascii="Open Sans" w:hAnsi="Open Sans" w:cs="Open Sans"/>
                                <w:bCs/>
                                <w:color w:val="80807F"/>
                                <w:sz w:val="18"/>
                                <w:szCs w:val="18"/>
                                <w:lang w:bidi="de-DE"/>
                              </w:rPr>
                              <w:t>Preis:</w:t>
                            </w:r>
                          </w:p>
                          <w:p w14:paraId="69F090B6" w14:textId="776DB3DD" w:rsidR="009A645A" w:rsidRPr="00DB7D57" w:rsidRDefault="009A645A" w:rsidP="00605093">
                            <w:pPr>
                              <w:pStyle w:val="IntensivesZitat"/>
                              <w:ind w:left="-284"/>
                              <w:jc w:val="left"/>
                              <w:rPr>
                                <w:rFonts w:ascii="Open Sans" w:hAnsi="Open Sans" w:cs="Open Sans"/>
                                <w:b w:val="0"/>
                                <w:color w:val="80807F"/>
                                <w:sz w:val="18"/>
                                <w:szCs w:val="18"/>
                                <w:lang w:bidi="de-DE"/>
                              </w:rPr>
                            </w:pPr>
                            <w:r w:rsidRPr="00DB7D57">
                              <w:rPr>
                                <w:rFonts w:ascii="Open Sans" w:hAnsi="Open Sans" w:cs="Open Sans"/>
                                <w:b w:val="0"/>
                                <w:color w:val="80807F"/>
                                <w:sz w:val="18"/>
                                <w:szCs w:val="18"/>
                                <w:lang w:bidi="de-DE"/>
                              </w:rPr>
                              <w:t>kostenlos</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29CFC" id="Textfeld 28" o:spid="_x0000_s1028" type="#_x0000_t202" style="position:absolute;margin-left:0;margin-top:-9.45pt;width:180pt;height:171.3pt;z-index:25169100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" o:allowoverlap="f" fillcolor="window" stroked="f" strokeweight=".5pt">
                <v:textbox inset="36pt,0,11.52pt,18pt">
                  <w:txbxContent>
                    <w:p w14:paraId="4BD027C6" w14:textId="3B3879DB" w:rsidR="009A645A" w:rsidRPr="00DB7D57" w:rsidRDefault="009A645A" w:rsidP="00605093">
                      <w:pPr>
                        <w:pStyle w:val="IntensivesZitat"/>
                        <w:ind w:left="-284"/>
                        <w:jc w:val="left"/>
                        <w:rPr>
                          <w:rFonts w:ascii="Open Sans" w:hAnsi="Open Sans" w:cs="Open Sans"/>
                          <w:b w:val="0"/>
                          <w:color w:val="80807F"/>
                          <w:sz w:val="18"/>
                          <w:szCs w:val="18"/>
                          <w:lang w:bidi="de-DE"/>
                        </w:rPr>
                      </w:pPr>
                      <w:r w:rsidRPr="00DB7D57">
                        <w:rPr>
                          <w:rFonts w:ascii="Open Sans" w:hAnsi="Open Sans" w:cs="Open Sans"/>
                          <w:color w:val="80807F"/>
                          <w:sz w:val="18"/>
                          <w:szCs w:val="18"/>
                          <w:lang w:bidi="de-DE"/>
                        </w:rPr>
                        <w:t>Software:</w:t>
                      </w:r>
                      <w:r w:rsidRPr="00DB7D57">
                        <w:rPr>
                          <w:rFonts w:ascii="Open Sans" w:hAnsi="Open Sans" w:cs="Open Sans"/>
                          <w:color w:val="80807F"/>
                          <w:sz w:val="18"/>
                          <w:szCs w:val="18"/>
                          <w:lang w:bidi="de-DE"/>
                        </w:rPr>
                        <w:br/>
                      </w:r>
                      <w:r w:rsidRPr="00DB7D57">
                        <w:rPr>
                          <w:rFonts w:ascii="Open Sans" w:hAnsi="Open Sans" w:cs="Open Sans"/>
                          <w:b w:val="0"/>
                          <w:color w:val="80807F"/>
                          <w:sz w:val="18"/>
                          <w:szCs w:val="18"/>
                          <w:lang w:bidi="de-DE"/>
                        </w:rPr>
                        <w:t>App Muster</w:t>
                      </w:r>
                    </w:p>
                    <w:p w14:paraId="00A78846" w14:textId="6D83B33C" w:rsidR="009A645A" w:rsidRPr="00DB7D57" w:rsidRDefault="009A645A" w:rsidP="00605093">
                      <w:pPr>
                        <w:pStyle w:val="IntensivesZitat"/>
                        <w:ind w:left="-284"/>
                        <w:jc w:val="left"/>
                        <w:rPr>
                          <w:rFonts w:ascii="Open Sans" w:hAnsi="Open Sans" w:cs="Open Sans"/>
                          <w:bCs/>
                          <w:color w:val="80807F"/>
                          <w:sz w:val="18"/>
                          <w:szCs w:val="18"/>
                          <w:lang w:bidi="de-DE"/>
                        </w:rPr>
                      </w:pPr>
                      <w:r w:rsidRPr="00DB7D57">
                        <w:rPr>
                          <w:rFonts w:ascii="Open Sans" w:hAnsi="Open Sans" w:cs="Open Sans"/>
                          <w:bCs/>
                          <w:color w:val="80807F"/>
                          <w:sz w:val="18"/>
                          <w:szCs w:val="18"/>
                          <w:lang w:bidi="de-DE"/>
                        </w:rPr>
                        <w:t>Entwickler:</w:t>
                      </w:r>
                    </w:p>
                    <w:p w14:paraId="707FF5B6" w14:textId="3442D6B4" w:rsidR="009A645A" w:rsidRPr="00DB7D57" w:rsidRDefault="009A645A" w:rsidP="00605093">
                      <w:pPr>
                        <w:pStyle w:val="IntensivesZitat"/>
                        <w:ind w:left="-284"/>
                        <w:jc w:val="left"/>
                        <w:rPr>
                          <w:rFonts w:ascii="Open Sans" w:hAnsi="Open Sans" w:cs="Open Sans"/>
                          <w:b w:val="0"/>
                          <w:color w:val="80807F"/>
                          <w:sz w:val="18"/>
                          <w:szCs w:val="18"/>
                          <w:lang w:bidi="de-DE"/>
                        </w:rPr>
                      </w:pPr>
                      <w:r w:rsidRPr="00DB7D57">
                        <w:rPr>
                          <w:rFonts w:ascii="Open Sans" w:hAnsi="Open Sans" w:cs="Open Sans"/>
                          <w:b w:val="0"/>
                          <w:color w:val="80807F"/>
                          <w:sz w:val="18"/>
                          <w:szCs w:val="18"/>
                          <w:lang w:bidi="de-DE"/>
                        </w:rPr>
                        <w:t>PIKAS</w:t>
                      </w:r>
                    </w:p>
                    <w:p w14:paraId="10DC0DF9" w14:textId="569CF4EC" w:rsidR="009A645A" w:rsidRPr="00DB7D57" w:rsidRDefault="009A645A" w:rsidP="00605093">
                      <w:pPr>
                        <w:pStyle w:val="IntensivesZitat"/>
                        <w:ind w:left="-284"/>
                        <w:jc w:val="left"/>
                        <w:rPr>
                          <w:rFonts w:ascii="Open Sans" w:hAnsi="Open Sans" w:cs="Open Sans"/>
                          <w:bCs/>
                          <w:color w:val="80807F"/>
                          <w:sz w:val="18"/>
                          <w:szCs w:val="18"/>
                          <w:lang w:bidi="de-DE"/>
                        </w:rPr>
                      </w:pPr>
                      <w:r w:rsidRPr="00DB7D57">
                        <w:rPr>
                          <w:rFonts w:ascii="Open Sans" w:hAnsi="Open Sans" w:cs="Open Sans"/>
                          <w:bCs/>
                          <w:color w:val="80807F"/>
                          <w:sz w:val="18"/>
                          <w:szCs w:val="18"/>
                          <w:lang w:bidi="de-DE"/>
                        </w:rPr>
                        <w:t>Betriebssysteme:</w:t>
                      </w:r>
                    </w:p>
                    <w:p w14:paraId="5E6CF56C" w14:textId="28C3AA6F" w:rsidR="009A645A" w:rsidRPr="00DB7D57" w:rsidRDefault="009A645A" w:rsidP="00605093">
                      <w:pPr>
                        <w:pStyle w:val="IntensivesZitat"/>
                        <w:ind w:left="-284"/>
                        <w:jc w:val="left"/>
                        <w:rPr>
                          <w:rFonts w:ascii="Open Sans" w:hAnsi="Open Sans" w:cs="Open Sans"/>
                          <w:b w:val="0"/>
                          <w:color w:val="80807F"/>
                          <w:sz w:val="18"/>
                          <w:szCs w:val="18"/>
                          <w:lang w:bidi="de-DE"/>
                        </w:rPr>
                      </w:pPr>
                      <w:r w:rsidRPr="00DB7D57">
                        <w:rPr>
                          <w:rFonts w:ascii="Open Sans" w:hAnsi="Open Sans" w:cs="Open Sans"/>
                          <w:b w:val="0"/>
                          <w:color w:val="80807F"/>
                          <w:sz w:val="18"/>
                          <w:szCs w:val="18"/>
                          <w:lang w:bidi="de-DE"/>
                        </w:rPr>
                        <w:t>iOS,</w:t>
                      </w:r>
                      <w:r>
                        <w:rPr>
                          <w:rFonts w:ascii="Open Sans" w:hAnsi="Open Sans" w:cs="Open Sans"/>
                          <w:b w:val="0"/>
                          <w:color w:val="80807F"/>
                          <w:sz w:val="18"/>
                          <w:szCs w:val="18"/>
                          <w:lang w:bidi="de-DE"/>
                        </w:rPr>
                        <w:t xml:space="preserve"> iPadOS</w:t>
                      </w:r>
                    </w:p>
                    <w:p w14:paraId="6C26784D" w14:textId="19FBBF8F" w:rsidR="009A645A" w:rsidRPr="00DB7D57" w:rsidRDefault="009A645A" w:rsidP="00605093">
                      <w:pPr>
                        <w:pStyle w:val="IntensivesZitat"/>
                        <w:ind w:left="-284"/>
                        <w:jc w:val="left"/>
                        <w:rPr>
                          <w:rFonts w:ascii="Open Sans" w:hAnsi="Open Sans" w:cs="Open Sans"/>
                          <w:bCs/>
                          <w:color w:val="80807F"/>
                          <w:sz w:val="18"/>
                          <w:szCs w:val="18"/>
                          <w:lang w:bidi="de-DE"/>
                        </w:rPr>
                      </w:pPr>
                      <w:r w:rsidRPr="00DB7D57">
                        <w:rPr>
                          <w:rFonts w:ascii="Open Sans" w:hAnsi="Open Sans" w:cs="Open Sans"/>
                          <w:bCs/>
                          <w:color w:val="80807F"/>
                          <w:sz w:val="18"/>
                          <w:szCs w:val="18"/>
                          <w:lang w:bidi="de-DE"/>
                        </w:rPr>
                        <w:t>Preis:</w:t>
                      </w:r>
                    </w:p>
                    <w:p w14:paraId="69F090B6" w14:textId="776DB3DD" w:rsidR="009A645A" w:rsidRPr="00DB7D57" w:rsidRDefault="009A645A" w:rsidP="00605093">
                      <w:pPr>
                        <w:pStyle w:val="IntensivesZitat"/>
                        <w:ind w:left="-284"/>
                        <w:jc w:val="left"/>
                        <w:rPr>
                          <w:rFonts w:ascii="Open Sans" w:hAnsi="Open Sans" w:cs="Open Sans"/>
                          <w:b w:val="0"/>
                          <w:color w:val="80807F"/>
                          <w:sz w:val="18"/>
                          <w:szCs w:val="18"/>
                          <w:lang w:bidi="de-DE"/>
                        </w:rPr>
                      </w:pPr>
                      <w:r w:rsidRPr="00DB7D57">
                        <w:rPr>
                          <w:rFonts w:ascii="Open Sans" w:hAnsi="Open Sans" w:cs="Open Sans"/>
                          <w:b w:val="0"/>
                          <w:color w:val="80807F"/>
                          <w:sz w:val="18"/>
                          <w:szCs w:val="18"/>
                          <w:lang w:bidi="de-DE"/>
                        </w:rPr>
                        <w:t>kostenlos</w:t>
                      </w:r>
                    </w:p>
                  </w:txbxContent>
                </v:textbox>
                <w10:wrap type="square" anchorx="page" anchory="line"/>
              </v:shape>
            </w:pict>
          </mc:Fallback>
        </mc:AlternateContent>
      </w:r>
      <w:r w:rsidR="00AD4838" w:rsidRPr="00A059B9">
        <w:rPr>
          <w:rFonts w:ascii="Open Sans" w:hAnsi="Open Sans" w:cs="Open Sans"/>
          <w:noProof/>
          <w:color w:val="000000" w:themeColor="text1"/>
          <w:sz w:val="22"/>
          <w:szCs w:val="22"/>
          <w:lang w:bidi="de-DE"/>
        </w:rPr>
        <w:drawing>
          <wp:anchor distT="0" distB="0" distL="114300" distR="114300" simplePos="0" relativeHeight="251752448" behindDoc="0" locked="0" layoutInCell="1" allowOverlap="1" wp14:anchorId="150D088F" wp14:editId="62738FF9">
            <wp:simplePos x="0" y="0"/>
            <wp:positionH relativeFrom="column">
              <wp:posOffset>-758825</wp:posOffset>
            </wp:positionH>
            <wp:positionV relativeFrom="paragraph">
              <wp:posOffset>-710679</wp:posOffset>
            </wp:positionV>
            <wp:extent cx="612000" cy="612000"/>
            <wp:effectExtent l="0" t="0" r="0" b="0"/>
            <wp:wrapNone/>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con-formenmuster.png"/>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r w:rsidR="00E96F51" w:rsidRPr="00E96F51">
        <w:rPr>
          <w:rFonts w:ascii="Open Sans" w:eastAsia="Times New Roman" w:hAnsi="Open Sans" w:cs="Open Sans"/>
          <w:color w:val="222222"/>
        </w:rPr>
        <w:t xml:space="preserve"> </w:t>
      </w:r>
      <w:r w:rsidR="00E96F51">
        <w:rPr>
          <w:rFonts w:ascii="Open Sans" w:eastAsia="Times New Roman" w:hAnsi="Open Sans" w:cs="Open Sans"/>
          <w:color w:val="222222"/>
        </w:rPr>
        <w:t xml:space="preserve">Die App „Muster“ veranschaulicht Gemeinsamkeiten zwischen geometrischen Mustern aus Formenreihen und Schleifenstrukturen des Programmierens. </w:t>
      </w:r>
    </w:p>
    <w:p w14:paraId="63DD71F7" w14:textId="67407EF8" w:rsidR="00382776" w:rsidRPr="00E96F51" w:rsidRDefault="00E96F51" w:rsidP="00E96F51">
      <w:pPr>
        <w:textAlignment w:val="baseline"/>
        <w:rPr>
          <w:rFonts w:ascii="Open Sans" w:eastAsia="Times New Roman" w:hAnsi="Open Sans" w:cs="Open Sans"/>
          <w:color w:val="222222"/>
        </w:rPr>
      </w:pPr>
      <w:r>
        <w:rPr>
          <w:rFonts w:ascii="Open Sans" w:eastAsia="Times New Roman" w:hAnsi="Open Sans" w:cs="Open Sans"/>
          <w:color w:val="222222"/>
        </w:rPr>
        <w:t xml:space="preserve">In der angebotenen Aufgabenkartei zur App werden Arbeitsaufträge zu verschiedenen Aspekten thematisiert, die dabei unterstützten, das Thema `Muster aus Formenreihen` sowie das `Programmieren mit Schleifen` näher zu beleuchten und tiefgehendere Einblicke in beide Bereiche zu erlangen. </w:t>
      </w:r>
    </w:p>
    <w:p w14:paraId="633C7ABE" w14:textId="1B8C93D8" w:rsidR="00F445B0" w:rsidRPr="00A059B9" w:rsidRDefault="00382776" w:rsidP="007A1417">
      <w:pPr>
        <w:pStyle w:val="berschrift1"/>
      </w:pPr>
      <w:bookmarkStart w:id="0" w:name="_Toc61426301"/>
      <w:r w:rsidRPr="00A059B9">
        <w:t>Überblick</w:t>
      </w:r>
      <w:bookmarkEnd w:id="0"/>
    </w:p>
    <w:p w14:paraId="345590D1" w14:textId="14A315EB" w:rsidR="00654856" w:rsidRPr="00A059B9" w:rsidRDefault="008A6CB6" w:rsidP="00654856">
      <w:pPr>
        <w:rPr>
          <w:rFonts w:ascii="Open Sans" w:hAnsi="Open Sans" w:cs="Open Sans"/>
          <w:color w:val="000000" w:themeColor="text1"/>
          <w:sz w:val="18"/>
        </w:rPr>
      </w:pPr>
      <w:r w:rsidRPr="00A059B9">
        <w:rPr>
          <w:rFonts w:ascii="Open Sans" w:hAnsi="Open Sans" w:cs="Open Sans"/>
          <w:color w:val="000000" w:themeColor="text1"/>
          <w:sz w:val="18"/>
        </w:rPr>
        <w:t xml:space="preserve">Mit dem Medienkompetenzrahmen NRW ist durch den Bereich </w:t>
      </w:r>
      <w:r w:rsidR="00550547" w:rsidRPr="00A059B9">
        <w:rPr>
          <w:rFonts w:ascii="Open Sans" w:hAnsi="Open Sans" w:cs="Open Sans"/>
          <w:color w:val="000000" w:themeColor="text1"/>
          <w:sz w:val="18"/>
        </w:rPr>
        <w:t>`</w:t>
      </w:r>
      <w:r w:rsidRPr="00A059B9">
        <w:rPr>
          <w:rFonts w:ascii="Open Sans" w:hAnsi="Open Sans" w:cs="Open Sans"/>
          <w:color w:val="000000" w:themeColor="text1"/>
          <w:sz w:val="18"/>
        </w:rPr>
        <w:t>Problemlösen und Modellieren</w:t>
      </w:r>
      <w:r w:rsidR="00550547" w:rsidRPr="00A059B9">
        <w:rPr>
          <w:rFonts w:ascii="Open Sans" w:hAnsi="Open Sans" w:cs="Open Sans"/>
          <w:color w:val="000000" w:themeColor="text1"/>
          <w:sz w:val="18"/>
        </w:rPr>
        <w:t>´</w:t>
      </w:r>
      <w:r w:rsidRPr="00A059B9">
        <w:rPr>
          <w:rFonts w:ascii="Open Sans" w:hAnsi="Open Sans" w:cs="Open Sans"/>
          <w:color w:val="000000" w:themeColor="text1"/>
          <w:sz w:val="18"/>
        </w:rPr>
        <w:t xml:space="preserve"> das Programmieren </w:t>
      </w:r>
      <w:r w:rsidR="00550547" w:rsidRPr="00A059B9">
        <w:rPr>
          <w:rFonts w:ascii="Open Sans" w:hAnsi="Open Sans" w:cs="Open Sans"/>
          <w:color w:val="000000" w:themeColor="text1"/>
          <w:sz w:val="18"/>
        </w:rPr>
        <w:t xml:space="preserve">ein verbindlicher Inhalt </w:t>
      </w:r>
      <w:r w:rsidR="00F03B25" w:rsidRPr="00A059B9">
        <w:rPr>
          <w:rFonts w:ascii="Open Sans" w:hAnsi="Open Sans" w:cs="Open Sans"/>
          <w:color w:val="000000" w:themeColor="text1"/>
          <w:sz w:val="18"/>
        </w:rPr>
        <w:t xml:space="preserve">geworden. </w:t>
      </w:r>
    </w:p>
    <w:p w14:paraId="1B41BB9B" w14:textId="336F0F03" w:rsidR="00F03B25" w:rsidRPr="00A059B9" w:rsidRDefault="00F03B25" w:rsidP="00F33B3B">
      <w:pPr>
        <w:rPr>
          <w:rFonts w:ascii="Open Sans" w:hAnsi="Open Sans" w:cs="Open Sans"/>
          <w:color w:val="000000" w:themeColor="text1"/>
          <w:sz w:val="18"/>
        </w:rPr>
      </w:pPr>
      <w:r w:rsidRPr="00A059B9">
        <w:rPr>
          <w:rFonts w:ascii="Open Sans" w:hAnsi="Open Sans" w:cs="Open Sans"/>
          <w:color w:val="000000" w:themeColor="text1"/>
          <w:sz w:val="18"/>
        </w:rPr>
        <w:t xml:space="preserve">Darüber hinaus gilt es auch Schnittstellen der Mathematik und Informatik zu finden, um </w:t>
      </w:r>
      <w:r w:rsidR="00BB6F97" w:rsidRPr="00A059B9">
        <w:rPr>
          <w:rFonts w:ascii="Open Sans" w:hAnsi="Open Sans" w:cs="Open Sans"/>
          <w:color w:val="000000" w:themeColor="text1"/>
          <w:sz w:val="18"/>
        </w:rPr>
        <w:t>m</w:t>
      </w:r>
      <w:r w:rsidRPr="00A059B9">
        <w:rPr>
          <w:rFonts w:ascii="Open Sans" w:hAnsi="Open Sans" w:cs="Open Sans"/>
          <w:color w:val="000000" w:themeColor="text1"/>
          <w:sz w:val="18"/>
        </w:rPr>
        <w:t>athematische Inhalte mit den Kompetenzerwartungen des Medienkompetenzrahmen</w:t>
      </w:r>
      <w:r w:rsidR="00BB6F97" w:rsidRPr="00A059B9">
        <w:rPr>
          <w:rFonts w:ascii="Open Sans" w:hAnsi="Open Sans" w:cs="Open Sans"/>
          <w:color w:val="000000" w:themeColor="text1"/>
          <w:sz w:val="18"/>
        </w:rPr>
        <w:t>s</w:t>
      </w:r>
      <w:r w:rsidRPr="00A059B9">
        <w:rPr>
          <w:rFonts w:ascii="Open Sans" w:hAnsi="Open Sans" w:cs="Open Sans"/>
          <w:color w:val="000000" w:themeColor="text1"/>
          <w:sz w:val="18"/>
        </w:rPr>
        <w:t xml:space="preserve"> zu verknüpfen, damit beide Seiten davon </w:t>
      </w:r>
      <w:r w:rsidR="00BB6F97" w:rsidRPr="00A059B9">
        <w:rPr>
          <w:rFonts w:ascii="Open Sans" w:hAnsi="Open Sans" w:cs="Open Sans"/>
          <w:color w:val="000000" w:themeColor="text1"/>
          <w:sz w:val="18"/>
        </w:rPr>
        <w:t>p</w:t>
      </w:r>
      <w:r w:rsidRPr="00A059B9">
        <w:rPr>
          <w:rFonts w:ascii="Open Sans" w:hAnsi="Open Sans" w:cs="Open Sans"/>
          <w:color w:val="000000" w:themeColor="text1"/>
          <w:sz w:val="18"/>
        </w:rPr>
        <w:t xml:space="preserve">rofitieren. </w:t>
      </w:r>
    </w:p>
    <w:p w14:paraId="1A2659CD" w14:textId="477E3CB0" w:rsidR="00F03B25" w:rsidRPr="00A059B9" w:rsidRDefault="00F03B25" w:rsidP="00F33B3B">
      <w:pPr>
        <w:rPr>
          <w:rFonts w:ascii="Open Sans" w:hAnsi="Open Sans" w:cs="Open Sans"/>
          <w:color w:val="000000" w:themeColor="text1"/>
          <w:sz w:val="18"/>
        </w:rPr>
      </w:pPr>
      <w:r w:rsidRPr="00A059B9">
        <w:rPr>
          <w:rFonts w:ascii="Open Sans" w:hAnsi="Open Sans" w:cs="Open Sans"/>
          <w:color w:val="000000" w:themeColor="text1"/>
          <w:sz w:val="18"/>
        </w:rPr>
        <w:t xml:space="preserve">Die Muster-App greift </w:t>
      </w:r>
      <w:r w:rsidR="00BB6F97" w:rsidRPr="00A059B9">
        <w:rPr>
          <w:rFonts w:ascii="Open Sans" w:hAnsi="Open Sans" w:cs="Open Sans"/>
          <w:color w:val="000000" w:themeColor="text1"/>
          <w:sz w:val="18"/>
        </w:rPr>
        <w:t xml:space="preserve">daher </w:t>
      </w:r>
      <w:r w:rsidRPr="00A059B9">
        <w:rPr>
          <w:rFonts w:ascii="Open Sans" w:hAnsi="Open Sans" w:cs="Open Sans"/>
          <w:color w:val="000000" w:themeColor="text1"/>
          <w:sz w:val="18"/>
        </w:rPr>
        <w:t>ein wesentliches Thema der Mathematik auf und verbindet es mit Elementen des Programmierens.</w:t>
      </w:r>
      <w:r w:rsidR="00654856" w:rsidRPr="00654856">
        <w:rPr>
          <w:rFonts w:ascii="Open Sans" w:hAnsi="Open Sans" w:cs="Open Sans"/>
          <w:color w:val="000000" w:themeColor="text1"/>
          <w:sz w:val="18"/>
        </w:rPr>
        <w:t xml:space="preserve"> </w:t>
      </w:r>
    </w:p>
    <w:p w14:paraId="726A34AE" w14:textId="1F16482A" w:rsidR="00F03B25" w:rsidRPr="00A059B9" w:rsidRDefault="00EF4E62" w:rsidP="00F33B3B">
      <w:pPr>
        <w:rPr>
          <w:rFonts w:ascii="Open Sans" w:hAnsi="Open Sans" w:cs="Open Sans"/>
          <w:color w:val="000000" w:themeColor="text1"/>
          <w:sz w:val="18"/>
        </w:rPr>
      </w:pPr>
      <w:r>
        <w:rPr>
          <w:rFonts w:ascii="Open Sans" w:hAnsi="Open Sans" w:cs="Open Sans"/>
          <w:noProof/>
          <w:color w:val="000000" w:themeColor="text1"/>
          <w:sz w:val="18"/>
        </w:rPr>
        <w:drawing>
          <wp:anchor distT="0" distB="0" distL="114300" distR="114300" simplePos="0" relativeHeight="251847680" behindDoc="0" locked="0" layoutInCell="1" allowOverlap="1" wp14:anchorId="307B3D0B" wp14:editId="1F18DFFB">
            <wp:simplePos x="0" y="0"/>
            <wp:positionH relativeFrom="column">
              <wp:posOffset>-960464</wp:posOffset>
            </wp:positionH>
            <wp:positionV relativeFrom="paragraph">
              <wp:posOffset>132682</wp:posOffset>
            </wp:positionV>
            <wp:extent cx="1783605" cy="1357695"/>
            <wp:effectExtent l="76200" t="76200" r="71120" b="77470"/>
            <wp:wrapTight wrapText="bothSides">
              <wp:wrapPolygon edited="0">
                <wp:start x="-923" y="-1212"/>
                <wp:lineTo x="-923" y="22630"/>
                <wp:lineTo x="22308" y="22630"/>
                <wp:lineTo x="22308" y="-1212"/>
                <wp:lineTo x="-923" y="-1212"/>
              </wp:wrapPolygon>
            </wp:wrapTight>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 4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3605" cy="1357695"/>
                    </a:xfrm>
                    <a:prstGeom prst="rect">
                      <a:avLst/>
                    </a:prstGeom>
                    <a:ln w="76200">
                      <a:solidFill>
                        <a:schemeClr val="tx1"/>
                      </a:solidFill>
                    </a:ln>
                  </pic:spPr>
                </pic:pic>
              </a:graphicData>
            </a:graphic>
          </wp:anchor>
        </w:drawing>
      </w:r>
      <w:r w:rsidR="00F03B25" w:rsidRPr="00A059B9">
        <w:rPr>
          <w:rFonts w:ascii="Open Sans" w:hAnsi="Open Sans" w:cs="Open Sans"/>
          <w:color w:val="000000" w:themeColor="text1"/>
          <w:sz w:val="18"/>
        </w:rPr>
        <w:t xml:space="preserve">Dabei geht es seitens der Mathematik vorrangig </w:t>
      </w:r>
      <w:r w:rsidR="00A84518">
        <w:rPr>
          <w:rFonts w:ascii="Open Sans" w:hAnsi="Open Sans" w:cs="Open Sans"/>
          <w:color w:val="000000" w:themeColor="text1"/>
          <w:sz w:val="18"/>
        </w:rPr>
        <w:t>um</w:t>
      </w:r>
      <w:r w:rsidR="00F03B25" w:rsidRPr="00A059B9">
        <w:rPr>
          <w:rFonts w:ascii="Open Sans" w:hAnsi="Open Sans" w:cs="Open Sans"/>
          <w:color w:val="000000" w:themeColor="text1"/>
          <w:sz w:val="18"/>
        </w:rPr>
        <w:t xml:space="preserve"> das Erstellen und Untersuchen von Mustern aus Formenreihen. Auf der anderen Seite steht das Programmieren (vorrangig in einer Blockansicht) im Fokus, wobei hier insbesondere die Struktur von Schleifen aufgegriffen w</w:t>
      </w:r>
      <w:r w:rsidR="00B57522" w:rsidRPr="00A059B9">
        <w:rPr>
          <w:rFonts w:ascii="Open Sans" w:hAnsi="Open Sans" w:cs="Open Sans"/>
          <w:color w:val="000000" w:themeColor="text1"/>
          <w:sz w:val="18"/>
        </w:rPr>
        <w:t>ird</w:t>
      </w:r>
      <w:r w:rsidR="00BB6F97" w:rsidRPr="00A059B9">
        <w:rPr>
          <w:rFonts w:ascii="Open Sans" w:hAnsi="Open Sans" w:cs="Open Sans"/>
          <w:color w:val="000000" w:themeColor="text1"/>
          <w:sz w:val="18"/>
        </w:rPr>
        <w:t>,</w:t>
      </w:r>
      <w:r w:rsidR="00F03B25" w:rsidRPr="00A059B9">
        <w:rPr>
          <w:rFonts w:ascii="Open Sans" w:hAnsi="Open Sans" w:cs="Open Sans"/>
          <w:color w:val="000000" w:themeColor="text1"/>
          <w:sz w:val="18"/>
        </w:rPr>
        <w:t xml:space="preserve"> </w:t>
      </w:r>
      <w:r w:rsidR="00550547" w:rsidRPr="00A059B9">
        <w:rPr>
          <w:rFonts w:ascii="Open Sans" w:hAnsi="Open Sans" w:cs="Open Sans"/>
          <w:color w:val="000000" w:themeColor="text1"/>
          <w:sz w:val="18"/>
        </w:rPr>
        <w:t>die</w:t>
      </w:r>
      <w:r w:rsidR="00F03B25" w:rsidRPr="00A059B9">
        <w:rPr>
          <w:rFonts w:ascii="Open Sans" w:hAnsi="Open Sans" w:cs="Open Sans"/>
          <w:color w:val="000000" w:themeColor="text1"/>
          <w:sz w:val="18"/>
        </w:rPr>
        <w:t xml:space="preserve"> </w:t>
      </w:r>
      <w:r w:rsidR="00BF7089" w:rsidRPr="00A059B9">
        <w:rPr>
          <w:rFonts w:ascii="Open Sans" w:hAnsi="Open Sans" w:cs="Open Sans"/>
          <w:color w:val="000000" w:themeColor="text1"/>
          <w:sz w:val="18"/>
        </w:rPr>
        <w:t xml:space="preserve">mit dem </w:t>
      </w:r>
      <w:r w:rsidR="00BB6F97" w:rsidRPr="00A059B9">
        <w:rPr>
          <w:rFonts w:ascii="Open Sans" w:hAnsi="Open Sans" w:cs="Open Sans"/>
          <w:color w:val="000000" w:themeColor="text1"/>
          <w:sz w:val="18"/>
        </w:rPr>
        <w:t>m</w:t>
      </w:r>
      <w:r w:rsidR="00BF7089" w:rsidRPr="00A059B9">
        <w:rPr>
          <w:rFonts w:ascii="Open Sans" w:hAnsi="Open Sans" w:cs="Open Sans"/>
          <w:color w:val="000000" w:themeColor="text1"/>
          <w:sz w:val="18"/>
        </w:rPr>
        <w:t>athematischen Inhalt in d</w:t>
      </w:r>
      <w:r w:rsidR="00550547" w:rsidRPr="00A059B9">
        <w:rPr>
          <w:rFonts w:ascii="Open Sans" w:hAnsi="Open Sans" w:cs="Open Sans"/>
          <w:color w:val="000000" w:themeColor="text1"/>
          <w:sz w:val="18"/>
        </w:rPr>
        <w:t>i</w:t>
      </w:r>
      <w:r w:rsidR="00BF7089" w:rsidRPr="00A059B9">
        <w:rPr>
          <w:rFonts w:ascii="Open Sans" w:hAnsi="Open Sans" w:cs="Open Sans"/>
          <w:color w:val="000000" w:themeColor="text1"/>
          <w:sz w:val="18"/>
        </w:rPr>
        <w:t>rekter Verbindung steh</w:t>
      </w:r>
      <w:r w:rsidR="00B57522" w:rsidRPr="00A059B9">
        <w:rPr>
          <w:rFonts w:ascii="Open Sans" w:hAnsi="Open Sans" w:cs="Open Sans"/>
          <w:color w:val="000000" w:themeColor="text1"/>
          <w:sz w:val="18"/>
        </w:rPr>
        <w:t>t</w:t>
      </w:r>
      <w:r w:rsidR="00BF7089" w:rsidRPr="00A059B9">
        <w:rPr>
          <w:rFonts w:ascii="Open Sans" w:hAnsi="Open Sans" w:cs="Open Sans"/>
          <w:color w:val="000000" w:themeColor="text1"/>
          <w:sz w:val="18"/>
        </w:rPr>
        <w:t>.</w:t>
      </w:r>
    </w:p>
    <w:p w14:paraId="6D991A79" w14:textId="61F7D514" w:rsidR="00BF7089" w:rsidRPr="00A059B9" w:rsidRDefault="00550547" w:rsidP="00F33B3B">
      <w:pPr>
        <w:rPr>
          <w:rFonts w:ascii="Open Sans" w:hAnsi="Open Sans" w:cs="Open Sans"/>
          <w:color w:val="000000" w:themeColor="text1"/>
          <w:sz w:val="18"/>
        </w:rPr>
      </w:pPr>
      <w:r w:rsidRPr="00A059B9">
        <w:rPr>
          <w:rFonts w:ascii="Open Sans" w:hAnsi="Open Sans" w:cs="Open Sans"/>
          <w:color w:val="000000" w:themeColor="text1"/>
          <w:sz w:val="18"/>
        </w:rPr>
        <w:t xml:space="preserve">Diese Verbindung ergibt sich </w:t>
      </w:r>
      <w:r w:rsidR="00BB6F97" w:rsidRPr="00A059B9">
        <w:rPr>
          <w:rFonts w:ascii="Open Sans" w:hAnsi="Open Sans" w:cs="Open Sans"/>
          <w:color w:val="000000" w:themeColor="text1"/>
          <w:sz w:val="18"/>
        </w:rPr>
        <w:t>bzgl.</w:t>
      </w:r>
      <w:r w:rsidRPr="00A059B9">
        <w:rPr>
          <w:rFonts w:ascii="Open Sans" w:hAnsi="Open Sans" w:cs="Open Sans"/>
          <w:color w:val="000000" w:themeColor="text1"/>
          <w:sz w:val="18"/>
        </w:rPr>
        <w:t xml:space="preserve"> beiden Perspektiven aus der Sache</w:t>
      </w:r>
      <w:r w:rsidR="00BB6F97" w:rsidRPr="00A059B9">
        <w:rPr>
          <w:rFonts w:ascii="Open Sans" w:hAnsi="Open Sans" w:cs="Open Sans"/>
          <w:color w:val="000000" w:themeColor="text1"/>
          <w:sz w:val="18"/>
        </w:rPr>
        <w:t>:</w:t>
      </w:r>
      <w:r w:rsidRPr="00A059B9">
        <w:rPr>
          <w:rFonts w:ascii="Open Sans" w:hAnsi="Open Sans" w:cs="Open Sans"/>
          <w:color w:val="000000" w:themeColor="text1"/>
          <w:sz w:val="18"/>
        </w:rPr>
        <w:t xml:space="preserve"> Aus mathematischer Sicht besteht ein Muster einer Formenreihe aus einer Grundeinheit, die mehrere Male vollständig wiederholt wird. Die Struktur einer Wiederholungsschl</w:t>
      </w:r>
      <w:r w:rsidR="00BB6F97" w:rsidRPr="00A059B9">
        <w:rPr>
          <w:rFonts w:ascii="Open Sans" w:hAnsi="Open Sans" w:cs="Open Sans"/>
          <w:color w:val="000000" w:themeColor="text1"/>
          <w:sz w:val="18"/>
        </w:rPr>
        <w:t>ei</w:t>
      </w:r>
      <w:r w:rsidRPr="00A059B9">
        <w:rPr>
          <w:rFonts w:ascii="Open Sans" w:hAnsi="Open Sans" w:cs="Open Sans"/>
          <w:color w:val="000000" w:themeColor="text1"/>
          <w:sz w:val="18"/>
        </w:rPr>
        <w:t>fe aus dem Bereich des Programmierens stellt genau diesen Sachverhalt dar, wenn man die Formen des Grundmusters als Anwe</w:t>
      </w:r>
      <w:r w:rsidR="00BB6F97" w:rsidRPr="00A059B9">
        <w:rPr>
          <w:rFonts w:ascii="Open Sans" w:hAnsi="Open Sans" w:cs="Open Sans"/>
          <w:color w:val="000000" w:themeColor="text1"/>
          <w:sz w:val="18"/>
        </w:rPr>
        <w:t>i</w:t>
      </w:r>
      <w:r w:rsidRPr="00A059B9">
        <w:rPr>
          <w:rFonts w:ascii="Open Sans" w:hAnsi="Open Sans" w:cs="Open Sans"/>
          <w:color w:val="000000" w:themeColor="text1"/>
          <w:sz w:val="18"/>
        </w:rPr>
        <w:t>sungen aus Formen und Farben betrachtet</w:t>
      </w:r>
      <w:r w:rsidR="00BB6F97" w:rsidRPr="00A059B9">
        <w:rPr>
          <w:rFonts w:ascii="Open Sans" w:hAnsi="Open Sans" w:cs="Open Sans"/>
          <w:color w:val="000000" w:themeColor="text1"/>
          <w:sz w:val="18"/>
        </w:rPr>
        <w:t>.</w:t>
      </w:r>
    </w:p>
    <w:p w14:paraId="34E68511" w14:textId="20C1924D" w:rsidR="00C73A91" w:rsidRPr="00A059B9" w:rsidRDefault="00550547" w:rsidP="00D61172">
      <w:pPr>
        <w:rPr>
          <w:rFonts w:ascii="Open Sans" w:hAnsi="Open Sans" w:cs="Open Sans"/>
          <w:sz w:val="18"/>
        </w:rPr>
      </w:pPr>
      <w:r w:rsidRPr="00A059B9">
        <w:rPr>
          <w:rFonts w:ascii="Open Sans" w:hAnsi="Open Sans" w:cs="Open Sans"/>
          <w:color w:val="000000" w:themeColor="text1"/>
          <w:sz w:val="18"/>
        </w:rPr>
        <w:t xml:space="preserve">Durch die unterschiedlichen Darstellungen und auch verschiedenen Schwerpunktsetzungen in den einzelnen </w:t>
      </w:r>
      <w:r w:rsidR="00C526D9" w:rsidRPr="00A059B9">
        <w:rPr>
          <w:rFonts w:ascii="Open Sans" w:hAnsi="Open Sans" w:cs="Open Sans"/>
          <w:color w:val="000000" w:themeColor="text1"/>
          <w:sz w:val="18"/>
        </w:rPr>
        <w:t>Disziplinen</w:t>
      </w:r>
      <w:r w:rsidRPr="00A059B9">
        <w:rPr>
          <w:rFonts w:ascii="Open Sans" w:hAnsi="Open Sans" w:cs="Open Sans"/>
          <w:color w:val="000000" w:themeColor="text1"/>
          <w:sz w:val="18"/>
        </w:rPr>
        <w:t xml:space="preserve"> ergibt sich durch die Verbindung der beiden Sichtwei</w:t>
      </w:r>
      <w:r w:rsidR="00B57522" w:rsidRPr="00A059B9">
        <w:rPr>
          <w:rFonts w:ascii="Open Sans" w:hAnsi="Open Sans" w:cs="Open Sans"/>
          <w:color w:val="000000" w:themeColor="text1"/>
          <w:sz w:val="18"/>
        </w:rPr>
        <w:t>s</w:t>
      </w:r>
      <w:r w:rsidRPr="00A059B9">
        <w:rPr>
          <w:rFonts w:ascii="Open Sans" w:hAnsi="Open Sans" w:cs="Open Sans"/>
          <w:color w:val="000000" w:themeColor="text1"/>
          <w:sz w:val="18"/>
        </w:rPr>
        <w:t xml:space="preserve">en eine gewinnbringende Kombination, weil beide Ebenen unter neuem </w:t>
      </w:r>
      <w:r w:rsidR="00BB6F97" w:rsidRPr="00A059B9">
        <w:rPr>
          <w:rFonts w:ascii="Open Sans" w:hAnsi="Open Sans" w:cs="Open Sans"/>
          <w:color w:val="000000" w:themeColor="text1"/>
          <w:sz w:val="18"/>
        </w:rPr>
        <w:t xml:space="preserve">bzw. erweitertem </w:t>
      </w:r>
      <w:r w:rsidRPr="00A059B9">
        <w:rPr>
          <w:rFonts w:ascii="Open Sans" w:hAnsi="Open Sans" w:cs="Open Sans"/>
          <w:color w:val="000000" w:themeColor="text1"/>
          <w:sz w:val="18"/>
        </w:rPr>
        <w:t xml:space="preserve">Blickwinkel betrachtet untersucht </w:t>
      </w:r>
      <w:r w:rsidR="00BB6F97" w:rsidRPr="00A059B9">
        <w:rPr>
          <w:rFonts w:ascii="Open Sans" w:hAnsi="Open Sans" w:cs="Open Sans"/>
          <w:color w:val="000000" w:themeColor="text1"/>
          <w:sz w:val="18"/>
        </w:rPr>
        <w:t xml:space="preserve">werden können </w:t>
      </w:r>
      <w:r w:rsidRPr="00A059B9">
        <w:rPr>
          <w:rFonts w:ascii="Open Sans" w:hAnsi="Open Sans" w:cs="Open Sans"/>
          <w:color w:val="000000" w:themeColor="text1"/>
          <w:sz w:val="18"/>
        </w:rPr>
        <w:t>und dadurch ein tiefergehendes Verständnis im mathematischen Bereich wie auch im Bereich des Programmierens erlangt werden kann.</w:t>
      </w:r>
      <w:r w:rsidR="00C73A91" w:rsidRPr="00A059B9">
        <w:rPr>
          <w:rFonts w:ascii="Open Sans" w:hAnsi="Open Sans" w:cs="Open Sans"/>
          <w:sz w:val="18"/>
        </w:rPr>
        <w:br w:type="page"/>
      </w:r>
    </w:p>
    <w:sdt>
      <w:sdtPr>
        <w:rPr>
          <w:rFonts w:ascii="Calibri" w:eastAsiaTheme="minorHAnsi" w:hAnsi="Calibri" w:cstheme="minorHAnsi"/>
          <w:caps/>
          <w:color w:val="323948" w:themeColor="text2" w:themeTint="E6"/>
          <w:sz w:val="18"/>
          <w:szCs w:val="20"/>
        </w:rPr>
        <w:id w:val="164370793"/>
        <w:docPartObj>
          <w:docPartGallery w:val="Table of Contents"/>
          <w:docPartUnique/>
        </w:docPartObj>
      </w:sdtPr>
      <w:sdtEndPr>
        <w:rPr>
          <w:noProof/>
          <w:szCs w:val="18"/>
        </w:rPr>
      </w:sdtEndPr>
      <w:sdtContent>
        <w:p w14:paraId="7D343448" w14:textId="41E294CA" w:rsidR="00784735" w:rsidRPr="005D7B3E" w:rsidRDefault="00784735" w:rsidP="007A1417">
          <w:pPr>
            <w:pStyle w:val="Inhaltsverzeichnisberschrift"/>
            <w:rPr>
              <w:color w:val="5A979F"/>
            </w:rPr>
          </w:pPr>
          <w:r w:rsidRPr="005D7B3E">
            <w:rPr>
              <w:color w:val="5A979F"/>
            </w:rPr>
            <w:t>Inhaltsverzeichnis</w:t>
          </w:r>
        </w:p>
        <w:bookmarkStart w:id="1" w:name="_GoBack"/>
        <w:bookmarkEnd w:id="1"/>
        <w:p w14:paraId="7F82B185" w14:textId="6C303B0F" w:rsidR="00E96F51" w:rsidRDefault="00784735">
          <w:pPr>
            <w:pStyle w:val="Verzeichnis1"/>
            <w:tabs>
              <w:tab w:val="right" w:leader="dot" w:pos="7577"/>
            </w:tabs>
            <w:rPr>
              <w:rFonts w:asciiTheme="minorHAnsi" w:eastAsiaTheme="minorEastAsia" w:hAnsiTheme="minorHAnsi" w:cstheme="minorBidi"/>
              <w:b w:val="0"/>
              <w:bCs w:val="0"/>
              <w:caps w:val="0"/>
              <w:noProof/>
              <w:color w:val="auto"/>
              <w:sz w:val="24"/>
              <w:szCs w:val="24"/>
            </w:rPr>
          </w:pPr>
          <w:r w:rsidRPr="00A059B9">
            <w:rPr>
              <w:rFonts w:ascii="Open Sans" w:hAnsi="Open Sans" w:cs="Open Sans"/>
              <w:sz w:val="18"/>
              <w:szCs w:val="18"/>
            </w:rPr>
            <w:fldChar w:fldCharType="begin"/>
          </w:r>
          <w:r w:rsidRPr="00A059B9">
            <w:rPr>
              <w:rFonts w:ascii="Open Sans" w:hAnsi="Open Sans" w:cs="Open Sans"/>
              <w:sz w:val="18"/>
              <w:szCs w:val="18"/>
            </w:rPr>
            <w:instrText>TOC \o "1-3" \h \z \u</w:instrText>
          </w:r>
          <w:r w:rsidRPr="00A059B9">
            <w:rPr>
              <w:rFonts w:ascii="Open Sans" w:hAnsi="Open Sans" w:cs="Open Sans"/>
              <w:sz w:val="18"/>
              <w:szCs w:val="18"/>
            </w:rPr>
            <w:fldChar w:fldCharType="separate"/>
          </w:r>
          <w:hyperlink w:anchor="_Toc61426301" w:history="1">
            <w:r w:rsidR="00E96F51" w:rsidRPr="00F73486">
              <w:rPr>
                <w:rStyle w:val="Hyperlink"/>
                <w:noProof/>
              </w:rPr>
              <w:t>Überblick</w:t>
            </w:r>
            <w:r w:rsidR="00E96F51">
              <w:rPr>
                <w:noProof/>
                <w:webHidden/>
              </w:rPr>
              <w:tab/>
            </w:r>
            <w:r w:rsidR="00E96F51">
              <w:rPr>
                <w:noProof/>
                <w:webHidden/>
              </w:rPr>
              <w:fldChar w:fldCharType="begin"/>
            </w:r>
            <w:r w:rsidR="00E96F51">
              <w:rPr>
                <w:noProof/>
                <w:webHidden/>
              </w:rPr>
              <w:instrText xml:space="preserve"> PAGEREF _Toc61426301 \h </w:instrText>
            </w:r>
            <w:r w:rsidR="00E96F51">
              <w:rPr>
                <w:noProof/>
                <w:webHidden/>
              </w:rPr>
            </w:r>
            <w:r w:rsidR="00E96F51">
              <w:rPr>
                <w:noProof/>
                <w:webHidden/>
              </w:rPr>
              <w:fldChar w:fldCharType="separate"/>
            </w:r>
            <w:r w:rsidR="00E96F51">
              <w:rPr>
                <w:noProof/>
                <w:webHidden/>
              </w:rPr>
              <w:t>1</w:t>
            </w:r>
            <w:r w:rsidR="00E96F51">
              <w:rPr>
                <w:noProof/>
                <w:webHidden/>
              </w:rPr>
              <w:fldChar w:fldCharType="end"/>
            </w:r>
          </w:hyperlink>
        </w:p>
        <w:p w14:paraId="53E14077" w14:textId="1F96244C" w:rsidR="00E96F51" w:rsidRDefault="00E96F51">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61426302" w:history="1">
            <w:r w:rsidRPr="00F73486">
              <w:rPr>
                <w:rStyle w:val="Hyperlink"/>
                <w:noProof/>
              </w:rPr>
              <w:t>Inhaltliche und Prozessbezogene Zielsetzung</w:t>
            </w:r>
            <w:r>
              <w:rPr>
                <w:noProof/>
                <w:webHidden/>
              </w:rPr>
              <w:tab/>
            </w:r>
            <w:r>
              <w:rPr>
                <w:noProof/>
                <w:webHidden/>
              </w:rPr>
              <w:fldChar w:fldCharType="begin"/>
            </w:r>
            <w:r>
              <w:rPr>
                <w:noProof/>
                <w:webHidden/>
              </w:rPr>
              <w:instrText xml:space="preserve"> PAGEREF _Toc61426302 \h </w:instrText>
            </w:r>
            <w:r>
              <w:rPr>
                <w:noProof/>
                <w:webHidden/>
              </w:rPr>
            </w:r>
            <w:r>
              <w:rPr>
                <w:noProof/>
                <w:webHidden/>
              </w:rPr>
              <w:fldChar w:fldCharType="separate"/>
            </w:r>
            <w:r>
              <w:rPr>
                <w:noProof/>
                <w:webHidden/>
              </w:rPr>
              <w:t>3</w:t>
            </w:r>
            <w:r>
              <w:rPr>
                <w:noProof/>
                <w:webHidden/>
              </w:rPr>
              <w:fldChar w:fldCharType="end"/>
            </w:r>
          </w:hyperlink>
        </w:p>
        <w:p w14:paraId="0372E688" w14:textId="0B11F5BE"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03" w:history="1">
            <w:r w:rsidRPr="00F73486">
              <w:rPr>
                <w:rStyle w:val="Hyperlink"/>
                <w:noProof/>
              </w:rPr>
              <w:t>Inhaltsbezogene Kompetenzen</w:t>
            </w:r>
            <w:r>
              <w:rPr>
                <w:noProof/>
                <w:webHidden/>
              </w:rPr>
              <w:tab/>
            </w:r>
            <w:r>
              <w:rPr>
                <w:noProof/>
                <w:webHidden/>
              </w:rPr>
              <w:fldChar w:fldCharType="begin"/>
            </w:r>
            <w:r>
              <w:rPr>
                <w:noProof/>
                <w:webHidden/>
              </w:rPr>
              <w:instrText xml:space="preserve"> PAGEREF _Toc61426303 \h </w:instrText>
            </w:r>
            <w:r>
              <w:rPr>
                <w:noProof/>
                <w:webHidden/>
              </w:rPr>
            </w:r>
            <w:r>
              <w:rPr>
                <w:noProof/>
                <w:webHidden/>
              </w:rPr>
              <w:fldChar w:fldCharType="separate"/>
            </w:r>
            <w:r>
              <w:rPr>
                <w:noProof/>
                <w:webHidden/>
              </w:rPr>
              <w:t>3</w:t>
            </w:r>
            <w:r>
              <w:rPr>
                <w:noProof/>
                <w:webHidden/>
              </w:rPr>
              <w:fldChar w:fldCharType="end"/>
            </w:r>
          </w:hyperlink>
        </w:p>
        <w:p w14:paraId="6A02A5F4" w14:textId="519A9010"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04" w:history="1">
            <w:r w:rsidRPr="00F73486">
              <w:rPr>
                <w:rStyle w:val="Hyperlink"/>
                <w:noProof/>
              </w:rPr>
              <w:t>Prozessbezogene Kompetenzen</w:t>
            </w:r>
            <w:r>
              <w:rPr>
                <w:noProof/>
                <w:webHidden/>
              </w:rPr>
              <w:tab/>
            </w:r>
            <w:r>
              <w:rPr>
                <w:noProof/>
                <w:webHidden/>
              </w:rPr>
              <w:fldChar w:fldCharType="begin"/>
            </w:r>
            <w:r>
              <w:rPr>
                <w:noProof/>
                <w:webHidden/>
              </w:rPr>
              <w:instrText xml:space="preserve"> PAGEREF _Toc61426304 \h </w:instrText>
            </w:r>
            <w:r>
              <w:rPr>
                <w:noProof/>
                <w:webHidden/>
              </w:rPr>
            </w:r>
            <w:r>
              <w:rPr>
                <w:noProof/>
                <w:webHidden/>
              </w:rPr>
              <w:fldChar w:fldCharType="separate"/>
            </w:r>
            <w:r>
              <w:rPr>
                <w:noProof/>
                <w:webHidden/>
              </w:rPr>
              <w:t>3</w:t>
            </w:r>
            <w:r>
              <w:rPr>
                <w:noProof/>
                <w:webHidden/>
              </w:rPr>
              <w:fldChar w:fldCharType="end"/>
            </w:r>
          </w:hyperlink>
        </w:p>
        <w:p w14:paraId="02A5647A" w14:textId="51B7AB36" w:rsidR="00E96F51" w:rsidRDefault="00E96F51">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61426305" w:history="1">
            <w:r w:rsidRPr="00F73486">
              <w:rPr>
                <w:rStyle w:val="Hyperlink"/>
                <w:noProof/>
              </w:rPr>
              <w:t>Schwerpunkte im Medienkompetenzrahmen</w:t>
            </w:r>
            <w:r>
              <w:rPr>
                <w:noProof/>
                <w:webHidden/>
              </w:rPr>
              <w:tab/>
            </w:r>
            <w:r>
              <w:rPr>
                <w:noProof/>
                <w:webHidden/>
              </w:rPr>
              <w:fldChar w:fldCharType="begin"/>
            </w:r>
            <w:r>
              <w:rPr>
                <w:noProof/>
                <w:webHidden/>
              </w:rPr>
              <w:instrText xml:space="preserve"> PAGEREF _Toc61426305 \h </w:instrText>
            </w:r>
            <w:r>
              <w:rPr>
                <w:noProof/>
                <w:webHidden/>
              </w:rPr>
            </w:r>
            <w:r>
              <w:rPr>
                <w:noProof/>
                <w:webHidden/>
              </w:rPr>
              <w:fldChar w:fldCharType="separate"/>
            </w:r>
            <w:r>
              <w:rPr>
                <w:noProof/>
                <w:webHidden/>
              </w:rPr>
              <w:t>3</w:t>
            </w:r>
            <w:r>
              <w:rPr>
                <w:noProof/>
                <w:webHidden/>
              </w:rPr>
              <w:fldChar w:fldCharType="end"/>
            </w:r>
          </w:hyperlink>
        </w:p>
        <w:p w14:paraId="1E0C3FD7" w14:textId="6444D210"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06" w:history="1">
            <w:r w:rsidRPr="00F73486">
              <w:rPr>
                <w:rStyle w:val="Hyperlink"/>
                <w:noProof/>
              </w:rPr>
              <w:t>Bedienen und Anwenden – Digitale Werkzeuge</w:t>
            </w:r>
            <w:r>
              <w:rPr>
                <w:noProof/>
                <w:webHidden/>
              </w:rPr>
              <w:tab/>
            </w:r>
            <w:r>
              <w:rPr>
                <w:noProof/>
                <w:webHidden/>
              </w:rPr>
              <w:fldChar w:fldCharType="begin"/>
            </w:r>
            <w:r>
              <w:rPr>
                <w:noProof/>
                <w:webHidden/>
              </w:rPr>
              <w:instrText xml:space="preserve"> PAGEREF _Toc61426306 \h </w:instrText>
            </w:r>
            <w:r>
              <w:rPr>
                <w:noProof/>
                <w:webHidden/>
              </w:rPr>
            </w:r>
            <w:r>
              <w:rPr>
                <w:noProof/>
                <w:webHidden/>
              </w:rPr>
              <w:fldChar w:fldCharType="separate"/>
            </w:r>
            <w:r>
              <w:rPr>
                <w:noProof/>
                <w:webHidden/>
              </w:rPr>
              <w:t>3</w:t>
            </w:r>
            <w:r>
              <w:rPr>
                <w:noProof/>
                <w:webHidden/>
              </w:rPr>
              <w:fldChar w:fldCharType="end"/>
            </w:r>
          </w:hyperlink>
        </w:p>
        <w:p w14:paraId="56F9D254" w14:textId="6D38D984"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07" w:history="1">
            <w:r w:rsidRPr="00F73486">
              <w:rPr>
                <w:rStyle w:val="Hyperlink"/>
                <w:noProof/>
              </w:rPr>
              <w:t>Problemlösen und Modellieren</w:t>
            </w:r>
            <w:r>
              <w:rPr>
                <w:noProof/>
                <w:webHidden/>
              </w:rPr>
              <w:tab/>
            </w:r>
            <w:r>
              <w:rPr>
                <w:noProof/>
                <w:webHidden/>
              </w:rPr>
              <w:fldChar w:fldCharType="begin"/>
            </w:r>
            <w:r>
              <w:rPr>
                <w:noProof/>
                <w:webHidden/>
              </w:rPr>
              <w:instrText xml:space="preserve"> PAGEREF _Toc61426307 \h </w:instrText>
            </w:r>
            <w:r>
              <w:rPr>
                <w:noProof/>
                <w:webHidden/>
              </w:rPr>
            </w:r>
            <w:r>
              <w:rPr>
                <w:noProof/>
                <w:webHidden/>
              </w:rPr>
              <w:fldChar w:fldCharType="separate"/>
            </w:r>
            <w:r>
              <w:rPr>
                <w:noProof/>
                <w:webHidden/>
              </w:rPr>
              <w:t>3</w:t>
            </w:r>
            <w:r>
              <w:rPr>
                <w:noProof/>
                <w:webHidden/>
              </w:rPr>
              <w:fldChar w:fldCharType="end"/>
            </w:r>
          </w:hyperlink>
        </w:p>
        <w:p w14:paraId="4906CC56" w14:textId="70192C2D" w:rsidR="00E96F51" w:rsidRDefault="00E96F51">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61426308" w:history="1">
            <w:r w:rsidRPr="00F73486">
              <w:rPr>
                <w:rStyle w:val="Hyperlink"/>
                <w:noProof/>
              </w:rPr>
              <w:t>Übersicht über die Funktionen der Muster-App</w:t>
            </w:r>
            <w:r>
              <w:rPr>
                <w:noProof/>
                <w:webHidden/>
              </w:rPr>
              <w:tab/>
            </w:r>
            <w:r>
              <w:rPr>
                <w:noProof/>
                <w:webHidden/>
              </w:rPr>
              <w:fldChar w:fldCharType="begin"/>
            </w:r>
            <w:r>
              <w:rPr>
                <w:noProof/>
                <w:webHidden/>
              </w:rPr>
              <w:instrText xml:space="preserve"> PAGEREF _Toc61426308 \h </w:instrText>
            </w:r>
            <w:r>
              <w:rPr>
                <w:noProof/>
                <w:webHidden/>
              </w:rPr>
            </w:r>
            <w:r>
              <w:rPr>
                <w:noProof/>
                <w:webHidden/>
              </w:rPr>
              <w:fldChar w:fldCharType="separate"/>
            </w:r>
            <w:r>
              <w:rPr>
                <w:noProof/>
                <w:webHidden/>
              </w:rPr>
              <w:t>4</w:t>
            </w:r>
            <w:r>
              <w:rPr>
                <w:noProof/>
                <w:webHidden/>
              </w:rPr>
              <w:fldChar w:fldCharType="end"/>
            </w:r>
          </w:hyperlink>
        </w:p>
        <w:p w14:paraId="24D9E7B2" w14:textId="4A4641A0" w:rsidR="00E96F51" w:rsidRDefault="00E96F51">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61426309" w:history="1">
            <w:r w:rsidRPr="00F73486">
              <w:rPr>
                <w:rStyle w:val="Hyperlink"/>
                <w:noProof/>
              </w:rPr>
              <w:t>Unterrichtsaktivitäten</w:t>
            </w:r>
            <w:r>
              <w:rPr>
                <w:noProof/>
                <w:webHidden/>
              </w:rPr>
              <w:tab/>
            </w:r>
            <w:r>
              <w:rPr>
                <w:noProof/>
                <w:webHidden/>
              </w:rPr>
              <w:fldChar w:fldCharType="begin"/>
            </w:r>
            <w:r>
              <w:rPr>
                <w:noProof/>
                <w:webHidden/>
              </w:rPr>
              <w:instrText xml:space="preserve"> PAGEREF _Toc61426309 \h </w:instrText>
            </w:r>
            <w:r>
              <w:rPr>
                <w:noProof/>
                <w:webHidden/>
              </w:rPr>
            </w:r>
            <w:r>
              <w:rPr>
                <w:noProof/>
                <w:webHidden/>
              </w:rPr>
              <w:fldChar w:fldCharType="separate"/>
            </w:r>
            <w:r>
              <w:rPr>
                <w:noProof/>
                <w:webHidden/>
              </w:rPr>
              <w:t>7</w:t>
            </w:r>
            <w:r>
              <w:rPr>
                <w:noProof/>
                <w:webHidden/>
              </w:rPr>
              <w:fldChar w:fldCharType="end"/>
            </w:r>
          </w:hyperlink>
        </w:p>
        <w:p w14:paraId="569A5315" w14:textId="1D919F54"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10" w:history="1">
            <w:r w:rsidRPr="00F73486">
              <w:rPr>
                <w:rStyle w:val="Hyperlink"/>
                <w:noProof/>
              </w:rPr>
              <w:t>Grundsätzliches</w:t>
            </w:r>
            <w:r>
              <w:rPr>
                <w:noProof/>
                <w:webHidden/>
              </w:rPr>
              <w:tab/>
            </w:r>
            <w:r>
              <w:rPr>
                <w:noProof/>
                <w:webHidden/>
              </w:rPr>
              <w:fldChar w:fldCharType="begin"/>
            </w:r>
            <w:r>
              <w:rPr>
                <w:noProof/>
                <w:webHidden/>
              </w:rPr>
              <w:instrText xml:space="preserve"> PAGEREF _Toc61426310 \h </w:instrText>
            </w:r>
            <w:r>
              <w:rPr>
                <w:noProof/>
                <w:webHidden/>
              </w:rPr>
            </w:r>
            <w:r>
              <w:rPr>
                <w:noProof/>
                <w:webHidden/>
              </w:rPr>
              <w:fldChar w:fldCharType="separate"/>
            </w:r>
            <w:r>
              <w:rPr>
                <w:noProof/>
                <w:webHidden/>
              </w:rPr>
              <w:t>7</w:t>
            </w:r>
            <w:r>
              <w:rPr>
                <w:noProof/>
                <w:webHidden/>
              </w:rPr>
              <w:fldChar w:fldCharType="end"/>
            </w:r>
          </w:hyperlink>
        </w:p>
        <w:p w14:paraId="7972280A" w14:textId="0E9821F5"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11" w:history="1">
            <w:r w:rsidRPr="00F73486">
              <w:rPr>
                <w:rStyle w:val="Hyperlink"/>
                <w:noProof/>
              </w:rPr>
              <w:t>Übersicht über das Unterrichtsvorhaben</w:t>
            </w:r>
            <w:r>
              <w:rPr>
                <w:noProof/>
                <w:webHidden/>
              </w:rPr>
              <w:tab/>
            </w:r>
            <w:r>
              <w:rPr>
                <w:noProof/>
                <w:webHidden/>
              </w:rPr>
              <w:fldChar w:fldCharType="begin"/>
            </w:r>
            <w:r>
              <w:rPr>
                <w:noProof/>
                <w:webHidden/>
              </w:rPr>
              <w:instrText xml:space="preserve"> PAGEREF _Toc61426311 \h </w:instrText>
            </w:r>
            <w:r>
              <w:rPr>
                <w:noProof/>
                <w:webHidden/>
              </w:rPr>
            </w:r>
            <w:r>
              <w:rPr>
                <w:noProof/>
                <w:webHidden/>
              </w:rPr>
              <w:fldChar w:fldCharType="separate"/>
            </w:r>
            <w:r>
              <w:rPr>
                <w:noProof/>
                <w:webHidden/>
              </w:rPr>
              <w:t>8</w:t>
            </w:r>
            <w:r>
              <w:rPr>
                <w:noProof/>
                <w:webHidden/>
              </w:rPr>
              <w:fldChar w:fldCharType="end"/>
            </w:r>
          </w:hyperlink>
        </w:p>
        <w:p w14:paraId="2B76F88D" w14:textId="38751626"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12" w:history="1">
            <w:r w:rsidRPr="00F73486">
              <w:rPr>
                <w:rStyle w:val="Hyperlink"/>
                <w:noProof/>
              </w:rPr>
              <w:t>Einheit 1: Sammeln erster Erfahrungen mit der Muster-App und ihren Funktionen</w:t>
            </w:r>
            <w:r>
              <w:rPr>
                <w:noProof/>
                <w:webHidden/>
              </w:rPr>
              <w:tab/>
            </w:r>
            <w:r>
              <w:rPr>
                <w:noProof/>
                <w:webHidden/>
              </w:rPr>
              <w:fldChar w:fldCharType="begin"/>
            </w:r>
            <w:r>
              <w:rPr>
                <w:noProof/>
                <w:webHidden/>
              </w:rPr>
              <w:instrText xml:space="preserve"> PAGEREF _Toc61426312 \h </w:instrText>
            </w:r>
            <w:r>
              <w:rPr>
                <w:noProof/>
                <w:webHidden/>
              </w:rPr>
            </w:r>
            <w:r>
              <w:rPr>
                <w:noProof/>
                <w:webHidden/>
              </w:rPr>
              <w:fldChar w:fldCharType="separate"/>
            </w:r>
            <w:r>
              <w:rPr>
                <w:noProof/>
                <w:webHidden/>
              </w:rPr>
              <w:t>8</w:t>
            </w:r>
            <w:r>
              <w:rPr>
                <w:noProof/>
                <w:webHidden/>
              </w:rPr>
              <w:fldChar w:fldCharType="end"/>
            </w:r>
          </w:hyperlink>
        </w:p>
        <w:p w14:paraId="0E2A08E0" w14:textId="5D1879FF"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13" w:history="1">
            <w:r w:rsidRPr="00F73486">
              <w:rPr>
                <w:rStyle w:val="Hyperlink"/>
                <w:noProof/>
              </w:rPr>
              <w:t>Einheit 2: Muster vervollständigen</w:t>
            </w:r>
            <w:r>
              <w:rPr>
                <w:noProof/>
                <w:webHidden/>
              </w:rPr>
              <w:tab/>
            </w:r>
            <w:r>
              <w:rPr>
                <w:noProof/>
                <w:webHidden/>
              </w:rPr>
              <w:fldChar w:fldCharType="begin"/>
            </w:r>
            <w:r>
              <w:rPr>
                <w:noProof/>
                <w:webHidden/>
              </w:rPr>
              <w:instrText xml:space="preserve"> PAGEREF _Toc61426313 \h </w:instrText>
            </w:r>
            <w:r>
              <w:rPr>
                <w:noProof/>
                <w:webHidden/>
              </w:rPr>
            </w:r>
            <w:r>
              <w:rPr>
                <w:noProof/>
                <w:webHidden/>
              </w:rPr>
              <w:fldChar w:fldCharType="separate"/>
            </w:r>
            <w:r>
              <w:rPr>
                <w:noProof/>
                <w:webHidden/>
              </w:rPr>
              <w:t>8</w:t>
            </w:r>
            <w:r>
              <w:rPr>
                <w:noProof/>
                <w:webHidden/>
              </w:rPr>
              <w:fldChar w:fldCharType="end"/>
            </w:r>
          </w:hyperlink>
        </w:p>
        <w:p w14:paraId="7DA33012" w14:textId="03B452AF"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14" w:history="1">
            <w:r w:rsidRPr="00F73486">
              <w:rPr>
                <w:rStyle w:val="Hyperlink"/>
                <w:noProof/>
              </w:rPr>
              <w:t>Einheit 3: Fehlerhafte Muster korrigieren</w:t>
            </w:r>
            <w:r>
              <w:rPr>
                <w:noProof/>
                <w:webHidden/>
              </w:rPr>
              <w:tab/>
            </w:r>
            <w:r>
              <w:rPr>
                <w:noProof/>
                <w:webHidden/>
              </w:rPr>
              <w:fldChar w:fldCharType="begin"/>
            </w:r>
            <w:r>
              <w:rPr>
                <w:noProof/>
                <w:webHidden/>
              </w:rPr>
              <w:instrText xml:space="preserve"> PAGEREF _Toc61426314 \h </w:instrText>
            </w:r>
            <w:r>
              <w:rPr>
                <w:noProof/>
                <w:webHidden/>
              </w:rPr>
            </w:r>
            <w:r>
              <w:rPr>
                <w:noProof/>
                <w:webHidden/>
              </w:rPr>
              <w:fldChar w:fldCharType="separate"/>
            </w:r>
            <w:r>
              <w:rPr>
                <w:noProof/>
                <w:webHidden/>
              </w:rPr>
              <w:t>10</w:t>
            </w:r>
            <w:r>
              <w:rPr>
                <w:noProof/>
                <w:webHidden/>
              </w:rPr>
              <w:fldChar w:fldCharType="end"/>
            </w:r>
          </w:hyperlink>
        </w:p>
        <w:p w14:paraId="7878134E" w14:textId="754E8D1A"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15" w:history="1">
            <w:r w:rsidRPr="00F73486">
              <w:rPr>
                <w:rStyle w:val="Hyperlink"/>
                <w:noProof/>
              </w:rPr>
              <w:t>Einheit 4: Muster und ihre Grundeinheit</w:t>
            </w:r>
            <w:r>
              <w:rPr>
                <w:noProof/>
                <w:webHidden/>
              </w:rPr>
              <w:tab/>
            </w:r>
            <w:r>
              <w:rPr>
                <w:noProof/>
                <w:webHidden/>
              </w:rPr>
              <w:fldChar w:fldCharType="begin"/>
            </w:r>
            <w:r>
              <w:rPr>
                <w:noProof/>
                <w:webHidden/>
              </w:rPr>
              <w:instrText xml:space="preserve"> PAGEREF _Toc61426315 \h </w:instrText>
            </w:r>
            <w:r>
              <w:rPr>
                <w:noProof/>
                <w:webHidden/>
              </w:rPr>
            </w:r>
            <w:r>
              <w:rPr>
                <w:noProof/>
                <w:webHidden/>
              </w:rPr>
              <w:fldChar w:fldCharType="separate"/>
            </w:r>
            <w:r>
              <w:rPr>
                <w:noProof/>
                <w:webHidden/>
              </w:rPr>
              <w:t>12</w:t>
            </w:r>
            <w:r>
              <w:rPr>
                <w:noProof/>
                <w:webHidden/>
              </w:rPr>
              <w:fldChar w:fldCharType="end"/>
            </w:r>
          </w:hyperlink>
        </w:p>
        <w:p w14:paraId="31897F6A" w14:textId="3A74C170"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16" w:history="1">
            <w:r w:rsidRPr="00F73486">
              <w:rPr>
                <w:rStyle w:val="Hyperlink"/>
                <w:noProof/>
              </w:rPr>
              <w:t>Einheit 5: Muster präzise beschreiben</w:t>
            </w:r>
            <w:r>
              <w:rPr>
                <w:noProof/>
                <w:webHidden/>
              </w:rPr>
              <w:tab/>
            </w:r>
            <w:r>
              <w:rPr>
                <w:noProof/>
                <w:webHidden/>
              </w:rPr>
              <w:fldChar w:fldCharType="begin"/>
            </w:r>
            <w:r>
              <w:rPr>
                <w:noProof/>
                <w:webHidden/>
              </w:rPr>
              <w:instrText xml:space="preserve"> PAGEREF _Toc61426316 \h </w:instrText>
            </w:r>
            <w:r>
              <w:rPr>
                <w:noProof/>
                <w:webHidden/>
              </w:rPr>
            </w:r>
            <w:r>
              <w:rPr>
                <w:noProof/>
                <w:webHidden/>
              </w:rPr>
              <w:fldChar w:fldCharType="separate"/>
            </w:r>
            <w:r>
              <w:rPr>
                <w:noProof/>
                <w:webHidden/>
              </w:rPr>
              <w:t>15</w:t>
            </w:r>
            <w:r>
              <w:rPr>
                <w:noProof/>
                <w:webHidden/>
              </w:rPr>
              <w:fldChar w:fldCharType="end"/>
            </w:r>
          </w:hyperlink>
        </w:p>
        <w:p w14:paraId="02E9C487" w14:textId="6F7BADD8"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17" w:history="1">
            <w:r w:rsidRPr="00F73486">
              <w:rPr>
                <w:rStyle w:val="Hyperlink"/>
                <w:noProof/>
              </w:rPr>
              <w:t>Einheit 6: Problemhaltige Aufgaben zu Mustern</w:t>
            </w:r>
            <w:r>
              <w:rPr>
                <w:noProof/>
                <w:webHidden/>
              </w:rPr>
              <w:tab/>
            </w:r>
            <w:r>
              <w:rPr>
                <w:noProof/>
                <w:webHidden/>
              </w:rPr>
              <w:fldChar w:fldCharType="begin"/>
            </w:r>
            <w:r>
              <w:rPr>
                <w:noProof/>
                <w:webHidden/>
              </w:rPr>
              <w:instrText xml:space="preserve"> PAGEREF _Toc61426317 \h </w:instrText>
            </w:r>
            <w:r>
              <w:rPr>
                <w:noProof/>
                <w:webHidden/>
              </w:rPr>
            </w:r>
            <w:r>
              <w:rPr>
                <w:noProof/>
                <w:webHidden/>
              </w:rPr>
              <w:fldChar w:fldCharType="separate"/>
            </w:r>
            <w:r>
              <w:rPr>
                <w:noProof/>
                <w:webHidden/>
              </w:rPr>
              <w:t>17</w:t>
            </w:r>
            <w:r>
              <w:rPr>
                <w:noProof/>
                <w:webHidden/>
              </w:rPr>
              <w:fldChar w:fldCharType="end"/>
            </w:r>
          </w:hyperlink>
        </w:p>
        <w:p w14:paraId="5D25194D" w14:textId="208371FF"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18" w:history="1">
            <w:r w:rsidRPr="00F73486">
              <w:rPr>
                <w:rStyle w:val="Hyperlink"/>
                <w:noProof/>
              </w:rPr>
              <w:t>Einheit 7: Weitergehende strukturelle Untersuchungen</w:t>
            </w:r>
            <w:r>
              <w:rPr>
                <w:noProof/>
                <w:webHidden/>
              </w:rPr>
              <w:tab/>
            </w:r>
            <w:r>
              <w:rPr>
                <w:noProof/>
                <w:webHidden/>
              </w:rPr>
              <w:fldChar w:fldCharType="begin"/>
            </w:r>
            <w:r>
              <w:rPr>
                <w:noProof/>
                <w:webHidden/>
              </w:rPr>
              <w:instrText xml:space="preserve"> PAGEREF _Toc61426318 \h </w:instrText>
            </w:r>
            <w:r>
              <w:rPr>
                <w:noProof/>
                <w:webHidden/>
              </w:rPr>
            </w:r>
            <w:r>
              <w:rPr>
                <w:noProof/>
                <w:webHidden/>
              </w:rPr>
              <w:fldChar w:fldCharType="separate"/>
            </w:r>
            <w:r>
              <w:rPr>
                <w:noProof/>
                <w:webHidden/>
              </w:rPr>
              <w:t>18</w:t>
            </w:r>
            <w:r>
              <w:rPr>
                <w:noProof/>
                <w:webHidden/>
              </w:rPr>
              <w:fldChar w:fldCharType="end"/>
            </w:r>
          </w:hyperlink>
        </w:p>
        <w:p w14:paraId="734889E5" w14:textId="6C0F63A7" w:rsidR="00E96F51" w:rsidRDefault="00E96F51">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61426319" w:history="1">
            <w:r w:rsidRPr="00F73486">
              <w:rPr>
                <w:rStyle w:val="Hyperlink"/>
                <w:noProof/>
              </w:rPr>
              <w:t>Stolpersteine</w:t>
            </w:r>
            <w:r>
              <w:rPr>
                <w:noProof/>
                <w:webHidden/>
              </w:rPr>
              <w:tab/>
            </w:r>
            <w:r>
              <w:rPr>
                <w:noProof/>
                <w:webHidden/>
              </w:rPr>
              <w:fldChar w:fldCharType="begin"/>
            </w:r>
            <w:r>
              <w:rPr>
                <w:noProof/>
                <w:webHidden/>
              </w:rPr>
              <w:instrText xml:space="preserve"> PAGEREF _Toc61426319 \h </w:instrText>
            </w:r>
            <w:r>
              <w:rPr>
                <w:noProof/>
                <w:webHidden/>
              </w:rPr>
            </w:r>
            <w:r>
              <w:rPr>
                <w:noProof/>
                <w:webHidden/>
              </w:rPr>
              <w:fldChar w:fldCharType="separate"/>
            </w:r>
            <w:r>
              <w:rPr>
                <w:noProof/>
                <w:webHidden/>
              </w:rPr>
              <w:t>20</w:t>
            </w:r>
            <w:r>
              <w:rPr>
                <w:noProof/>
                <w:webHidden/>
              </w:rPr>
              <w:fldChar w:fldCharType="end"/>
            </w:r>
          </w:hyperlink>
        </w:p>
        <w:p w14:paraId="40DF0EC0" w14:textId="2C59396B"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20" w:history="1">
            <w:r w:rsidRPr="00F73486">
              <w:rPr>
                <w:rStyle w:val="Hyperlink"/>
                <w:noProof/>
              </w:rPr>
              <w:t>Inhaltlich</w:t>
            </w:r>
            <w:r>
              <w:rPr>
                <w:noProof/>
                <w:webHidden/>
              </w:rPr>
              <w:tab/>
            </w:r>
            <w:r>
              <w:rPr>
                <w:noProof/>
                <w:webHidden/>
              </w:rPr>
              <w:fldChar w:fldCharType="begin"/>
            </w:r>
            <w:r>
              <w:rPr>
                <w:noProof/>
                <w:webHidden/>
              </w:rPr>
              <w:instrText xml:space="preserve"> PAGEREF _Toc61426320 \h </w:instrText>
            </w:r>
            <w:r>
              <w:rPr>
                <w:noProof/>
                <w:webHidden/>
              </w:rPr>
            </w:r>
            <w:r>
              <w:rPr>
                <w:noProof/>
                <w:webHidden/>
              </w:rPr>
              <w:fldChar w:fldCharType="separate"/>
            </w:r>
            <w:r>
              <w:rPr>
                <w:noProof/>
                <w:webHidden/>
              </w:rPr>
              <w:t>20</w:t>
            </w:r>
            <w:r>
              <w:rPr>
                <w:noProof/>
                <w:webHidden/>
              </w:rPr>
              <w:fldChar w:fldCharType="end"/>
            </w:r>
          </w:hyperlink>
        </w:p>
        <w:p w14:paraId="4845BFA1" w14:textId="73723406" w:rsidR="00E96F51" w:rsidRDefault="00E96F51">
          <w:pPr>
            <w:pStyle w:val="Verzeichnis2"/>
            <w:tabs>
              <w:tab w:val="right" w:leader="dot" w:pos="7577"/>
            </w:tabs>
            <w:rPr>
              <w:rFonts w:asciiTheme="minorHAnsi" w:eastAsiaTheme="minorEastAsia" w:hAnsiTheme="minorHAnsi" w:cstheme="minorBidi"/>
              <w:smallCaps w:val="0"/>
              <w:noProof/>
              <w:color w:val="auto"/>
              <w:sz w:val="24"/>
              <w:szCs w:val="24"/>
            </w:rPr>
          </w:pPr>
          <w:hyperlink w:anchor="_Toc61426321" w:history="1">
            <w:r w:rsidRPr="00F73486">
              <w:rPr>
                <w:rStyle w:val="Hyperlink"/>
                <w:noProof/>
              </w:rPr>
              <w:t>Technisch</w:t>
            </w:r>
            <w:r>
              <w:rPr>
                <w:noProof/>
                <w:webHidden/>
              </w:rPr>
              <w:tab/>
            </w:r>
            <w:r>
              <w:rPr>
                <w:noProof/>
                <w:webHidden/>
              </w:rPr>
              <w:fldChar w:fldCharType="begin"/>
            </w:r>
            <w:r>
              <w:rPr>
                <w:noProof/>
                <w:webHidden/>
              </w:rPr>
              <w:instrText xml:space="preserve"> PAGEREF _Toc61426321 \h </w:instrText>
            </w:r>
            <w:r>
              <w:rPr>
                <w:noProof/>
                <w:webHidden/>
              </w:rPr>
            </w:r>
            <w:r>
              <w:rPr>
                <w:noProof/>
                <w:webHidden/>
              </w:rPr>
              <w:fldChar w:fldCharType="separate"/>
            </w:r>
            <w:r>
              <w:rPr>
                <w:noProof/>
                <w:webHidden/>
              </w:rPr>
              <w:t>20</w:t>
            </w:r>
            <w:r>
              <w:rPr>
                <w:noProof/>
                <w:webHidden/>
              </w:rPr>
              <w:fldChar w:fldCharType="end"/>
            </w:r>
          </w:hyperlink>
        </w:p>
        <w:p w14:paraId="36D56233" w14:textId="3E0ABDFD" w:rsidR="00E96F51" w:rsidRDefault="00E96F51">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61426322" w:history="1">
            <w:r w:rsidRPr="00F73486">
              <w:rPr>
                <w:rStyle w:val="Hyperlink"/>
                <w:noProof/>
              </w:rPr>
              <w:t>Literatur</w:t>
            </w:r>
            <w:r>
              <w:rPr>
                <w:noProof/>
                <w:webHidden/>
              </w:rPr>
              <w:tab/>
            </w:r>
            <w:r>
              <w:rPr>
                <w:noProof/>
                <w:webHidden/>
              </w:rPr>
              <w:fldChar w:fldCharType="begin"/>
            </w:r>
            <w:r>
              <w:rPr>
                <w:noProof/>
                <w:webHidden/>
              </w:rPr>
              <w:instrText xml:space="preserve"> PAGEREF _Toc61426322 \h </w:instrText>
            </w:r>
            <w:r>
              <w:rPr>
                <w:noProof/>
                <w:webHidden/>
              </w:rPr>
            </w:r>
            <w:r>
              <w:rPr>
                <w:noProof/>
                <w:webHidden/>
              </w:rPr>
              <w:fldChar w:fldCharType="separate"/>
            </w:r>
            <w:r>
              <w:rPr>
                <w:noProof/>
                <w:webHidden/>
              </w:rPr>
              <w:t>21</w:t>
            </w:r>
            <w:r>
              <w:rPr>
                <w:noProof/>
                <w:webHidden/>
              </w:rPr>
              <w:fldChar w:fldCharType="end"/>
            </w:r>
          </w:hyperlink>
        </w:p>
        <w:p w14:paraId="332508C8" w14:textId="2E3E7F82" w:rsidR="00E96F51" w:rsidRDefault="00E96F51">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61426323" w:history="1">
            <w:r w:rsidRPr="00F73486">
              <w:rPr>
                <w:rStyle w:val="Hyperlink"/>
                <w:noProof/>
              </w:rPr>
              <w:t>Links</w:t>
            </w:r>
            <w:r>
              <w:rPr>
                <w:noProof/>
                <w:webHidden/>
              </w:rPr>
              <w:tab/>
            </w:r>
            <w:r>
              <w:rPr>
                <w:noProof/>
                <w:webHidden/>
              </w:rPr>
              <w:fldChar w:fldCharType="begin"/>
            </w:r>
            <w:r>
              <w:rPr>
                <w:noProof/>
                <w:webHidden/>
              </w:rPr>
              <w:instrText xml:space="preserve"> PAGEREF _Toc61426323 \h </w:instrText>
            </w:r>
            <w:r>
              <w:rPr>
                <w:noProof/>
                <w:webHidden/>
              </w:rPr>
            </w:r>
            <w:r>
              <w:rPr>
                <w:noProof/>
                <w:webHidden/>
              </w:rPr>
              <w:fldChar w:fldCharType="separate"/>
            </w:r>
            <w:r>
              <w:rPr>
                <w:noProof/>
                <w:webHidden/>
              </w:rPr>
              <w:t>21</w:t>
            </w:r>
            <w:r>
              <w:rPr>
                <w:noProof/>
                <w:webHidden/>
              </w:rPr>
              <w:fldChar w:fldCharType="end"/>
            </w:r>
          </w:hyperlink>
        </w:p>
        <w:p w14:paraId="568C9525" w14:textId="5DD6BB27" w:rsidR="00784735" w:rsidRPr="00A059B9" w:rsidRDefault="00784735" w:rsidP="00A52F81">
          <w:pPr>
            <w:pStyle w:val="Verzeichnis1"/>
            <w:tabs>
              <w:tab w:val="right" w:leader="dot" w:pos="7577"/>
            </w:tabs>
            <w:rPr>
              <w:rFonts w:ascii="Open Sans" w:eastAsiaTheme="minorEastAsia" w:hAnsi="Open Sans" w:cs="Open Sans"/>
              <w:b w:val="0"/>
              <w:bCs w:val="0"/>
              <w:caps w:val="0"/>
              <w:noProof/>
              <w:color w:val="auto"/>
              <w:sz w:val="18"/>
              <w:szCs w:val="18"/>
            </w:rPr>
          </w:pPr>
          <w:r w:rsidRPr="00A059B9">
            <w:rPr>
              <w:rFonts w:ascii="Open Sans" w:hAnsi="Open Sans" w:cs="Open Sans"/>
              <w:b w:val="0"/>
              <w:bCs w:val="0"/>
              <w:noProof/>
              <w:sz w:val="18"/>
              <w:szCs w:val="18"/>
            </w:rPr>
            <w:fldChar w:fldCharType="end"/>
          </w:r>
        </w:p>
      </w:sdtContent>
    </w:sdt>
    <w:p w14:paraId="6A428887" w14:textId="5CEF6FFF" w:rsidR="00F445B0" w:rsidRPr="00A059B9" w:rsidRDefault="007D6946" w:rsidP="00425439">
      <w:pPr>
        <w:rPr>
          <w:rStyle w:val="Hyperlink"/>
          <w:rFonts w:ascii="Open Sans" w:hAnsi="Open Sans" w:cs="Open Sans"/>
        </w:rPr>
      </w:pPr>
      <w:r w:rsidRPr="00A059B9">
        <w:rPr>
          <w:rFonts w:ascii="Open Sans" w:hAnsi="Open Sans" w:cs="Open Sans"/>
          <w:sz w:val="18"/>
        </w:rPr>
        <w:br w:type="page"/>
      </w:r>
    </w:p>
    <w:p w14:paraId="157C85F4" w14:textId="7156340A" w:rsidR="00F445B0" w:rsidRPr="00A059B9" w:rsidRDefault="00506037" w:rsidP="007A1417">
      <w:pPr>
        <w:pStyle w:val="berschrift1"/>
      </w:pPr>
      <w:bookmarkStart w:id="2" w:name="_Toc61426302"/>
      <w:r w:rsidRPr="00A059B9">
        <w:rPr>
          <w:noProof/>
        </w:rPr>
        <w:lastRenderedPageBreak/>
        <mc:AlternateContent>
          <mc:Choice Requires="wps">
            <w:drawing>
              <wp:anchor distT="0" distB="0" distL="0" distR="0" simplePos="0" relativeHeight="251658240" behindDoc="0" locked="0" layoutInCell="1" allowOverlap="0" wp14:anchorId="04883A86" wp14:editId="3D09BC36">
                <wp:simplePos x="0" y="0"/>
                <wp:positionH relativeFrom="page">
                  <wp:posOffset>0</wp:posOffset>
                </wp:positionH>
                <wp:positionV relativeFrom="line">
                  <wp:posOffset>407035</wp:posOffset>
                </wp:positionV>
                <wp:extent cx="2253615" cy="1163320"/>
                <wp:effectExtent l="0" t="0" r="0" b="5080"/>
                <wp:wrapSquare wrapText="bothSides"/>
                <wp:docPr id="9" name="Textfeld 9"/>
                <wp:cNvGraphicFramePr/>
                <a:graphic xmlns:a="http://schemas.openxmlformats.org/drawingml/2006/main">
                  <a:graphicData uri="http://schemas.microsoft.com/office/word/2010/wordprocessingShape">
                    <wps:wsp>
                      <wps:cNvSpPr txBox="1"/>
                      <wps:spPr>
                        <a:xfrm>
                          <a:off x="0" y="0"/>
                          <a:ext cx="2253615" cy="1163320"/>
                        </a:xfrm>
                        <a:prstGeom prst="rect">
                          <a:avLst/>
                        </a:prstGeom>
                        <a:solidFill>
                          <a:sysClr val="window" lastClr="FFFFFF"/>
                        </a:solidFill>
                        <a:ln w="6350">
                          <a:noFill/>
                        </a:ln>
                        <a:effectLst/>
                      </wps:spPr>
                      <wps:txbx>
                        <w:txbxContent>
                          <w:p w14:paraId="61E45FF3" w14:textId="77777777" w:rsidR="009A645A" w:rsidRPr="00D703E8" w:rsidRDefault="009A645A" w:rsidP="00425439">
                            <w:pPr>
                              <w:pStyle w:val="IntensivesZitat"/>
                              <w:rPr>
                                <w:rFonts w:ascii="Open Sans" w:hAnsi="Open Sans" w:cs="Open Sans"/>
                                <w:color w:val="80807F"/>
                                <w:sz w:val="24"/>
                                <w:lang w:bidi="de-DE"/>
                              </w:rPr>
                            </w:pPr>
                            <w:r w:rsidRPr="00D703E8">
                              <w:rPr>
                                <w:rFonts w:ascii="Open Sans" w:hAnsi="Open Sans" w:cs="Open Sans"/>
                                <w:color w:val="80807F"/>
                                <w:sz w:val="24"/>
                                <w:lang w:bidi="de-DE"/>
                              </w:rPr>
                              <w:t>Bildungsstandards und Lehrplan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3A86" id="Textfeld 9" o:spid="_x0000_s1029" type="#_x0000_t202" style="position:absolute;margin-left:0;margin-top:32.05pt;width:177.45pt;height:9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" o:allowoverlap="f" fillcolor="window" stroked="f" strokeweight=".5pt">
                <v:textbox inset="36pt,0,11.52pt,18pt">
                  <w:txbxContent>
                    <w:p w14:paraId="61E45FF3" w14:textId="77777777" w:rsidR="009A645A" w:rsidRPr="00D703E8" w:rsidRDefault="009A645A" w:rsidP="00425439">
                      <w:pPr>
                        <w:pStyle w:val="IntensivesZitat"/>
                        <w:rPr>
                          <w:rFonts w:ascii="Open Sans" w:hAnsi="Open Sans" w:cs="Open Sans"/>
                          <w:color w:val="80807F"/>
                          <w:sz w:val="24"/>
                          <w:lang w:bidi="de-DE"/>
                        </w:rPr>
                      </w:pPr>
                      <w:r w:rsidRPr="00D703E8">
                        <w:rPr>
                          <w:rFonts w:ascii="Open Sans" w:hAnsi="Open Sans" w:cs="Open Sans"/>
                          <w:color w:val="80807F"/>
                          <w:sz w:val="24"/>
                          <w:lang w:bidi="de-DE"/>
                        </w:rPr>
                        <w:t>Bildungsstandards und Lehrplan</w:t>
                      </w:r>
                    </w:p>
                  </w:txbxContent>
                </v:textbox>
                <w10:wrap type="square" anchorx="page" anchory="line"/>
              </v:shape>
            </w:pict>
          </mc:Fallback>
        </mc:AlternateContent>
      </w:r>
      <w:r w:rsidR="00784735" w:rsidRPr="00A059B9">
        <w:t>Inhaltliche und Prozessbezogene Zielsetzung</w:t>
      </w:r>
      <w:bookmarkEnd w:id="2"/>
    </w:p>
    <w:p w14:paraId="652B8C1F" w14:textId="2AB35E0E" w:rsidR="00F445B0" w:rsidRPr="00A059B9" w:rsidRDefault="00784735" w:rsidP="00091066">
      <w:pPr>
        <w:pStyle w:val="berschrift2"/>
      </w:pPr>
      <w:bookmarkStart w:id="3" w:name="_Inhaltsbezogene_Kompetenzen"/>
      <w:bookmarkStart w:id="4" w:name="_Toc61426303"/>
      <w:bookmarkEnd w:id="3"/>
      <w:r w:rsidRPr="00A059B9">
        <w:t>Inhaltsbezogene Kompetenzen</w:t>
      </w:r>
      <w:bookmarkEnd w:id="4"/>
    </w:p>
    <w:p w14:paraId="52AB8117" w14:textId="62AD3702" w:rsidR="00EE48B9" w:rsidRPr="00A059B9" w:rsidRDefault="00D126D7" w:rsidP="00425439">
      <w:pPr>
        <w:pStyle w:val="berschrift4"/>
        <w:rPr>
          <w:rFonts w:ascii="Open Sans" w:hAnsi="Open Sans" w:cs="Open Sans"/>
          <w:sz w:val="18"/>
        </w:rPr>
      </w:pPr>
      <w:r w:rsidRPr="00A059B9">
        <w:rPr>
          <w:rFonts w:ascii="Open Sans" w:hAnsi="Open Sans" w:cs="Open Sans"/>
          <w:sz w:val="18"/>
        </w:rPr>
        <w:t>Muster und Strukturen – Gesetzmäßigkeiten erkennen, beschreiben, darstellen</w:t>
      </w:r>
    </w:p>
    <w:p w14:paraId="1884248D" w14:textId="25D1AD9B" w:rsidR="00506037" w:rsidRPr="00A059B9" w:rsidRDefault="002F60D9" w:rsidP="00DF5D12">
      <w:pPr>
        <w:spacing w:after="120"/>
        <w:rPr>
          <w:rFonts w:ascii="Open Sans" w:hAnsi="Open Sans" w:cs="Open Sans"/>
          <w:color w:val="000000" w:themeColor="text1"/>
          <w:sz w:val="18"/>
        </w:rPr>
      </w:pPr>
      <w:r>
        <w:rPr>
          <w:rFonts w:ascii="Open Sans" w:hAnsi="Open Sans" w:cs="Open Sans"/>
          <w:color w:val="000000" w:themeColor="text1"/>
          <w:sz w:val="18"/>
        </w:rPr>
        <w:t xml:space="preserve">Die </w:t>
      </w:r>
      <w:r w:rsidR="00193AB4">
        <w:rPr>
          <w:rFonts w:ascii="Open Sans" w:hAnsi="Open Sans" w:cs="Open Sans"/>
          <w:color w:val="000000" w:themeColor="text1"/>
          <w:sz w:val="18"/>
        </w:rPr>
        <w:t>Schüler*innen</w:t>
      </w:r>
      <w:r w:rsidR="00506037" w:rsidRPr="00A059B9">
        <w:rPr>
          <w:rFonts w:ascii="Open Sans" w:hAnsi="Open Sans" w:cs="Open Sans"/>
          <w:color w:val="000000" w:themeColor="text1"/>
          <w:sz w:val="18"/>
        </w:rPr>
        <w:t xml:space="preserve"> lernen</w:t>
      </w:r>
    </w:p>
    <w:p w14:paraId="6A1C277F" w14:textId="27CAFC17" w:rsidR="00D126D7" w:rsidRPr="00A059B9" w:rsidRDefault="00057E0E" w:rsidP="004B133D">
      <w:pPr>
        <w:pStyle w:val="Listenabsatz"/>
        <w:numPr>
          <w:ilvl w:val="0"/>
          <w:numId w:val="1"/>
        </w:numPr>
        <w:rPr>
          <w:rFonts w:ascii="Open Sans" w:hAnsi="Open Sans" w:cs="Open Sans"/>
          <w:color w:val="000000" w:themeColor="text1"/>
          <w:sz w:val="18"/>
        </w:rPr>
      </w:pPr>
      <w:r w:rsidRPr="00A059B9">
        <w:rPr>
          <w:rFonts w:ascii="Open Sans" w:hAnsi="Open Sans" w:cs="Open Sans"/>
          <w:sz w:val="18"/>
        </w:rPr>
        <w:t>Gesetzmäßigkeiten in geometrischen Mustern zu erkennen, zu beschreiben und fortzusetzen</w:t>
      </w:r>
      <w:r w:rsidR="00A65F0E" w:rsidRPr="00A059B9">
        <w:rPr>
          <w:rFonts w:ascii="Open Sans" w:hAnsi="Open Sans" w:cs="Open Sans"/>
          <w:sz w:val="18"/>
        </w:rPr>
        <w:t>.</w:t>
      </w:r>
      <w:r w:rsidR="00231E3D" w:rsidRPr="00A059B9">
        <w:rPr>
          <w:rFonts w:ascii="Open Sans" w:hAnsi="Open Sans" w:cs="Open Sans"/>
          <w:sz w:val="18"/>
        </w:rPr>
        <w:t xml:space="preserve"> </w:t>
      </w:r>
    </w:p>
    <w:p w14:paraId="4709FC6A" w14:textId="6D3E57E3" w:rsidR="00D126D7" w:rsidRPr="00A059B9" w:rsidRDefault="00D126D7" w:rsidP="00D126D7">
      <w:pPr>
        <w:pStyle w:val="berschrift4"/>
        <w:rPr>
          <w:rFonts w:ascii="Open Sans" w:hAnsi="Open Sans" w:cs="Open Sans"/>
          <w:sz w:val="18"/>
        </w:rPr>
      </w:pPr>
      <w:r w:rsidRPr="00A059B9">
        <w:rPr>
          <w:rFonts w:ascii="Open Sans" w:hAnsi="Open Sans" w:cs="Open Sans"/>
          <w:sz w:val="18"/>
        </w:rPr>
        <w:t xml:space="preserve">Raum und Form </w:t>
      </w:r>
      <w:r w:rsidR="00DF5D12" w:rsidRPr="00A059B9">
        <w:rPr>
          <w:rFonts w:ascii="Open Sans" w:hAnsi="Open Sans" w:cs="Open Sans"/>
          <w:sz w:val="18"/>
        </w:rPr>
        <w:t>–</w:t>
      </w:r>
      <w:r w:rsidRPr="00A059B9">
        <w:rPr>
          <w:rFonts w:ascii="Open Sans" w:hAnsi="Open Sans" w:cs="Open Sans"/>
          <w:sz w:val="18"/>
        </w:rPr>
        <w:t xml:space="preserve"> Ebene Figuren</w:t>
      </w:r>
    </w:p>
    <w:p w14:paraId="4CF9A294" w14:textId="7BA00978" w:rsidR="00D126D7" w:rsidRPr="00A059B9" w:rsidRDefault="002F60D9" w:rsidP="00DF5D12">
      <w:pPr>
        <w:spacing w:after="120"/>
        <w:rPr>
          <w:rFonts w:ascii="Open Sans" w:hAnsi="Open Sans" w:cs="Open Sans"/>
          <w:color w:val="auto"/>
          <w:sz w:val="18"/>
        </w:rPr>
      </w:pPr>
      <w:r>
        <w:rPr>
          <w:rFonts w:ascii="Open Sans" w:hAnsi="Open Sans" w:cs="Open Sans"/>
          <w:color w:val="auto"/>
          <w:sz w:val="18"/>
        </w:rPr>
        <w:t xml:space="preserve">Die </w:t>
      </w:r>
      <w:r w:rsidR="00193AB4">
        <w:rPr>
          <w:rFonts w:ascii="Open Sans" w:hAnsi="Open Sans" w:cs="Open Sans"/>
          <w:color w:val="auto"/>
          <w:sz w:val="18"/>
        </w:rPr>
        <w:t>Schüler*innen</w:t>
      </w:r>
      <w:r w:rsidR="00D126D7" w:rsidRPr="00A059B9">
        <w:rPr>
          <w:rFonts w:ascii="Open Sans" w:hAnsi="Open Sans" w:cs="Open Sans"/>
          <w:color w:val="auto"/>
          <w:sz w:val="18"/>
        </w:rPr>
        <w:t xml:space="preserve"> lernen</w:t>
      </w:r>
    </w:p>
    <w:p w14:paraId="66C6CF5B" w14:textId="1949CD90" w:rsidR="00057E0E" w:rsidRPr="00A059B9" w:rsidRDefault="00057E0E" w:rsidP="00057E0E">
      <w:pPr>
        <w:pStyle w:val="Listenabsatz"/>
        <w:numPr>
          <w:ilvl w:val="0"/>
          <w:numId w:val="1"/>
        </w:numPr>
        <w:rPr>
          <w:rFonts w:ascii="Open Sans" w:hAnsi="Open Sans" w:cs="Open Sans"/>
          <w:sz w:val="18"/>
        </w:rPr>
      </w:pPr>
      <w:r w:rsidRPr="00A059B9">
        <w:rPr>
          <w:rFonts w:ascii="Open Sans" w:hAnsi="Open Sans" w:cs="Open Sans"/>
          <w:sz w:val="18"/>
        </w:rPr>
        <w:t>ebene Figuren durch Legen, Nach- und Auslegen, Fortsetzen und Vervollständigen herzustellen</w:t>
      </w:r>
      <w:r w:rsidR="00A65F0E" w:rsidRPr="00A059B9">
        <w:rPr>
          <w:rFonts w:ascii="Open Sans" w:hAnsi="Open Sans" w:cs="Open Sans"/>
          <w:sz w:val="18"/>
        </w:rPr>
        <w:t>.</w:t>
      </w:r>
    </w:p>
    <w:p w14:paraId="1A1B17B1" w14:textId="69868602" w:rsidR="00057E0E" w:rsidRPr="00A059B9" w:rsidRDefault="00057E0E" w:rsidP="00057E0E">
      <w:pPr>
        <w:pStyle w:val="Listenabsatz"/>
        <w:numPr>
          <w:ilvl w:val="0"/>
          <w:numId w:val="1"/>
        </w:numPr>
        <w:rPr>
          <w:rFonts w:ascii="Open Sans" w:hAnsi="Open Sans" w:cs="Open Sans"/>
          <w:sz w:val="18"/>
        </w:rPr>
      </w:pPr>
      <w:r w:rsidRPr="00A059B9">
        <w:rPr>
          <w:rFonts w:ascii="Open Sans" w:hAnsi="Open Sans" w:cs="Open Sans"/>
          <w:sz w:val="18"/>
        </w:rPr>
        <w:t>Muster fortzusetzen (</w:t>
      </w:r>
      <w:r w:rsidR="00C52251" w:rsidRPr="00A059B9">
        <w:rPr>
          <w:rFonts w:ascii="Open Sans" w:hAnsi="Open Sans" w:cs="Open Sans"/>
          <w:sz w:val="18"/>
        </w:rPr>
        <w:t>z. B.</w:t>
      </w:r>
      <w:r w:rsidRPr="00A059B9">
        <w:rPr>
          <w:rFonts w:ascii="Open Sans" w:hAnsi="Open Sans" w:cs="Open Sans"/>
          <w:sz w:val="18"/>
        </w:rPr>
        <w:t xml:space="preserve"> Bandornamente, Parkettierungen), zu beschreiben und eigene Muster zu erfinden</w:t>
      </w:r>
      <w:r w:rsidR="00A65F0E" w:rsidRPr="00A059B9">
        <w:rPr>
          <w:rFonts w:ascii="Open Sans" w:hAnsi="Open Sans" w:cs="Open Sans"/>
          <w:sz w:val="18"/>
        </w:rPr>
        <w:t>.</w:t>
      </w:r>
    </w:p>
    <w:p w14:paraId="10ABAD02" w14:textId="4907FFC5" w:rsidR="00F445B0" w:rsidRPr="00A059B9" w:rsidRDefault="00784735" w:rsidP="00091066">
      <w:pPr>
        <w:pStyle w:val="berschrift2"/>
      </w:pPr>
      <w:bookmarkStart w:id="5" w:name="_Toc61426304"/>
      <w:r w:rsidRPr="00A059B9">
        <w:t>Prozessbezogene Kompetenzen</w:t>
      </w:r>
      <w:bookmarkEnd w:id="5"/>
    </w:p>
    <w:p w14:paraId="472E9C18" w14:textId="1D1E99E1" w:rsidR="00506037" w:rsidRPr="00A059B9" w:rsidRDefault="00F04D5F" w:rsidP="00D126D7">
      <w:pPr>
        <w:rPr>
          <w:rStyle w:val="berschrift4Zchn"/>
          <w:rFonts w:ascii="Open Sans" w:hAnsi="Open Sans" w:cs="Open Sans"/>
          <w:sz w:val="18"/>
        </w:rPr>
      </w:pPr>
      <w:r w:rsidRPr="00A059B9">
        <w:rPr>
          <w:rStyle w:val="berschrift4Zchn"/>
          <w:rFonts w:ascii="Open Sans" w:hAnsi="Open Sans" w:cs="Open Sans"/>
          <w:sz w:val="18"/>
        </w:rPr>
        <w:t>Darstellen</w:t>
      </w:r>
    </w:p>
    <w:p w14:paraId="3A0214D2" w14:textId="55560F3A" w:rsidR="00D126D7" w:rsidRPr="00A059B9" w:rsidRDefault="002F60D9" w:rsidP="00DF5D12">
      <w:pPr>
        <w:spacing w:after="120"/>
        <w:rPr>
          <w:rFonts w:ascii="Open Sans" w:hAnsi="Open Sans" w:cs="Open Sans"/>
          <w:color w:val="auto"/>
          <w:sz w:val="18"/>
        </w:rPr>
      </w:pPr>
      <w:r>
        <w:rPr>
          <w:rStyle w:val="berschrift4Zchn"/>
          <w:rFonts w:ascii="Open Sans" w:hAnsi="Open Sans" w:cs="Open Sans"/>
          <w:i w:val="0"/>
          <w:color w:val="auto"/>
          <w:sz w:val="18"/>
        </w:rPr>
        <w:t xml:space="preserve">Die </w:t>
      </w:r>
      <w:r w:rsidR="00193AB4">
        <w:rPr>
          <w:rStyle w:val="berschrift4Zchn"/>
          <w:rFonts w:ascii="Open Sans" w:hAnsi="Open Sans" w:cs="Open Sans"/>
          <w:i w:val="0"/>
          <w:color w:val="auto"/>
          <w:sz w:val="18"/>
        </w:rPr>
        <w:t>Schüler*innen</w:t>
      </w:r>
      <w:r w:rsidR="00057E0E" w:rsidRPr="00A059B9">
        <w:rPr>
          <w:rStyle w:val="berschrift4Zchn"/>
          <w:rFonts w:ascii="Open Sans" w:hAnsi="Open Sans" w:cs="Open Sans"/>
          <w:i w:val="0"/>
          <w:color w:val="auto"/>
          <w:sz w:val="18"/>
        </w:rPr>
        <w:t xml:space="preserve"> lernen</w:t>
      </w:r>
    </w:p>
    <w:p w14:paraId="26FA7F3D" w14:textId="6D9DAFCA" w:rsidR="00057E0E" w:rsidRPr="00A059B9" w:rsidRDefault="00057E0E" w:rsidP="00DF5D12">
      <w:pPr>
        <w:pStyle w:val="Listenabsatz"/>
        <w:numPr>
          <w:ilvl w:val="0"/>
          <w:numId w:val="2"/>
        </w:numPr>
        <w:rPr>
          <w:rFonts w:ascii="Open Sans" w:eastAsiaTheme="majorEastAsia" w:hAnsi="Open Sans" w:cs="Open Sans"/>
          <w:i/>
          <w:iCs/>
          <w:color w:val="auto"/>
          <w:sz w:val="18"/>
        </w:rPr>
      </w:pPr>
      <w:r w:rsidRPr="00A059B9">
        <w:rPr>
          <w:rFonts w:ascii="Open Sans" w:hAnsi="Open Sans" w:cs="Open Sans"/>
          <w:color w:val="auto"/>
          <w:sz w:val="18"/>
        </w:rPr>
        <w:t xml:space="preserve">eine Darstellung in eine andere zu übertragen (zwischen Darstellungen zu wechseln) </w:t>
      </w:r>
      <w:r w:rsidR="00E7690D" w:rsidRPr="00A059B9">
        <w:rPr>
          <w:rFonts w:ascii="Open Sans" w:hAnsi="Open Sans" w:cs="Open Sans"/>
          <w:i/>
          <w:color w:val="auto"/>
          <w:sz w:val="18"/>
        </w:rPr>
        <w:t>[</w:t>
      </w:r>
      <w:r w:rsidRPr="00A059B9">
        <w:rPr>
          <w:rFonts w:ascii="Open Sans" w:hAnsi="Open Sans" w:cs="Open Sans"/>
          <w:i/>
          <w:color w:val="auto"/>
          <w:sz w:val="18"/>
        </w:rPr>
        <w:t>hier bspw. ein Muster in einen entsprechenden Programmcode</w:t>
      </w:r>
      <w:r w:rsidR="00E7690D" w:rsidRPr="00A059B9">
        <w:rPr>
          <w:rFonts w:ascii="Open Sans" w:hAnsi="Open Sans" w:cs="Open Sans"/>
          <w:i/>
          <w:color w:val="auto"/>
          <w:sz w:val="18"/>
        </w:rPr>
        <w:t>]</w:t>
      </w:r>
      <w:r w:rsidR="00A65F0E" w:rsidRPr="00A059B9">
        <w:rPr>
          <w:rFonts w:ascii="Open Sans" w:hAnsi="Open Sans" w:cs="Open Sans"/>
          <w:i/>
          <w:color w:val="auto"/>
          <w:sz w:val="18"/>
        </w:rPr>
        <w:t>.</w:t>
      </w:r>
    </w:p>
    <w:p w14:paraId="4850C0D9" w14:textId="5A771F59" w:rsidR="00D126D7" w:rsidRPr="00A059B9" w:rsidRDefault="00D126D7" w:rsidP="00057E0E">
      <w:pPr>
        <w:rPr>
          <w:rStyle w:val="berschrift4Zchn"/>
          <w:rFonts w:ascii="Open Sans" w:hAnsi="Open Sans" w:cs="Open Sans"/>
          <w:sz w:val="18"/>
        </w:rPr>
      </w:pPr>
      <w:r w:rsidRPr="00A059B9">
        <w:rPr>
          <w:rStyle w:val="berschrift4Zchn"/>
          <w:rFonts w:ascii="Open Sans" w:hAnsi="Open Sans" w:cs="Open Sans"/>
          <w:sz w:val="18"/>
        </w:rPr>
        <w:t>Kommunizieren</w:t>
      </w:r>
    </w:p>
    <w:p w14:paraId="7D7AAA46" w14:textId="3420572E" w:rsidR="00D126D7" w:rsidRPr="00A059B9" w:rsidRDefault="002F60D9" w:rsidP="00DF5D12">
      <w:pPr>
        <w:spacing w:after="120"/>
        <w:rPr>
          <w:rStyle w:val="berschrift4Zchn"/>
          <w:rFonts w:ascii="Open Sans" w:hAnsi="Open Sans" w:cs="Open Sans"/>
          <w:i w:val="0"/>
          <w:color w:val="auto"/>
          <w:sz w:val="18"/>
        </w:rPr>
      </w:pPr>
      <w:r>
        <w:rPr>
          <w:rStyle w:val="berschrift4Zchn"/>
          <w:rFonts w:ascii="Open Sans" w:hAnsi="Open Sans" w:cs="Open Sans"/>
          <w:i w:val="0"/>
          <w:color w:val="auto"/>
          <w:sz w:val="18"/>
        </w:rPr>
        <w:t xml:space="preserve">Die </w:t>
      </w:r>
      <w:r w:rsidR="00193AB4">
        <w:rPr>
          <w:rStyle w:val="berschrift4Zchn"/>
          <w:rFonts w:ascii="Open Sans" w:hAnsi="Open Sans" w:cs="Open Sans"/>
          <w:i w:val="0"/>
          <w:color w:val="auto"/>
          <w:sz w:val="18"/>
        </w:rPr>
        <w:t>Schüler*innen</w:t>
      </w:r>
      <w:r w:rsidR="00057E0E" w:rsidRPr="00A059B9">
        <w:rPr>
          <w:rStyle w:val="berschrift4Zchn"/>
          <w:rFonts w:ascii="Open Sans" w:hAnsi="Open Sans" w:cs="Open Sans"/>
          <w:i w:val="0"/>
          <w:color w:val="auto"/>
          <w:sz w:val="18"/>
        </w:rPr>
        <w:t xml:space="preserve"> lernen</w:t>
      </w:r>
    </w:p>
    <w:p w14:paraId="657DB4B5" w14:textId="6010B388" w:rsidR="00057E0E" w:rsidRPr="00A059B9" w:rsidRDefault="00057E0E" w:rsidP="00057E0E">
      <w:pPr>
        <w:pStyle w:val="Listenabsatz"/>
        <w:numPr>
          <w:ilvl w:val="0"/>
          <w:numId w:val="2"/>
        </w:numPr>
        <w:rPr>
          <w:rStyle w:val="berschrift4Zchn"/>
          <w:rFonts w:ascii="Open Sans" w:hAnsi="Open Sans" w:cs="Open Sans"/>
          <w:i w:val="0"/>
          <w:color w:val="auto"/>
          <w:sz w:val="18"/>
        </w:rPr>
      </w:pPr>
      <w:r w:rsidRPr="00A059B9">
        <w:rPr>
          <w:rFonts w:ascii="Open Sans" w:hAnsi="Open Sans" w:cs="Open Sans"/>
          <w:color w:val="auto"/>
          <w:sz w:val="18"/>
        </w:rPr>
        <w:t xml:space="preserve">bei der Darstellung mathematischer Sachverhalte geeignete Fachbegriffe mathematische Zeichen und Konventionen (Fachsprache </w:t>
      </w:r>
      <w:r w:rsidR="00E7690D" w:rsidRPr="00A059B9">
        <w:rPr>
          <w:rFonts w:ascii="Open Sans" w:hAnsi="Open Sans" w:cs="Open Sans"/>
          <w:i/>
          <w:color w:val="auto"/>
          <w:sz w:val="18"/>
        </w:rPr>
        <w:t>[</w:t>
      </w:r>
      <w:r w:rsidRPr="00A059B9">
        <w:rPr>
          <w:rFonts w:ascii="Open Sans" w:hAnsi="Open Sans" w:cs="Open Sans"/>
          <w:i/>
          <w:color w:val="auto"/>
          <w:sz w:val="18"/>
        </w:rPr>
        <w:t>hier konkret Programmiersprache</w:t>
      </w:r>
      <w:r w:rsidR="00E7690D" w:rsidRPr="00A059B9">
        <w:rPr>
          <w:rFonts w:ascii="Open Sans" w:hAnsi="Open Sans" w:cs="Open Sans"/>
          <w:i/>
          <w:color w:val="auto"/>
          <w:sz w:val="18"/>
        </w:rPr>
        <w:t>]</w:t>
      </w:r>
      <w:r w:rsidRPr="00A059B9">
        <w:rPr>
          <w:rFonts w:ascii="Open Sans" w:hAnsi="Open Sans" w:cs="Open Sans"/>
          <w:color w:val="auto"/>
          <w:sz w:val="18"/>
        </w:rPr>
        <w:t>) zu verwenden</w:t>
      </w:r>
      <w:r w:rsidR="00A65F0E" w:rsidRPr="00A059B9">
        <w:rPr>
          <w:rFonts w:ascii="Open Sans" w:hAnsi="Open Sans" w:cs="Open Sans"/>
          <w:color w:val="auto"/>
          <w:sz w:val="18"/>
        </w:rPr>
        <w:t>.</w:t>
      </w:r>
    </w:p>
    <w:p w14:paraId="6F659EEC" w14:textId="192098DB" w:rsidR="00D126D7" w:rsidRPr="00A059B9" w:rsidRDefault="00D126D7" w:rsidP="00D126D7">
      <w:pPr>
        <w:rPr>
          <w:rStyle w:val="berschrift4Zchn"/>
          <w:rFonts w:ascii="Open Sans" w:hAnsi="Open Sans" w:cs="Open Sans"/>
          <w:sz w:val="18"/>
        </w:rPr>
      </w:pPr>
      <w:r w:rsidRPr="00A059B9">
        <w:rPr>
          <w:rStyle w:val="berschrift4Zchn"/>
          <w:rFonts w:ascii="Open Sans" w:hAnsi="Open Sans" w:cs="Open Sans"/>
          <w:sz w:val="18"/>
        </w:rPr>
        <w:t>Problemlösen</w:t>
      </w:r>
    </w:p>
    <w:p w14:paraId="1294BC83" w14:textId="0BC03E11" w:rsidR="00D126D7" w:rsidRPr="00A059B9" w:rsidRDefault="002F60D9" w:rsidP="00DF5D12">
      <w:pPr>
        <w:spacing w:after="120"/>
        <w:rPr>
          <w:rStyle w:val="berschrift4Zchn"/>
          <w:rFonts w:ascii="Open Sans" w:hAnsi="Open Sans" w:cs="Open Sans"/>
          <w:i w:val="0"/>
          <w:color w:val="auto"/>
          <w:sz w:val="18"/>
        </w:rPr>
      </w:pPr>
      <w:r>
        <w:rPr>
          <w:rStyle w:val="berschrift4Zchn"/>
          <w:rFonts w:ascii="Open Sans" w:hAnsi="Open Sans" w:cs="Open Sans"/>
          <w:i w:val="0"/>
          <w:color w:val="auto"/>
          <w:sz w:val="18"/>
        </w:rPr>
        <w:t xml:space="preserve">Die </w:t>
      </w:r>
      <w:r w:rsidR="00193AB4">
        <w:rPr>
          <w:rStyle w:val="berschrift4Zchn"/>
          <w:rFonts w:ascii="Open Sans" w:hAnsi="Open Sans" w:cs="Open Sans"/>
          <w:i w:val="0"/>
          <w:color w:val="auto"/>
          <w:sz w:val="18"/>
        </w:rPr>
        <w:t>Schüler*innen</w:t>
      </w:r>
      <w:r w:rsidR="00057E0E" w:rsidRPr="00A059B9">
        <w:rPr>
          <w:rStyle w:val="berschrift4Zchn"/>
          <w:rFonts w:ascii="Open Sans" w:hAnsi="Open Sans" w:cs="Open Sans"/>
          <w:i w:val="0"/>
          <w:color w:val="auto"/>
          <w:sz w:val="18"/>
        </w:rPr>
        <w:t xml:space="preserve"> lernen</w:t>
      </w:r>
    </w:p>
    <w:p w14:paraId="608DAD8F" w14:textId="1B30CC07" w:rsidR="00C5251A" w:rsidRPr="009A645A" w:rsidRDefault="00057E0E" w:rsidP="009A645A">
      <w:pPr>
        <w:pStyle w:val="Listenabsatz"/>
        <w:numPr>
          <w:ilvl w:val="0"/>
          <w:numId w:val="2"/>
        </w:numPr>
        <w:rPr>
          <w:rFonts w:ascii="Open Sans" w:eastAsiaTheme="majorEastAsia" w:hAnsi="Open Sans" w:cs="Open Sans"/>
          <w:iCs/>
          <w:color w:val="auto"/>
          <w:sz w:val="18"/>
        </w:rPr>
      </w:pPr>
      <w:r w:rsidRPr="00A059B9">
        <w:rPr>
          <w:rFonts w:ascii="Open Sans" w:hAnsi="Open Sans" w:cs="Open Sans"/>
          <w:color w:val="auto"/>
          <w:sz w:val="18"/>
        </w:rPr>
        <w:t xml:space="preserve">bei der Bearbeitung von Problemen geeignete mathematische Regeln, Algorithmen und Werkzeuge auszuwählen und diese der Situation angemessen zu nutzen </w:t>
      </w:r>
      <w:r w:rsidR="00E7690D" w:rsidRPr="00A059B9">
        <w:rPr>
          <w:rFonts w:ascii="Open Sans" w:hAnsi="Open Sans" w:cs="Open Sans"/>
          <w:i/>
          <w:color w:val="auto"/>
          <w:sz w:val="18"/>
        </w:rPr>
        <w:t>[</w:t>
      </w:r>
      <w:r w:rsidRPr="00A059B9">
        <w:rPr>
          <w:rFonts w:ascii="Open Sans" w:hAnsi="Open Sans" w:cs="Open Sans"/>
          <w:i/>
          <w:color w:val="auto"/>
          <w:sz w:val="18"/>
        </w:rPr>
        <w:t xml:space="preserve">hier </w:t>
      </w:r>
      <w:r w:rsidR="00C52251" w:rsidRPr="00A059B9">
        <w:rPr>
          <w:rFonts w:ascii="Open Sans" w:hAnsi="Open Sans" w:cs="Open Sans"/>
          <w:i/>
          <w:color w:val="auto"/>
          <w:sz w:val="18"/>
        </w:rPr>
        <w:t>z. B.</w:t>
      </w:r>
      <w:r w:rsidRPr="00A059B9">
        <w:rPr>
          <w:rFonts w:ascii="Open Sans" w:hAnsi="Open Sans" w:cs="Open Sans"/>
          <w:i/>
          <w:color w:val="auto"/>
          <w:sz w:val="18"/>
        </w:rPr>
        <w:t xml:space="preserve"> Einsatz von Schleifen zur verkürzten Darstellung von Mustern</w:t>
      </w:r>
      <w:r w:rsidR="00E7690D" w:rsidRPr="00A059B9">
        <w:rPr>
          <w:rFonts w:ascii="Open Sans" w:hAnsi="Open Sans" w:cs="Open Sans"/>
          <w:i/>
          <w:color w:val="auto"/>
          <w:sz w:val="18"/>
        </w:rPr>
        <w:t>]</w:t>
      </w:r>
      <w:r w:rsidR="00A65F0E" w:rsidRPr="00A059B9">
        <w:rPr>
          <w:rFonts w:ascii="Open Sans" w:hAnsi="Open Sans" w:cs="Open Sans"/>
          <w:color w:val="auto"/>
          <w:sz w:val="18"/>
        </w:rPr>
        <w:t>.</w:t>
      </w:r>
    </w:p>
    <w:p w14:paraId="5EA460FB" w14:textId="632B9508" w:rsidR="00F445B0" w:rsidRPr="00A059B9" w:rsidRDefault="00985CB2" w:rsidP="007A1417">
      <w:pPr>
        <w:pStyle w:val="berschrift1"/>
      </w:pPr>
      <w:bookmarkStart w:id="6" w:name="_Toc61426305"/>
      <w:r w:rsidRPr="00A059B9">
        <w:rPr>
          <w:noProof/>
        </w:rPr>
        <mc:AlternateContent>
          <mc:Choice Requires="wps">
            <w:drawing>
              <wp:anchor distT="0" distB="0" distL="0" distR="0" simplePos="0" relativeHeight="251661312" behindDoc="0" locked="0" layoutInCell="1" allowOverlap="0" wp14:anchorId="3C983503" wp14:editId="398647CC">
                <wp:simplePos x="0" y="0"/>
                <wp:positionH relativeFrom="page">
                  <wp:posOffset>0</wp:posOffset>
                </wp:positionH>
                <wp:positionV relativeFrom="line">
                  <wp:posOffset>440556</wp:posOffset>
                </wp:positionV>
                <wp:extent cx="2286000" cy="1138555"/>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2286000" cy="1138555"/>
                        </a:xfrm>
                        <a:prstGeom prst="rect">
                          <a:avLst/>
                        </a:prstGeom>
                        <a:solidFill>
                          <a:sysClr val="window" lastClr="FFFFFF"/>
                        </a:solidFill>
                        <a:ln w="6350">
                          <a:noFill/>
                        </a:ln>
                        <a:effectLst/>
                      </wps:spPr>
                      <wps:txbx>
                        <w:txbxContent>
                          <w:p w14:paraId="27187230" w14:textId="77777777" w:rsidR="009A645A" w:rsidRPr="00D703E8" w:rsidRDefault="009A645A" w:rsidP="00425439">
                            <w:pPr>
                              <w:pStyle w:val="IntensivesZitat"/>
                              <w:rPr>
                                <w:rFonts w:ascii="Open Sans" w:hAnsi="Open Sans" w:cs="Open Sans"/>
                                <w:color w:val="80807F"/>
                                <w:sz w:val="24"/>
                              </w:rPr>
                            </w:pPr>
                            <w:r w:rsidRPr="00D703E8">
                              <w:rPr>
                                <w:rFonts w:ascii="Open Sans" w:hAnsi="Open Sans" w:cs="Open Sans"/>
                                <w:color w:val="80807F"/>
                                <w:sz w:val="24"/>
                                <w:lang w:bidi="de-DE"/>
                              </w:rPr>
                              <w:t>Medienkompetenz-rahmen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83503" id="Textfeld 6" o:spid="_x0000_s1030" type="#_x0000_t202" style="position:absolute;margin-left:0;margin-top:34.7pt;width:180pt;height:89.65pt;z-index:251661312;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" o:allowoverlap="f" fillcolor="window" stroked="f" strokeweight=".5pt">
                <v:textbox inset="36pt,0,11.52pt,18pt">
                  <w:txbxContent>
                    <w:p w14:paraId="27187230" w14:textId="77777777" w:rsidR="009A645A" w:rsidRPr="00D703E8" w:rsidRDefault="009A645A" w:rsidP="00425439">
                      <w:pPr>
                        <w:pStyle w:val="IntensivesZitat"/>
                        <w:rPr>
                          <w:rFonts w:ascii="Open Sans" w:hAnsi="Open Sans" w:cs="Open Sans"/>
                          <w:color w:val="80807F"/>
                          <w:sz w:val="24"/>
                        </w:rPr>
                      </w:pPr>
                      <w:r w:rsidRPr="00D703E8">
                        <w:rPr>
                          <w:rFonts w:ascii="Open Sans" w:hAnsi="Open Sans" w:cs="Open Sans"/>
                          <w:color w:val="80807F"/>
                          <w:sz w:val="24"/>
                          <w:lang w:bidi="de-DE"/>
                        </w:rPr>
                        <w:t>Medienkompetenz-rahmen</w:t>
                      </w:r>
                    </w:p>
                  </w:txbxContent>
                </v:textbox>
                <w10:wrap type="square" anchorx="page" anchory="line"/>
              </v:shape>
            </w:pict>
          </mc:Fallback>
        </mc:AlternateContent>
      </w:r>
      <w:r w:rsidR="00F132D5" w:rsidRPr="00A059B9">
        <w:t>Schwerpunkte im Medien</w:t>
      </w:r>
      <w:r w:rsidRPr="00A059B9">
        <w:t>kompetenzrahmen</w:t>
      </w:r>
      <w:bookmarkEnd w:id="6"/>
    </w:p>
    <w:p w14:paraId="63295466" w14:textId="4AEAC3FF" w:rsidR="00784735" w:rsidRPr="00A059B9" w:rsidRDefault="001A329C" w:rsidP="00091066">
      <w:pPr>
        <w:pStyle w:val="berschrift2"/>
      </w:pPr>
      <w:bookmarkStart w:id="7" w:name="_Toc61426306"/>
      <w:r w:rsidRPr="00A059B9">
        <w:t>Bedienen und Anwenden</w:t>
      </w:r>
      <w:r w:rsidR="00977565" w:rsidRPr="00A059B9">
        <w:t xml:space="preserve"> – Digitale Werkzeuge</w:t>
      </w:r>
      <w:bookmarkEnd w:id="7"/>
    </w:p>
    <w:p w14:paraId="4397B761" w14:textId="7B191E6B" w:rsidR="001A329C" w:rsidRPr="00A059B9" w:rsidRDefault="00E65947" w:rsidP="00DF5D12">
      <w:pPr>
        <w:spacing w:after="120"/>
        <w:rPr>
          <w:rFonts w:ascii="Open Sans" w:hAnsi="Open Sans" w:cs="Open Sans"/>
          <w:color w:val="auto"/>
          <w:sz w:val="18"/>
        </w:rPr>
      </w:pPr>
      <w:r>
        <w:rPr>
          <w:rFonts w:ascii="Open Sans" w:hAnsi="Open Sans" w:cs="Open Sans"/>
          <w:color w:val="auto"/>
          <w:sz w:val="18"/>
        </w:rPr>
        <w:t xml:space="preserve">Die </w:t>
      </w:r>
      <w:r w:rsidR="00193AB4">
        <w:rPr>
          <w:rFonts w:ascii="Open Sans" w:hAnsi="Open Sans" w:cs="Open Sans"/>
          <w:color w:val="auto"/>
          <w:sz w:val="18"/>
        </w:rPr>
        <w:t>Schüler*innen</w:t>
      </w:r>
      <w:r w:rsidR="001A329C" w:rsidRPr="00A059B9">
        <w:rPr>
          <w:rFonts w:ascii="Open Sans" w:hAnsi="Open Sans" w:cs="Open Sans"/>
          <w:color w:val="auto"/>
          <w:sz w:val="18"/>
        </w:rPr>
        <w:t xml:space="preserve"> lernen </w:t>
      </w:r>
    </w:p>
    <w:p w14:paraId="2E62D46A" w14:textId="76990FFA" w:rsidR="001A329C" w:rsidRPr="00A059B9" w:rsidRDefault="001A329C" w:rsidP="00425439">
      <w:pPr>
        <w:pStyle w:val="Listenabsatz"/>
        <w:numPr>
          <w:ilvl w:val="0"/>
          <w:numId w:val="2"/>
        </w:numPr>
        <w:rPr>
          <w:rFonts w:ascii="Open Sans" w:hAnsi="Open Sans" w:cs="Open Sans"/>
          <w:color w:val="auto"/>
          <w:sz w:val="18"/>
        </w:rPr>
      </w:pPr>
      <w:r w:rsidRPr="00A059B9">
        <w:rPr>
          <w:rFonts w:ascii="Open Sans" w:hAnsi="Open Sans" w:cs="Open Sans"/>
          <w:color w:val="auto"/>
          <w:sz w:val="18"/>
        </w:rPr>
        <w:t>digitale Werkzeuge und deren Funktionsumfang kennen</w:t>
      </w:r>
      <w:r w:rsidR="008A3F4A" w:rsidRPr="00A059B9">
        <w:rPr>
          <w:rFonts w:ascii="Open Sans" w:hAnsi="Open Sans" w:cs="Open Sans"/>
          <w:color w:val="auto"/>
          <w:sz w:val="18"/>
        </w:rPr>
        <w:t>,</w:t>
      </w:r>
      <w:r w:rsidRPr="00A059B9">
        <w:rPr>
          <w:rFonts w:ascii="Open Sans" w:hAnsi="Open Sans" w:cs="Open Sans"/>
          <w:color w:val="auto"/>
          <w:sz w:val="18"/>
        </w:rPr>
        <w:t xml:space="preserve"> aus</w:t>
      </w:r>
      <w:r w:rsidR="008A3F4A" w:rsidRPr="00A059B9">
        <w:rPr>
          <w:rFonts w:ascii="Open Sans" w:hAnsi="Open Sans" w:cs="Open Sans"/>
          <w:color w:val="auto"/>
          <w:sz w:val="18"/>
        </w:rPr>
        <w:t>zu</w:t>
      </w:r>
      <w:r w:rsidRPr="00A059B9">
        <w:rPr>
          <w:rFonts w:ascii="Open Sans" w:hAnsi="Open Sans" w:cs="Open Sans"/>
          <w:color w:val="auto"/>
          <w:sz w:val="18"/>
        </w:rPr>
        <w:t xml:space="preserve">wählen sowie diese </w:t>
      </w:r>
      <w:r w:rsidRPr="00A059B9">
        <w:rPr>
          <w:rFonts w:ascii="Open Sans" w:hAnsi="Open Sans" w:cs="Open Sans"/>
          <w:color w:val="000000" w:themeColor="text1"/>
          <w:sz w:val="18"/>
        </w:rPr>
        <w:t xml:space="preserve">reflektiert und </w:t>
      </w:r>
      <w:r w:rsidRPr="00A059B9">
        <w:rPr>
          <w:rFonts w:ascii="Open Sans" w:hAnsi="Open Sans" w:cs="Open Sans"/>
          <w:color w:val="auto"/>
          <w:sz w:val="18"/>
        </w:rPr>
        <w:t>zielgerichtet einzusetzen.</w:t>
      </w:r>
    </w:p>
    <w:p w14:paraId="207BA79F" w14:textId="09385DBA" w:rsidR="001A329C" w:rsidRPr="00A059B9" w:rsidRDefault="00480B7E" w:rsidP="00091066">
      <w:pPr>
        <w:pStyle w:val="berschrift2"/>
      </w:pPr>
      <w:bookmarkStart w:id="8" w:name="_Toc61426307"/>
      <w:r w:rsidRPr="00A059B9">
        <w:t>Problemlösen und Modellieren</w:t>
      </w:r>
      <w:bookmarkEnd w:id="8"/>
    </w:p>
    <w:p w14:paraId="42DA52AE" w14:textId="4048F9DC" w:rsidR="001A329C" w:rsidRPr="00A059B9" w:rsidRDefault="00E65947" w:rsidP="00DF5D12">
      <w:pPr>
        <w:spacing w:after="120"/>
        <w:rPr>
          <w:rFonts w:ascii="Open Sans" w:hAnsi="Open Sans" w:cs="Open Sans"/>
          <w:color w:val="auto"/>
          <w:sz w:val="18"/>
        </w:rPr>
      </w:pPr>
      <w:r>
        <w:rPr>
          <w:rFonts w:ascii="Open Sans" w:hAnsi="Open Sans" w:cs="Open Sans"/>
          <w:color w:val="auto"/>
          <w:sz w:val="18"/>
        </w:rPr>
        <w:t xml:space="preserve">Die </w:t>
      </w:r>
      <w:r w:rsidR="00193AB4">
        <w:rPr>
          <w:rFonts w:ascii="Open Sans" w:hAnsi="Open Sans" w:cs="Open Sans"/>
          <w:color w:val="auto"/>
          <w:sz w:val="18"/>
        </w:rPr>
        <w:t>Schüler*innen</w:t>
      </w:r>
      <w:r w:rsidR="001A329C" w:rsidRPr="00A059B9">
        <w:rPr>
          <w:rFonts w:ascii="Open Sans" w:hAnsi="Open Sans" w:cs="Open Sans"/>
          <w:color w:val="auto"/>
          <w:sz w:val="18"/>
        </w:rPr>
        <w:t xml:space="preserve"> lernen</w:t>
      </w:r>
    </w:p>
    <w:p w14:paraId="5DFED9AE" w14:textId="19D25ECC" w:rsidR="00A65F0E" w:rsidRPr="00A059B9" w:rsidRDefault="00A65F0E" w:rsidP="00A65F0E">
      <w:pPr>
        <w:pStyle w:val="Listenabsatz"/>
        <w:numPr>
          <w:ilvl w:val="0"/>
          <w:numId w:val="2"/>
        </w:numPr>
        <w:rPr>
          <w:rFonts w:ascii="Open Sans" w:hAnsi="Open Sans" w:cs="Open Sans"/>
          <w:color w:val="auto"/>
          <w:sz w:val="18"/>
        </w:rPr>
      </w:pPr>
      <w:r w:rsidRPr="00A059B9">
        <w:rPr>
          <w:rFonts w:ascii="Open Sans" w:hAnsi="Open Sans" w:cs="Open Sans"/>
          <w:color w:val="auto"/>
          <w:sz w:val="18"/>
        </w:rPr>
        <w:t>algorithmische Muster und Strukturen in verschiedenen Kontexten zu erkennen, nachzuvollziehen und zu reflektieren.</w:t>
      </w:r>
    </w:p>
    <w:p w14:paraId="14F1DDA0" w14:textId="3C6D5514" w:rsidR="00A65F0E" w:rsidRPr="00A059B9" w:rsidRDefault="00A65F0E" w:rsidP="00A65F0E">
      <w:pPr>
        <w:pStyle w:val="Listenabsatz"/>
        <w:numPr>
          <w:ilvl w:val="0"/>
          <w:numId w:val="2"/>
        </w:numPr>
        <w:rPr>
          <w:rFonts w:ascii="Open Sans" w:hAnsi="Open Sans" w:cs="Open Sans"/>
          <w:color w:val="auto"/>
          <w:sz w:val="18"/>
        </w:rPr>
      </w:pPr>
      <w:r w:rsidRPr="00A059B9">
        <w:rPr>
          <w:rFonts w:ascii="Open Sans" w:hAnsi="Open Sans" w:cs="Open Sans"/>
          <w:color w:val="auto"/>
          <w:sz w:val="18"/>
        </w:rPr>
        <w:lastRenderedPageBreak/>
        <w:t>Probleme formalisiert zu beschreiben, Problemlösestrategien zu entwickeln und dazu eine strukturierte, algorithmische Sequenz zu planen, diese auch durch Aufstellen eines Programmcodes umzusetzen und die gefundene Lösungsstrategie zu beurteilen.</w:t>
      </w:r>
    </w:p>
    <w:p w14:paraId="1F27EDFF" w14:textId="244C972C" w:rsidR="003F5A7B" w:rsidRPr="00A059B9" w:rsidRDefault="003F5A7B" w:rsidP="007A1417">
      <w:pPr>
        <w:pStyle w:val="berschrift1"/>
      </w:pPr>
      <w:bookmarkStart w:id="9" w:name="_Toc61426308"/>
      <w:r w:rsidRPr="00A059B9">
        <w:t>Übersicht über die Funktionen der Muster-App</w:t>
      </w:r>
      <w:bookmarkEnd w:id="9"/>
    </w:p>
    <w:p w14:paraId="3E31E8B7" w14:textId="65E2F9C4" w:rsidR="00B57522" w:rsidRPr="00A059B9" w:rsidRDefault="00FE791C" w:rsidP="003F5A7B">
      <w:pPr>
        <w:rPr>
          <w:rFonts w:ascii="Open Sans" w:hAnsi="Open Sans" w:cs="Open Sans"/>
          <w:color w:val="000000" w:themeColor="text1"/>
          <w:sz w:val="18"/>
        </w:rPr>
      </w:pPr>
      <w:r w:rsidRPr="00FE791C">
        <w:rPr>
          <w:rFonts w:ascii="Open Sans" w:hAnsi="Open Sans" w:cs="Open Sans"/>
          <w:noProof/>
          <w:color w:val="000000" w:themeColor="text1"/>
          <w:sz w:val="18"/>
        </w:rPr>
        <mc:AlternateContent>
          <mc:Choice Requires="wpg">
            <w:drawing>
              <wp:anchor distT="0" distB="0" distL="114300" distR="114300" simplePos="0" relativeHeight="251844608" behindDoc="1" locked="0" layoutInCell="1" allowOverlap="1" wp14:anchorId="679CE8F1" wp14:editId="6F7D3154">
                <wp:simplePos x="0" y="0"/>
                <wp:positionH relativeFrom="column">
                  <wp:posOffset>2577465</wp:posOffset>
                </wp:positionH>
                <wp:positionV relativeFrom="paragraph">
                  <wp:posOffset>1590675</wp:posOffset>
                </wp:positionV>
                <wp:extent cx="1909445" cy="1804670"/>
                <wp:effectExtent l="76200" t="76200" r="0" b="0"/>
                <wp:wrapTopAndBottom/>
                <wp:docPr id="22" name="Gruppieren 22"/>
                <wp:cNvGraphicFramePr/>
                <a:graphic xmlns:a="http://schemas.openxmlformats.org/drawingml/2006/main">
                  <a:graphicData uri="http://schemas.microsoft.com/office/word/2010/wordprocessingGroup">
                    <wpg:wgp>
                      <wpg:cNvGrpSpPr/>
                      <wpg:grpSpPr>
                        <a:xfrm>
                          <a:off x="0" y="0"/>
                          <a:ext cx="1909445" cy="1804670"/>
                          <a:chOff x="110080" y="-1572328"/>
                          <a:chExt cx="2194569" cy="1920467"/>
                        </a:xfrm>
                      </wpg:grpSpPr>
                      <wps:wsp>
                        <wps:cNvPr id="23" name="Textfeld 23"/>
                        <wps:cNvSpPr txBox="1"/>
                        <wps:spPr>
                          <a:xfrm>
                            <a:off x="208973" y="68739"/>
                            <a:ext cx="2095676" cy="279400"/>
                          </a:xfrm>
                          <a:prstGeom prst="rect">
                            <a:avLst/>
                          </a:prstGeom>
                          <a:solidFill>
                            <a:schemeClr val="lt1"/>
                          </a:solidFill>
                          <a:ln w="6350">
                            <a:noFill/>
                          </a:ln>
                        </wps:spPr>
                        <wps:txbx>
                          <w:txbxContent>
                            <w:p w14:paraId="509C71E7" w14:textId="77777777" w:rsidR="009A645A" w:rsidRPr="00745669" w:rsidRDefault="009A645A" w:rsidP="00FE791C">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2: rechte Seite ist ausgeblendet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 name="Grafik 3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80" y="-1572328"/>
                            <a:ext cx="2101499" cy="1576125"/>
                          </a:xfrm>
                          <a:prstGeom prst="rect">
                            <a:avLst/>
                          </a:prstGeom>
                          <a:ln w="7620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679CE8F1" id="Gruppieren 22" o:spid="_x0000_s1031" style="position:absolute;margin-left:202.95pt;margin-top:125.25pt;width:150.35pt;height:142.1pt;z-index:-251471872;mso-width-relative:margin;mso-height-relative:margin" coordorigin="1100,-15723" coordsize="21945,1920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">
                <v:shape id="Textfeld 23" o:spid="_x0000_s1032" type="#_x0000_t202" style="position:absolute;left:2089;top:687;width:20957;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" fillcolor="white [3201]" stroked="f" strokeweight=".5pt">
                  <v:textbox>
                    <w:txbxContent>
                      <w:p w14:paraId="509C71E7" w14:textId="77777777" w:rsidR="009A645A" w:rsidRPr="00745669" w:rsidRDefault="009A645A" w:rsidP="00FE791C">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2: rechte Seite ist ausgeblendet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0" o:spid="_x0000_s1033" type="#_x0000_t75" style="position:absolute;left:1100;top:-15723;width:21015;height:157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" stroked="t" strokecolor="black [3213]" strokeweight="6pt">
                  <v:imagedata r:id="rId15" o:title=""/>
                  <v:path arrowok="t"/>
                </v:shape>
                <w10:wrap type="topAndBottom"/>
              </v:group>
            </w:pict>
          </mc:Fallback>
        </mc:AlternateContent>
      </w:r>
      <w:r w:rsidRPr="00FE791C">
        <w:rPr>
          <w:rFonts w:ascii="Open Sans" w:hAnsi="Open Sans" w:cs="Open Sans"/>
          <w:noProof/>
          <w:color w:val="000000" w:themeColor="text1"/>
          <w:sz w:val="18"/>
        </w:rPr>
        <mc:AlternateContent>
          <mc:Choice Requires="wpg">
            <w:drawing>
              <wp:anchor distT="0" distB="0" distL="114300" distR="114300" simplePos="0" relativeHeight="251843584" behindDoc="1" locked="0" layoutInCell="1" allowOverlap="1" wp14:anchorId="0DF5E4DE" wp14:editId="30DA43A6">
                <wp:simplePos x="0" y="0"/>
                <wp:positionH relativeFrom="column">
                  <wp:posOffset>248717</wp:posOffset>
                </wp:positionH>
                <wp:positionV relativeFrom="paragraph">
                  <wp:posOffset>1594205</wp:posOffset>
                </wp:positionV>
                <wp:extent cx="2002780" cy="1729896"/>
                <wp:effectExtent l="12700" t="76200" r="80645" b="0"/>
                <wp:wrapTopAndBottom/>
                <wp:docPr id="5" name="Gruppieren 5"/>
                <wp:cNvGraphicFramePr/>
                <a:graphic xmlns:a="http://schemas.openxmlformats.org/drawingml/2006/main">
                  <a:graphicData uri="http://schemas.microsoft.com/office/word/2010/wordprocessingGroup">
                    <wpg:wgp>
                      <wpg:cNvGrpSpPr/>
                      <wpg:grpSpPr>
                        <a:xfrm>
                          <a:off x="0" y="0"/>
                          <a:ext cx="2002780" cy="1729896"/>
                          <a:chOff x="-25842" y="-221061"/>
                          <a:chExt cx="2132783" cy="1809442"/>
                        </a:xfrm>
                      </wpg:grpSpPr>
                      <wps:wsp>
                        <wps:cNvPr id="18" name="Textfeld 18"/>
                        <wps:cNvSpPr txBox="1"/>
                        <wps:spPr>
                          <a:xfrm>
                            <a:off x="-25842" y="1361988"/>
                            <a:ext cx="2032145" cy="226393"/>
                          </a:xfrm>
                          <a:prstGeom prst="rect">
                            <a:avLst/>
                          </a:prstGeom>
                          <a:solidFill>
                            <a:schemeClr val="lt1"/>
                          </a:solidFill>
                          <a:ln w="6350">
                            <a:noFill/>
                          </a:ln>
                        </wps:spPr>
                        <wps:txbx>
                          <w:txbxContent>
                            <w:p w14:paraId="31B5DDEC" w14:textId="77777777" w:rsidR="009A645A" w:rsidRPr="00745669" w:rsidRDefault="009A645A" w:rsidP="00FE791C">
                              <w:pPr>
                                <w:rPr>
                                  <w:rFonts w:ascii="Open Sans" w:hAnsi="Open Sans" w:cs="Open Sans"/>
                                  <w:i/>
                                  <w:iCs/>
                                  <w:sz w:val="15"/>
                                  <w:szCs w:val="15"/>
                                </w:rPr>
                              </w:pPr>
                              <w:r w:rsidRPr="00745669">
                                <w:rPr>
                                  <w:rFonts w:ascii="Open Sans" w:hAnsi="Open Sans" w:cs="Open Sans"/>
                                  <w:i/>
                                  <w:iCs/>
                                  <w:sz w:val="15"/>
                                  <w:szCs w:val="15"/>
                                </w:rPr>
                                <w:t>Abb. 1: Start-Bildschirm auf dem iPad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 name="Grafik 2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6893" y="-221061"/>
                            <a:ext cx="2060048" cy="1545037"/>
                          </a:xfrm>
                          <a:prstGeom prst="rect">
                            <a:avLst/>
                          </a:prstGeom>
                          <a:ln w="7620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DF5E4DE" id="Gruppieren 5" o:spid="_x0000_s1034" style="position:absolute;margin-left:19.6pt;margin-top:125.55pt;width:157.7pt;height:136.2pt;z-index:-251472896;mso-width-relative:margin;mso-height-relative:margin" coordorigin="-258,-2210" coordsize="21327,1809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">
                <v:shape id="Textfeld 18" o:spid="_x0000_s1035" type="#_x0000_t202" style="position:absolute;left:-258;top:13619;width:20321;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" fillcolor="white [3201]" stroked="f" strokeweight=".5pt">
                  <v:textbox>
                    <w:txbxContent>
                      <w:p w14:paraId="31B5DDEC" w14:textId="77777777" w:rsidR="009A645A" w:rsidRPr="00745669" w:rsidRDefault="009A645A" w:rsidP="00FE791C">
                        <w:pPr>
                          <w:rPr>
                            <w:rFonts w:ascii="Open Sans" w:hAnsi="Open Sans" w:cs="Open Sans"/>
                            <w:i/>
                            <w:iCs/>
                            <w:sz w:val="15"/>
                            <w:szCs w:val="15"/>
                          </w:rPr>
                        </w:pPr>
                        <w:r w:rsidRPr="00745669">
                          <w:rPr>
                            <w:rFonts w:ascii="Open Sans" w:hAnsi="Open Sans" w:cs="Open Sans"/>
                            <w:i/>
                            <w:iCs/>
                            <w:sz w:val="15"/>
                            <w:szCs w:val="15"/>
                          </w:rPr>
                          <w:t>Abb. 1: Start-Bildschirm auf dem iPad</w:t>
                        </w:r>
                      </w:p>
                    </w:txbxContent>
                  </v:textbox>
                </v:shape>
                <v:shape id="Grafik 20" o:spid="_x0000_s1036" type="#_x0000_t75" style="position:absolute;left:468;top:-2210;width:20601;height:154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" stroked="t" strokecolor="black [3213]" strokeweight="6pt">
                  <v:imagedata r:id="rId16" o:title=""/>
                  <v:path arrowok="t"/>
                </v:shape>
                <w10:wrap type="topAndBottom"/>
              </v:group>
            </w:pict>
          </mc:Fallback>
        </mc:AlternateContent>
      </w:r>
      <w:r w:rsidR="003F5A7B" w:rsidRPr="00A059B9">
        <w:rPr>
          <w:rFonts w:ascii="Open Sans" w:hAnsi="Open Sans" w:cs="Open Sans"/>
          <w:color w:val="000000" w:themeColor="text1"/>
          <w:sz w:val="18"/>
        </w:rPr>
        <w:t>Mit der App Muster können Kinder Muster und Strukturen programmieren, indem Textblöcke oder Formen durch ziehen mit dem Finger in das dafür vorgesehene Feld eingefügt werden. Der Bildschirm der App ist zweigeteilt. Beim erstmaligem Öffnen der App sind auf der linken Seite vorgegebene Codeblöcke mit Piktogrammen (Stift, Quadrat) und auf der rechten Seite Formen (Dreieck</w:t>
      </w:r>
      <w:r w:rsidR="00B57522" w:rsidRPr="00A059B9">
        <w:rPr>
          <w:rFonts w:ascii="Open Sans" w:hAnsi="Open Sans" w:cs="Open Sans"/>
          <w:color w:val="000000" w:themeColor="text1"/>
          <w:sz w:val="18"/>
        </w:rPr>
        <w:t>e</w:t>
      </w:r>
      <w:r w:rsidR="003F5A7B" w:rsidRPr="00A059B9">
        <w:rPr>
          <w:rFonts w:ascii="Open Sans" w:hAnsi="Open Sans" w:cs="Open Sans"/>
          <w:color w:val="000000" w:themeColor="text1"/>
          <w:sz w:val="18"/>
        </w:rPr>
        <w:t>, Kreis</w:t>
      </w:r>
      <w:r w:rsidR="00B57522" w:rsidRPr="00A059B9">
        <w:rPr>
          <w:rFonts w:ascii="Open Sans" w:hAnsi="Open Sans" w:cs="Open Sans"/>
          <w:color w:val="000000" w:themeColor="text1"/>
          <w:sz w:val="18"/>
        </w:rPr>
        <w:t>e</w:t>
      </w:r>
      <w:r w:rsidR="003F5A7B" w:rsidRPr="00A059B9">
        <w:rPr>
          <w:rFonts w:ascii="Open Sans" w:hAnsi="Open Sans" w:cs="Open Sans"/>
          <w:color w:val="000000" w:themeColor="text1"/>
          <w:sz w:val="18"/>
        </w:rPr>
        <w:t>, Quadrat</w:t>
      </w:r>
      <w:r w:rsidR="00B57522" w:rsidRPr="00A059B9">
        <w:rPr>
          <w:rFonts w:ascii="Open Sans" w:hAnsi="Open Sans" w:cs="Open Sans"/>
          <w:color w:val="000000" w:themeColor="text1"/>
          <w:sz w:val="18"/>
        </w:rPr>
        <w:t>e</w:t>
      </w:r>
      <w:r w:rsidR="003F5A7B" w:rsidRPr="00A059B9">
        <w:rPr>
          <w:rFonts w:ascii="Open Sans" w:hAnsi="Open Sans" w:cs="Open Sans"/>
          <w:color w:val="000000" w:themeColor="text1"/>
          <w:sz w:val="18"/>
        </w:rPr>
        <w:t>) in vier verschiedenen Farben (blau, grün, rot, gelb) zu sehen</w:t>
      </w:r>
      <w:r>
        <w:rPr>
          <w:rFonts w:ascii="Open Sans" w:hAnsi="Open Sans" w:cs="Open Sans"/>
          <w:color w:val="000000" w:themeColor="text1"/>
          <w:sz w:val="18"/>
        </w:rPr>
        <w:t xml:space="preserve"> (Abb. 1)</w:t>
      </w:r>
      <w:r w:rsidR="003F5A7B" w:rsidRPr="00A059B9">
        <w:rPr>
          <w:rFonts w:ascii="Open Sans" w:hAnsi="Open Sans" w:cs="Open Sans"/>
          <w:color w:val="000000" w:themeColor="text1"/>
          <w:sz w:val="18"/>
        </w:rPr>
        <w:t xml:space="preserve">. Die Ansicht der zwei Seiten kann sowohl komplett ausgeblendet als auch vertauscht werden. Das Ausblenden der Seiten </w:t>
      </w:r>
      <w:r w:rsidR="00BB6F97" w:rsidRPr="00A059B9">
        <w:rPr>
          <w:rFonts w:ascii="Open Sans" w:hAnsi="Open Sans" w:cs="Open Sans"/>
          <w:color w:val="000000" w:themeColor="text1"/>
          <w:sz w:val="18"/>
        </w:rPr>
        <w:t>erfolgt</w:t>
      </w:r>
      <w:r w:rsidR="003F5A7B" w:rsidRPr="00A059B9">
        <w:rPr>
          <w:rFonts w:ascii="Open Sans" w:hAnsi="Open Sans" w:cs="Open Sans"/>
          <w:color w:val="000000" w:themeColor="text1"/>
          <w:sz w:val="18"/>
        </w:rPr>
        <w:t xml:space="preserve"> durch das Betätigen der grünen Schieberegler links und rechts unten in der App</w:t>
      </w:r>
      <w:r>
        <w:rPr>
          <w:rFonts w:ascii="Open Sans" w:hAnsi="Open Sans" w:cs="Open Sans"/>
          <w:color w:val="000000" w:themeColor="text1"/>
          <w:sz w:val="18"/>
        </w:rPr>
        <w:t xml:space="preserve"> (Abb. 2)</w:t>
      </w:r>
      <w:r w:rsidR="003F5A7B" w:rsidRPr="00A059B9">
        <w:rPr>
          <w:rFonts w:ascii="Open Sans" w:hAnsi="Open Sans" w:cs="Open Sans"/>
          <w:color w:val="000000" w:themeColor="text1"/>
          <w:sz w:val="18"/>
        </w:rPr>
        <w:t xml:space="preserve">. </w:t>
      </w:r>
    </w:p>
    <w:p w14:paraId="7F76B95F" w14:textId="661FB512" w:rsidR="00B57522" w:rsidRPr="00A059B9" w:rsidRDefault="003F5A7B" w:rsidP="003F5A7B">
      <w:pPr>
        <w:rPr>
          <w:rFonts w:ascii="Open Sans" w:hAnsi="Open Sans" w:cs="Open Sans"/>
          <w:color w:val="000000" w:themeColor="text1"/>
          <w:sz w:val="18"/>
        </w:rPr>
      </w:pPr>
      <w:r w:rsidRPr="00A059B9">
        <w:rPr>
          <w:rFonts w:ascii="Open Sans" w:hAnsi="Open Sans" w:cs="Open Sans"/>
          <w:color w:val="000000" w:themeColor="text1"/>
          <w:sz w:val="18"/>
        </w:rPr>
        <w:t>Über die Schieberegler „Block – Text – Formen“ lässt sich die Ansicht verändern. Dabei sind nur unterschiedliche Kombinationen möglich</w:t>
      </w:r>
      <w:r w:rsidR="00FE791C">
        <w:rPr>
          <w:rFonts w:ascii="Open Sans" w:hAnsi="Open Sans" w:cs="Open Sans"/>
          <w:color w:val="000000" w:themeColor="text1"/>
          <w:sz w:val="18"/>
        </w:rPr>
        <w:t xml:space="preserve"> (z.B. Muster - Block, Text - Block, etc)</w:t>
      </w:r>
      <w:r w:rsidRPr="00A059B9">
        <w:rPr>
          <w:rFonts w:ascii="Open Sans" w:hAnsi="Open Sans" w:cs="Open Sans"/>
          <w:color w:val="000000" w:themeColor="text1"/>
          <w:sz w:val="18"/>
        </w:rPr>
        <w:t xml:space="preserve">. </w:t>
      </w:r>
    </w:p>
    <w:p w14:paraId="36A467D6" w14:textId="3D04F3CB" w:rsidR="00B57522" w:rsidRPr="00A059B9" w:rsidRDefault="003F5A7B" w:rsidP="003F5A7B">
      <w:pPr>
        <w:rPr>
          <w:rFonts w:ascii="Open Sans" w:hAnsi="Open Sans" w:cs="Open Sans"/>
          <w:color w:val="000000" w:themeColor="text1"/>
          <w:sz w:val="18"/>
        </w:rPr>
      </w:pPr>
      <w:r w:rsidRPr="00A059B9">
        <w:rPr>
          <w:rFonts w:ascii="Open Sans" w:hAnsi="Open Sans" w:cs="Open Sans"/>
          <w:color w:val="000000" w:themeColor="text1"/>
          <w:sz w:val="18"/>
        </w:rPr>
        <w:t>Programmierte Muster in der Block</w:t>
      </w:r>
      <w:r w:rsidR="00BB6F97" w:rsidRPr="00A059B9">
        <w:rPr>
          <w:rFonts w:ascii="Open Sans" w:hAnsi="Open Sans" w:cs="Open Sans"/>
          <w:color w:val="000000" w:themeColor="text1"/>
          <w:sz w:val="18"/>
        </w:rPr>
        <w:t>ansicht</w:t>
      </w:r>
      <w:r w:rsidRPr="00A059B9">
        <w:rPr>
          <w:rFonts w:ascii="Open Sans" w:hAnsi="Open Sans" w:cs="Open Sans"/>
          <w:color w:val="000000" w:themeColor="text1"/>
          <w:sz w:val="18"/>
        </w:rPr>
        <w:t xml:space="preserve"> können durch Antippen des Mülleimers unten auf der Seite wieder gelöscht werden. Einzelne Formen </w:t>
      </w:r>
      <w:r w:rsidR="00BB6F97" w:rsidRPr="00A059B9">
        <w:rPr>
          <w:rFonts w:ascii="Open Sans" w:hAnsi="Open Sans" w:cs="Open Sans"/>
          <w:color w:val="000000" w:themeColor="text1"/>
          <w:sz w:val="18"/>
        </w:rPr>
        <w:t>in</w:t>
      </w:r>
      <w:r w:rsidRPr="00A059B9">
        <w:rPr>
          <w:rFonts w:ascii="Open Sans" w:hAnsi="Open Sans" w:cs="Open Sans"/>
          <w:color w:val="000000" w:themeColor="text1"/>
          <w:sz w:val="18"/>
        </w:rPr>
        <w:t xml:space="preserve"> der Formen</w:t>
      </w:r>
      <w:r w:rsidR="00BB6F97" w:rsidRPr="00A059B9">
        <w:rPr>
          <w:rFonts w:ascii="Open Sans" w:hAnsi="Open Sans" w:cs="Open Sans"/>
          <w:color w:val="000000" w:themeColor="text1"/>
          <w:sz w:val="18"/>
        </w:rPr>
        <w:t>ansicht</w:t>
      </w:r>
      <w:r w:rsidRPr="00A059B9">
        <w:rPr>
          <w:rFonts w:ascii="Open Sans" w:hAnsi="Open Sans" w:cs="Open Sans"/>
          <w:color w:val="000000" w:themeColor="text1"/>
          <w:sz w:val="18"/>
        </w:rPr>
        <w:t xml:space="preserve"> können durch ziehen außerhalb des Feldes „Muster“ entfernt werden. </w:t>
      </w:r>
    </w:p>
    <w:p w14:paraId="138B98E2" w14:textId="4A8FE24A" w:rsidR="003F5A7B" w:rsidRPr="00A059B9" w:rsidRDefault="00B57522" w:rsidP="003F5A7B">
      <w:pPr>
        <w:rPr>
          <w:rFonts w:ascii="Open Sans" w:hAnsi="Open Sans" w:cs="Open Sans"/>
          <w:color w:val="000000" w:themeColor="text1"/>
          <w:sz w:val="18"/>
        </w:rPr>
      </w:pPr>
      <w:r w:rsidRPr="00A059B9">
        <w:rPr>
          <w:rFonts w:ascii="Open Sans" w:hAnsi="Open Sans" w:cs="Open Sans"/>
          <w:color w:val="000000" w:themeColor="text1"/>
          <w:sz w:val="18"/>
        </w:rPr>
        <w:t>Mit dem</w:t>
      </w:r>
      <w:r w:rsidR="003F5A7B" w:rsidRPr="00A059B9">
        <w:rPr>
          <w:rFonts w:ascii="Open Sans" w:hAnsi="Open Sans" w:cs="Open Sans"/>
          <w:color w:val="000000" w:themeColor="text1"/>
          <w:sz w:val="18"/>
        </w:rPr>
        <w:t xml:space="preserve"> </w:t>
      </w:r>
      <w:r w:rsidRPr="00A059B9">
        <w:rPr>
          <w:rFonts w:ascii="Open Sans" w:hAnsi="Open Sans" w:cs="Open Sans"/>
          <w:color w:val="000000" w:themeColor="text1"/>
          <w:sz w:val="18"/>
        </w:rPr>
        <w:t xml:space="preserve">Doppelpfeil unter der Formenansicht kann die vorhandene Formenreihe in das Feld eingepasst werden. </w:t>
      </w:r>
      <w:r w:rsidR="003F5A7B" w:rsidRPr="00A059B9">
        <w:rPr>
          <w:rFonts w:ascii="Open Sans" w:hAnsi="Open Sans" w:cs="Open Sans"/>
          <w:color w:val="000000" w:themeColor="text1"/>
          <w:sz w:val="18"/>
        </w:rPr>
        <w:t xml:space="preserve">Das Vergrößern und Verkleinern </w:t>
      </w:r>
      <w:r w:rsidRPr="00A059B9">
        <w:rPr>
          <w:rFonts w:ascii="Open Sans" w:hAnsi="Open Sans" w:cs="Open Sans"/>
          <w:color w:val="000000" w:themeColor="text1"/>
          <w:sz w:val="18"/>
        </w:rPr>
        <w:t xml:space="preserve">ist auch durch </w:t>
      </w:r>
      <w:r w:rsidR="003F5A7B" w:rsidRPr="00A059B9">
        <w:rPr>
          <w:rFonts w:ascii="Open Sans" w:hAnsi="Open Sans" w:cs="Open Sans"/>
          <w:color w:val="000000" w:themeColor="text1"/>
          <w:sz w:val="18"/>
        </w:rPr>
        <w:t xml:space="preserve">hinein- oder </w:t>
      </w:r>
      <w:r w:rsidR="00C526D9" w:rsidRPr="00A059B9">
        <w:rPr>
          <w:rFonts w:ascii="Open Sans" w:hAnsi="Open Sans" w:cs="Open Sans"/>
          <w:color w:val="000000" w:themeColor="text1"/>
          <w:sz w:val="18"/>
        </w:rPr>
        <w:t>herauszo</w:t>
      </w:r>
      <w:r w:rsidR="00C526D9">
        <w:rPr>
          <w:rFonts w:ascii="Open Sans" w:hAnsi="Open Sans" w:cs="Open Sans"/>
          <w:color w:val="000000" w:themeColor="text1"/>
          <w:sz w:val="18"/>
        </w:rPr>
        <w:t>o</w:t>
      </w:r>
      <w:r w:rsidR="00C526D9" w:rsidRPr="00A059B9">
        <w:rPr>
          <w:rFonts w:ascii="Open Sans" w:hAnsi="Open Sans" w:cs="Open Sans"/>
          <w:color w:val="000000" w:themeColor="text1"/>
          <w:sz w:val="18"/>
        </w:rPr>
        <w:t>men</w:t>
      </w:r>
      <w:r w:rsidRPr="00A059B9">
        <w:rPr>
          <w:rFonts w:ascii="Open Sans" w:hAnsi="Open Sans" w:cs="Open Sans"/>
          <w:color w:val="000000" w:themeColor="text1"/>
          <w:sz w:val="18"/>
        </w:rPr>
        <w:t xml:space="preserve"> mit zwei Fingern möglich</w:t>
      </w:r>
      <w:r w:rsidR="003F5A7B" w:rsidRPr="00A059B9">
        <w:rPr>
          <w:rFonts w:ascii="Open Sans" w:hAnsi="Open Sans" w:cs="Open Sans"/>
          <w:color w:val="000000" w:themeColor="text1"/>
          <w:sz w:val="18"/>
        </w:rPr>
        <w:t>.</w:t>
      </w:r>
    </w:p>
    <w:p w14:paraId="68F72D5B" w14:textId="199EBC71" w:rsidR="00B57522" w:rsidRPr="00A059B9" w:rsidRDefault="003F5A7B" w:rsidP="003F5A7B">
      <w:pPr>
        <w:rPr>
          <w:rFonts w:ascii="Open Sans" w:hAnsi="Open Sans" w:cs="Open Sans"/>
          <w:color w:val="000000" w:themeColor="text1"/>
          <w:sz w:val="18"/>
        </w:rPr>
      </w:pPr>
      <w:r w:rsidRPr="00A059B9">
        <w:rPr>
          <w:rFonts w:ascii="Open Sans" w:hAnsi="Open Sans" w:cs="Open Sans"/>
          <w:color w:val="000000" w:themeColor="text1"/>
          <w:sz w:val="18"/>
        </w:rPr>
        <w:t xml:space="preserve">Durch die </w:t>
      </w:r>
      <w:r w:rsidR="00B57522" w:rsidRPr="00A059B9">
        <w:rPr>
          <w:rFonts w:ascii="Open Sans" w:hAnsi="Open Sans" w:cs="Open Sans"/>
          <w:color w:val="000000" w:themeColor="text1"/>
          <w:sz w:val="18"/>
        </w:rPr>
        <w:t xml:space="preserve">Rückwärts- und Vorwärtspfeile </w:t>
      </w:r>
      <w:r w:rsidRPr="00A059B9">
        <w:rPr>
          <w:rFonts w:ascii="Open Sans" w:hAnsi="Open Sans" w:cs="Open Sans"/>
          <w:color w:val="000000" w:themeColor="text1"/>
          <w:sz w:val="18"/>
        </w:rPr>
        <w:t xml:space="preserve">oben rechts im Bildschirm können Handlungen </w:t>
      </w:r>
      <w:r w:rsidR="00B57522" w:rsidRPr="00A059B9">
        <w:rPr>
          <w:rFonts w:ascii="Open Sans" w:hAnsi="Open Sans" w:cs="Open Sans"/>
          <w:color w:val="000000" w:themeColor="text1"/>
          <w:sz w:val="18"/>
        </w:rPr>
        <w:t>R</w:t>
      </w:r>
      <w:r w:rsidRPr="00A059B9">
        <w:rPr>
          <w:rFonts w:ascii="Open Sans" w:hAnsi="Open Sans" w:cs="Open Sans"/>
          <w:color w:val="000000" w:themeColor="text1"/>
          <w:sz w:val="18"/>
        </w:rPr>
        <w:t xml:space="preserve">ückgängig gemacht </w:t>
      </w:r>
      <w:r w:rsidR="00B57522" w:rsidRPr="00A059B9">
        <w:rPr>
          <w:rFonts w:ascii="Open Sans" w:hAnsi="Open Sans" w:cs="Open Sans"/>
          <w:color w:val="000000" w:themeColor="text1"/>
          <w:sz w:val="18"/>
        </w:rPr>
        <w:t>oder Wiederhergestellt werden</w:t>
      </w:r>
      <w:r w:rsidRPr="00A059B9">
        <w:rPr>
          <w:rFonts w:ascii="Open Sans" w:hAnsi="Open Sans" w:cs="Open Sans"/>
          <w:color w:val="000000" w:themeColor="text1"/>
          <w:sz w:val="18"/>
        </w:rPr>
        <w:t xml:space="preserve">. </w:t>
      </w:r>
    </w:p>
    <w:p w14:paraId="1D5D7B95" w14:textId="766D1573" w:rsidR="00BB6F97" w:rsidRPr="00A059B9" w:rsidRDefault="00B57522" w:rsidP="003F5A7B">
      <w:pPr>
        <w:rPr>
          <w:rFonts w:ascii="Open Sans" w:hAnsi="Open Sans" w:cs="Open Sans"/>
          <w:color w:val="000000" w:themeColor="text1"/>
          <w:sz w:val="18"/>
        </w:rPr>
      </w:pPr>
      <w:r w:rsidRPr="00A059B9">
        <w:rPr>
          <w:rFonts w:ascii="Open Sans" w:hAnsi="Open Sans" w:cs="Open Sans"/>
          <w:color w:val="000000" w:themeColor="text1"/>
          <w:sz w:val="18"/>
        </w:rPr>
        <w:t xml:space="preserve">Formenreihen </w:t>
      </w:r>
      <w:r w:rsidR="00BB6F97" w:rsidRPr="00A059B9">
        <w:rPr>
          <w:rFonts w:ascii="Open Sans" w:hAnsi="Open Sans" w:cs="Open Sans"/>
          <w:color w:val="000000" w:themeColor="text1"/>
          <w:sz w:val="18"/>
        </w:rPr>
        <w:t>können über den QR-Code Scanner direkt aus erstellten QR Codes z.B. au</w:t>
      </w:r>
      <w:r w:rsidRPr="00A059B9">
        <w:rPr>
          <w:rFonts w:ascii="Open Sans" w:hAnsi="Open Sans" w:cs="Open Sans"/>
          <w:color w:val="000000" w:themeColor="text1"/>
          <w:sz w:val="18"/>
        </w:rPr>
        <w:t>s</w:t>
      </w:r>
      <w:r w:rsidR="00BB6F97" w:rsidRPr="00A059B9">
        <w:rPr>
          <w:rFonts w:ascii="Open Sans" w:hAnsi="Open Sans" w:cs="Open Sans"/>
          <w:color w:val="000000" w:themeColor="text1"/>
          <w:sz w:val="18"/>
        </w:rPr>
        <w:t xml:space="preserve"> Aufgabenkarten in die App geladen werden. </w:t>
      </w:r>
    </w:p>
    <w:p w14:paraId="6D74BF16" w14:textId="3927BE64" w:rsidR="00BE681E" w:rsidRPr="00A059B9" w:rsidRDefault="003F5A7B" w:rsidP="003F5A7B">
      <w:pPr>
        <w:rPr>
          <w:rFonts w:ascii="Open Sans" w:hAnsi="Open Sans" w:cs="Open Sans"/>
          <w:color w:val="000000" w:themeColor="text1"/>
          <w:sz w:val="18"/>
        </w:rPr>
      </w:pPr>
      <w:r w:rsidRPr="00A059B9">
        <w:rPr>
          <w:rFonts w:ascii="Open Sans" w:hAnsi="Open Sans" w:cs="Open Sans"/>
          <w:color w:val="000000" w:themeColor="text1"/>
          <w:sz w:val="18"/>
        </w:rPr>
        <w:t>Projekte können durch das Pluszeichen</w:t>
      </w:r>
      <w:r w:rsidR="00B57522" w:rsidRPr="00A059B9">
        <w:rPr>
          <w:rFonts w:ascii="Open Sans" w:hAnsi="Open Sans" w:cs="Open Sans"/>
          <w:color w:val="000000" w:themeColor="text1"/>
          <w:sz w:val="18"/>
        </w:rPr>
        <w:t xml:space="preserve"> in der Projektablage gespeichert</w:t>
      </w:r>
      <w:r w:rsidRPr="00A059B9">
        <w:rPr>
          <w:rFonts w:ascii="Open Sans" w:hAnsi="Open Sans" w:cs="Open Sans"/>
          <w:color w:val="000000" w:themeColor="text1"/>
          <w:sz w:val="18"/>
        </w:rPr>
        <w:t xml:space="preserve"> </w:t>
      </w:r>
      <w:r w:rsidR="00B57522" w:rsidRPr="00A059B9">
        <w:rPr>
          <w:rFonts w:ascii="Open Sans" w:hAnsi="Open Sans" w:cs="Open Sans"/>
          <w:color w:val="000000" w:themeColor="text1"/>
          <w:sz w:val="18"/>
        </w:rPr>
        <w:t>werden. Die Teilen Funktion ermöglicht das Teilen</w:t>
      </w:r>
      <w:r w:rsidR="00972A70">
        <w:rPr>
          <w:rFonts w:ascii="Open Sans" w:hAnsi="Open Sans" w:cs="Open Sans"/>
          <w:color w:val="000000" w:themeColor="text1"/>
          <w:sz w:val="18"/>
        </w:rPr>
        <w:t>,</w:t>
      </w:r>
      <w:r w:rsidR="00B57522" w:rsidRPr="00A059B9">
        <w:rPr>
          <w:rFonts w:ascii="Open Sans" w:hAnsi="Open Sans" w:cs="Open Sans"/>
          <w:color w:val="000000" w:themeColor="text1"/>
          <w:sz w:val="18"/>
        </w:rPr>
        <w:t xml:space="preserve"> indem man einen QR Code bereitstellt oder indem man die aktuell sichtbare Formenreihe teilt (beispielsweise per Airdrop).</w:t>
      </w:r>
    </w:p>
    <w:p w14:paraId="61663016" w14:textId="4072BA82" w:rsidR="00BE681E" w:rsidRPr="00A059B9" w:rsidRDefault="00BE681E">
      <w:pPr>
        <w:spacing w:line="259" w:lineRule="auto"/>
        <w:contextualSpacing w:val="0"/>
        <w:rPr>
          <w:rFonts w:ascii="Open Sans" w:hAnsi="Open Sans" w:cs="Open Sans"/>
          <w:color w:val="000000" w:themeColor="text1"/>
          <w:sz w:val="18"/>
        </w:rPr>
      </w:pPr>
    </w:p>
    <w:p w14:paraId="12DE78CD" w14:textId="42EFE418" w:rsidR="003F5A7B" w:rsidRPr="00A059B9" w:rsidRDefault="003623C5" w:rsidP="003F5A7B">
      <w:pPr>
        <w:rPr>
          <w:rFonts w:ascii="Open Sans" w:hAnsi="Open Sans" w:cs="Open Sans"/>
          <w:color w:val="507D00" w:themeColor="accent1" w:themeShade="BF"/>
          <w:sz w:val="18"/>
        </w:rPr>
      </w:pPr>
      <w:r w:rsidRPr="00A059B9">
        <w:rPr>
          <w:rFonts w:ascii="Open Sans" w:hAnsi="Open Sans" w:cs="Open Sans"/>
          <w:noProof/>
        </w:rPr>
        <w:lastRenderedPageBreak/>
        <mc:AlternateContent>
          <mc:Choice Requires="wps">
            <w:drawing>
              <wp:anchor distT="0" distB="0" distL="0" distR="0" simplePos="0" relativeHeight="251849728" behindDoc="0" locked="0" layoutInCell="1" allowOverlap="0" wp14:anchorId="0C6B2AD0" wp14:editId="57C6F524">
                <wp:simplePos x="0" y="0"/>
                <wp:positionH relativeFrom="page">
                  <wp:posOffset>0</wp:posOffset>
                </wp:positionH>
                <wp:positionV relativeFrom="line">
                  <wp:posOffset>491</wp:posOffset>
                </wp:positionV>
                <wp:extent cx="2286000" cy="2188210"/>
                <wp:effectExtent l="0" t="0" r="0" b="2540"/>
                <wp:wrapSquare wrapText="bothSides"/>
                <wp:docPr id="14" name="Textfeld 14"/>
                <wp:cNvGraphicFramePr/>
                <a:graphic xmlns:a="http://schemas.openxmlformats.org/drawingml/2006/main">
                  <a:graphicData uri="http://schemas.microsoft.com/office/word/2010/wordprocessingShape">
                    <wps:wsp>
                      <wps:cNvSpPr txBox="1"/>
                      <wps:spPr>
                        <a:xfrm>
                          <a:off x="0" y="0"/>
                          <a:ext cx="2286000" cy="2188210"/>
                        </a:xfrm>
                        <a:prstGeom prst="rect">
                          <a:avLst/>
                        </a:prstGeom>
                        <a:solidFill>
                          <a:sysClr val="window" lastClr="FFFFFF"/>
                        </a:solidFill>
                        <a:ln w="6350">
                          <a:noFill/>
                        </a:ln>
                        <a:effectLst/>
                      </wps:spPr>
                      <wps:txbx>
                        <w:txbxContent>
                          <w:p w14:paraId="2E4576FB" w14:textId="77777777" w:rsidR="003623C5" w:rsidRPr="00D61172" w:rsidRDefault="003623C5" w:rsidP="003623C5">
                            <w:pPr>
                              <w:pStyle w:val="IntensivesZitat"/>
                              <w:ind w:left="-142"/>
                              <w:jc w:val="left"/>
                              <w:rPr>
                                <w:rFonts w:ascii="Open Sans" w:hAnsi="Open Sans" w:cs="Open Sans"/>
                                <w:color w:val="7F7F7F" w:themeColor="text1" w:themeTint="80"/>
                                <w:sz w:val="22"/>
                                <w:szCs w:val="22"/>
                                <w:lang w:bidi="de-DE"/>
                              </w:rPr>
                            </w:pPr>
                            <w:r w:rsidRPr="000872C7">
                              <w:rPr>
                                <w:rFonts w:ascii="Open Sans" w:hAnsi="Open Sans" w:cs="Open Sans"/>
                                <w:color w:val="7F7F7F" w:themeColor="text1" w:themeTint="80"/>
                                <w:sz w:val="22"/>
                                <w:szCs w:val="22"/>
                                <w:lang w:bidi="de-DE"/>
                              </w:rPr>
                              <w:t>Formenreihe oder Muster?</w:t>
                            </w:r>
                          </w:p>
                          <w:p w14:paraId="39F2559F" w14:textId="77777777" w:rsidR="003623C5" w:rsidRDefault="003623C5" w:rsidP="003623C5">
                            <w:pPr>
                              <w:pStyle w:val="IntensivesZitat"/>
                              <w:spacing w:line="240" w:lineRule="auto"/>
                              <w:ind w:left="-142"/>
                              <w:jc w:val="left"/>
                              <w:rPr>
                                <w:rFonts w:ascii="Open Sans" w:hAnsi="Open Sans" w:cs="Open Sans"/>
                                <w:b w:val="0"/>
                                <w:i w:val="0"/>
                                <w:color w:val="7F7F7F" w:themeColor="text1" w:themeTint="80"/>
                                <w:sz w:val="20"/>
                                <w:lang w:bidi="de-DE"/>
                              </w:rPr>
                            </w:pPr>
                            <w:r>
                              <w:rPr>
                                <w:rFonts w:ascii="Open Sans" w:hAnsi="Open Sans" w:cs="Open Sans"/>
                                <w:b w:val="0"/>
                                <w:i w:val="0"/>
                                <w:color w:val="7F7F7F" w:themeColor="text1" w:themeTint="80"/>
                                <w:sz w:val="20"/>
                                <w:lang w:bidi="de-DE"/>
                              </w:rPr>
                              <w:t xml:space="preserve">Als Formenreihe wird eine beliebige Reihe aus Formen bezeichnet. </w:t>
                            </w:r>
                          </w:p>
                          <w:p w14:paraId="20CB97D2" w14:textId="77777777" w:rsidR="003623C5" w:rsidRDefault="003623C5" w:rsidP="003623C5">
                            <w:pPr>
                              <w:pStyle w:val="IntensivesZitat"/>
                              <w:spacing w:line="240" w:lineRule="auto"/>
                              <w:ind w:left="-142"/>
                              <w:jc w:val="left"/>
                              <w:rPr>
                                <w:rFonts w:ascii="Open Sans" w:hAnsi="Open Sans" w:cs="Open Sans"/>
                                <w:b w:val="0"/>
                                <w:i w:val="0"/>
                                <w:color w:val="7F7F7F" w:themeColor="text1" w:themeTint="80"/>
                                <w:sz w:val="20"/>
                                <w:lang w:bidi="de-DE"/>
                              </w:rPr>
                            </w:pPr>
                            <w:r>
                              <w:rPr>
                                <w:rFonts w:ascii="Open Sans" w:hAnsi="Open Sans" w:cs="Open Sans"/>
                                <w:b w:val="0"/>
                                <w:i w:val="0"/>
                                <w:color w:val="7F7F7F" w:themeColor="text1" w:themeTint="80"/>
                                <w:sz w:val="20"/>
                                <w:lang w:bidi="de-DE"/>
                              </w:rPr>
                              <w:t>Als Muster gilt eine Formenreihe für uns in diesem Kontext dann, wenn es eine Grundeinheit gibt, die mindestens zwei Mal vollständig wiederholt wird.</w:t>
                            </w:r>
                          </w:p>
                          <w:p w14:paraId="3D8C0BB6" w14:textId="77777777" w:rsidR="003623C5" w:rsidRPr="00201061" w:rsidRDefault="003623C5" w:rsidP="003623C5">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Grundeinheit</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B2AD0" id="Textfeld 14" o:spid="_x0000_s1037" type="#_x0000_t202" style="position:absolute;margin-left:0;margin-top:.05pt;width:180pt;height:172.3pt;z-index:25184972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" o:allowoverlap="f" fillcolor="window" stroked="f" strokeweight=".5pt">
                <v:textbox inset="36pt,0,11.52pt,18pt">
                  <w:txbxContent>
                    <w:p w14:paraId="2E4576FB" w14:textId="77777777" w:rsidR="003623C5" w:rsidRPr="00D61172" w:rsidRDefault="003623C5" w:rsidP="003623C5">
                      <w:pPr>
                        <w:pStyle w:val="IntensivesZitat"/>
                        <w:ind w:left="-142"/>
                        <w:jc w:val="left"/>
                        <w:rPr>
                          <w:rFonts w:ascii="Open Sans" w:hAnsi="Open Sans" w:cs="Open Sans"/>
                          <w:color w:val="7F7F7F" w:themeColor="text1" w:themeTint="80"/>
                          <w:sz w:val="22"/>
                          <w:szCs w:val="22"/>
                          <w:lang w:bidi="de-DE"/>
                        </w:rPr>
                      </w:pPr>
                      <w:r w:rsidRPr="000872C7">
                        <w:rPr>
                          <w:rFonts w:ascii="Open Sans" w:hAnsi="Open Sans" w:cs="Open Sans"/>
                          <w:color w:val="7F7F7F" w:themeColor="text1" w:themeTint="80"/>
                          <w:sz w:val="22"/>
                          <w:szCs w:val="22"/>
                          <w:lang w:bidi="de-DE"/>
                        </w:rPr>
                        <w:t>Formenreihe oder Muster?</w:t>
                      </w:r>
                    </w:p>
                    <w:p w14:paraId="39F2559F" w14:textId="77777777" w:rsidR="003623C5" w:rsidRDefault="003623C5" w:rsidP="003623C5">
                      <w:pPr>
                        <w:pStyle w:val="IntensivesZitat"/>
                        <w:spacing w:line="240" w:lineRule="auto"/>
                        <w:ind w:left="-142"/>
                        <w:jc w:val="left"/>
                        <w:rPr>
                          <w:rFonts w:ascii="Open Sans" w:hAnsi="Open Sans" w:cs="Open Sans"/>
                          <w:b w:val="0"/>
                          <w:i w:val="0"/>
                          <w:color w:val="7F7F7F" w:themeColor="text1" w:themeTint="80"/>
                          <w:sz w:val="20"/>
                          <w:lang w:bidi="de-DE"/>
                        </w:rPr>
                      </w:pPr>
                      <w:r>
                        <w:rPr>
                          <w:rFonts w:ascii="Open Sans" w:hAnsi="Open Sans" w:cs="Open Sans"/>
                          <w:b w:val="0"/>
                          <w:i w:val="0"/>
                          <w:color w:val="7F7F7F" w:themeColor="text1" w:themeTint="80"/>
                          <w:sz w:val="20"/>
                          <w:lang w:bidi="de-DE"/>
                        </w:rPr>
                        <w:t xml:space="preserve">Als Formenreihe wird eine beliebige Reihe aus Formen bezeichnet. </w:t>
                      </w:r>
                    </w:p>
                    <w:p w14:paraId="20CB97D2" w14:textId="77777777" w:rsidR="003623C5" w:rsidRDefault="003623C5" w:rsidP="003623C5">
                      <w:pPr>
                        <w:pStyle w:val="IntensivesZitat"/>
                        <w:spacing w:line="240" w:lineRule="auto"/>
                        <w:ind w:left="-142"/>
                        <w:jc w:val="left"/>
                        <w:rPr>
                          <w:rFonts w:ascii="Open Sans" w:hAnsi="Open Sans" w:cs="Open Sans"/>
                          <w:b w:val="0"/>
                          <w:i w:val="0"/>
                          <w:color w:val="7F7F7F" w:themeColor="text1" w:themeTint="80"/>
                          <w:sz w:val="20"/>
                          <w:lang w:bidi="de-DE"/>
                        </w:rPr>
                      </w:pPr>
                      <w:r>
                        <w:rPr>
                          <w:rFonts w:ascii="Open Sans" w:hAnsi="Open Sans" w:cs="Open Sans"/>
                          <w:b w:val="0"/>
                          <w:i w:val="0"/>
                          <w:color w:val="7F7F7F" w:themeColor="text1" w:themeTint="80"/>
                          <w:sz w:val="20"/>
                          <w:lang w:bidi="de-DE"/>
                        </w:rPr>
                        <w:t>Als Muster gilt eine Formenreihe für uns in diesem Kontext dann, wenn es eine Grundeinheit gibt, die mindestens zwei Mal vollständig wiederholt wird.</w:t>
                      </w:r>
                    </w:p>
                    <w:p w14:paraId="3D8C0BB6" w14:textId="77777777" w:rsidR="003623C5" w:rsidRPr="00201061" w:rsidRDefault="003623C5" w:rsidP="003623C5">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Grundeinheit</w:t>
                      </w:r>
                    </w:p>
                  </w:txbxContent>
                </v:textbox>
                <w10:wrap type="square" anchorx="page" anchory="line"/>
              </v:shape>
            </w:pict>
          </mc:Fallback>
        </mc:AlternateContent>
      </w:r>
      <w:r w:rsidR="00687DFE">
        <w:rPr>
          <w:rFonts w:ascii="Open Sans" w:hAnsi="Open Sans" w:cs="Open Sans"/>
          <w:color w:val="000000" w:themeColor="text1"/>
          <w:sz w:val="18"/>
        </w:rPr>
        <w:t>J</w:t>
      </w:r>
      <w:r w:rsidR="00BE681E" w:rsidRPr="00A059B9">
        <w:rPr>
          <w:rFonts w:ascii="Open Sans" w:hAnsi="Open Sans" w:cs="Open Sans"/>
          <w:color w:val="000000" w:themeColor="text1"/>
          <w:sz w:val="18"/>
        </w:rPr>
        <w:t>e nach Ansicht können Muster auf unterschiedliche Weise erzeugt werden</w:t>
      </w:r>
      <w:r w:rsidR="001F5209">
        <w:rPr>
          <w:rFonts w:ascii="Open Sans" w:hAnsi="Open Sans" w:cs="Open Sans"/>
          <w:color w:val="000000" w:themeColor="text1"/>
          <w:sz w:val="18"/>
        </w:rPr>
        <w:t>:</w:t>
      </w:r>
    </w:p>
    <w:p w14:paraId="3552DA7D" w14:textId="1639F318" w:rsidR="00BE681E" w:rsidRPr="00A059B9" w:rsidRDefault="00BE681E" w:rsidP="00D61172">
      <w:pPr>
        <w:pStyle w:val="berschrift4"/>
        <w:rPr>
          <w:rFonts w:ascii="Open Sans" w:hAnsi="Open Sans" w:cs="Open Sans"/>
        </w:rPr>
      </w:pPr>
      <w:r w:rsidRPr="00A059B9">
        <w:rPr>
          <w:rFonts w:ascii="Open Sans" w:hAnsi="Open Sans" w:cs="Open Sans"/>
        </w:rPr>
        <w:t>In der Formen</w:t>
      </w:r>
      <w:r w:rsidR="00A059B9">
        <w:rPr>
          <w:rFonts w:ascii="Open Sans" w:hAnsi="Open Sans" w:cs="Open Sans"/>
        </w:rPr>
        <w:t>a</w:t>
      </w:r>
      <w:r w:rsidRPr="00A059B9">
        <w:rPr>
          <w:rFonts w:ascii="Open Sans" w:hAnsi="Open Sans" w:cs="Open Sans"/>
        </w:rPr>
        <w:t>nsicht:</w:t>
      </w:r>
    </w:p>
    <w:p w14:paraId="4694C35A" w14:textId="25B00C50" w:rsidR="00BE681E" w:rsidRPr="00A059B9" w:rsidRDefault="007C3027" w:rsidP="00BE681E">
      <w:pPr>
        <w:rPr>
          <w:rFonts w:ascii="Open Sans" w:hAnsi="Open Sans" w:cs="Open Sans"/>
          <w:color w:val="000000" w:themeColor="text1"/>
          <w:sz w:val="18"/>
        </w:rPr>
      </w:pPr>
      <w:r w:rsidRPr="00A059B9">
        <w:rPr>
          <w:rFonts w:ascii="Open Sans" w:hAnsi="Open Sans" w:cs="Open Sans"/>
          <w:noProof/>
          <w:color w:val="507D00" w:themeColor="accent1" w:themeShade="BF"/>
          <w:sz w:val="18"/>
        </w:rPr>
        <mc:AlternateContent>
          <mc:Choice Requires="wps">
            <w:drawing>
              <wp:anchor distT="0" distB="0" distL="114300" distR="114300" simplePos="0" relativeHeight="251802624" behindDoc="0" locked="0" layoutInCell="1" allowOverlap="1" wp14:anchorId="238BF053" wp14:editId="7EE4CC55">
                <wp:simplePos x="0" y="0"/>
                <wp:positionH relativeFrom="column">
                  <wp:posOffset>78740</wp:posOffset>
                </wp:positionH>
                <wp:positionV relativeFrom="paragraph">
                  <wp:posOffset>2695270</wp:posOffset>
                </wp:positionV>
                <wp:extent cx="2086610" cy="389255"/>
                <wp:effectExtent l="0" t="0" r="0" b="0"/>
                <wp:wrapNone/>
                <wp:docPr id="42" name="Textfeld 42"/>
                <wp:cNvGraphicFramePr/>
                <a:graphic xmlns:a="http://schemas.openxmlformats.org/drawingml/2006/main">
                  <a:graphicData uri="http://schemas.microsoft.com/office/word/2010/wordprocessingShape">
                    <wps:wsp>
                      <wps:cNvSpPr txBox="1"/>
                      <wps:spPr>
                        <a:xfrm>
                          <a:off x="0" y="0"/>
                          <a:ext cx="2086610" cy="389255"/>
                        </a:xfrm>
                        <a:prstGeom prst="rect">
                          <a:avLst/>
                        </a:prstGeom>
                        <a:noFill/>
                        <a:ln w="6350">
                          <a:noFill/>
                        </a:ln>
                      </wps:spPr>
                      <wps:txbx>
                        <w:txbxContent>
                          <w:p w14:paraId="69764685" w14:textId="74B62A7D" w:rsidR="002C289E" w:rsidRPr="00745669" w:rsidRDefault="002C289E">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3: Formenreihe (unvollständiges Muster)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F053" id="Textfeld 42" o:spid="_x0000_s1038" type="#_x0000_t202" style="position:absolute;margin-left:6.2pt;margin-top:212.25pt;width:164.3pt;height:30.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" filled="f" stroked="f" strokeweight=".5pt">
                <v:textbox>
                  <w:txbxContent>
                    <w:p w14:paraId="69764685" w14:textId="74B62A7D" w:rsidR="002C289E" w:rsidRPr="00745669" w:rsidRDefault="002C289E">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3: Formenreihe (unvollständiges Muster)</w:t>
                      </w:r>
                    </w:p>
                  </w:txbxContent>
                </v:textbox>
              </v:shape>
            </w:pict>
          </mc:Fallback>
        </mc:AlternateContent>
      </w:r>
      <w:r w:rsidRPr="00A059B9">
        <w:rPr>
          <w:rFonts w:ascii="Open Sans" w:hAnsi="Open Sans" w:cs="Open Sans"/>
          <w:noProof/>
          <w:color w:val="507D00" w:themeColor="accent1" w:themeShade="BF"/>
          <w:sz w:val="18"/>
        </w:rPr>
        <mc:AlternateContent>
          <mc:Choice Requires="wps">
            <w:drawing>
              <wp:anchor distT="0" distB="0" distL="114300" distR="114300" simplePos="0" relativeHeight="251804672" behindDoc="0" locked="0" layoutInCell="1" allowOverlap="1" wp14:anchorId="5E7EAE89" wp14:editId="23B1414D">
                <wp:simplePos x="0" y="0"/>
                <wp:positionH relativeFrom="column">
                  <wp:posOffset>2783535</wp:posOffset>
                </wp:positionH>
                <wp:positionV relativeFrom="paragraph">
                  <wp:posOffset>2700020</wp:posOffset>
                </wp:positionV>
                <wp:extent cx="1871345" cy="389255"/>
                <wp:effectExtent l="0" t="0" r="0" b="0"/>
                <wp:wrapNone/>
                <wp:docPr id="43" name="Textfeld 43"/>
                <wp:cNvGraphicFramePr/>
                <a:graphic xmlns:a="http://schemas.openxmlformats.org/drawingml/2006/main">
                  <a:graphicData uri="http://schemas.microsoft.com/office/word/2010/wordprocessingShape">
                    <wps:wsp>
                      <wps:cNvSpPr txBox="1"/>
                      <wps:spPr>
                        <a:xfrm>
                          <a:off x="0" y="0"/>
                          <a:ext cx="1871345" cy="389255"/>
                        </a:xfrm>
                        <a:prstGeom prst="rect">
                          <a:avLst/>
                        </a:prstGeom>
                        <a:noFill/>
                        <a:ln w="6350">
                          <a:noFill/>
                        </a:ln>
                      </wps:spPr>
                      <wps:txbx>
                        <w:txbxContent>
                          <w:p w14:paraId="70AD1E4A" w14:textId="031B83C1" w:rsidR="002C289E" w:rsidRPr="00745669" w:rsidRDefault="002C289E">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4: Muster (links in der Blockansicht als Schleife dargestellt)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AE89" id="Textfeld 43" o:spid="_x0000_s1039" type="#_x0000_t202" style="position:absolute;margin-left:219.2pt;margin-top:212.6pt;width:147.35pt;height:30.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" filled="f" stroked="f" strokeweight=".5pt">
                <v:textbox>
                  <w:txbxContent>
                    <w:p w14:paraId="70AD1E4A" w14:textId="031B83C1" w:rsidR="002C289E" w:rsidRPr="00745669" w:rsidRDefault="002C289E">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4: Muster (links in der Blockansicht als Schleife dargestellt)</w:t>
                      </w:r>
                    </w:p>
                  </w:txbxContent>
                </v:textbox>
              </v:shape>
            </w:pict>
          </mc:Fallback>
        </mc:AlternateContent>
      </w:r>
      <w:r w:rsidRPr="00A059B9">
        <w:rPr>
          <w:rFonts w:ascii="Open Sans" w:hAnsi="Open Sans" w:cs="Open Sans"/>
          <w:noProof/>
        </w:rPr>
        <w:drawing>
          <wp:anchor distT="0" distB="0" distL="114300" distR="114300" simplePos="0" relativeHeight="251800576" behindDoc="0" locked="0" layoutInCell="1" allowOverlap="1" wp14:anchorId="6BE84D92" wp14:editId="1986753E">
            <wp:simplePos x="0" y="0"/>
            <wp:positionH relativeFrom="column">
              <wp:posOffset>2723515</wp:posOffset>
            </wp:positionH>
            <wp:positionV relativeFrom="paragraph">
              <wp:posOffset>1163015</wp:posOffset>
            </wp:positionV>
            <wp:extent cx="2004060" cy="1502410"/>
            <wp:effectExtent l="76200" t="76200" r="78740" b="72390"/>
            <wp:wrapTopAndBottom/>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04060" cy="1502410"/>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r w:rsidRPr="00A059B9">
        <w:rPr>
          <w:rFonts w:ascii="Open Sans" w:hAnsi="Open Sans" w:cs="Open Sans"/>
          <w:noProof/>
        </w:rPr>
        <w:drawing>
          <wp:anchor distT="0" distB="0" distL="114300" distR="114300" simplePos="0" relativeHeight="251799552" behindDoc="0" locked="0" layoutInCell="1" allowOverlap="1" wp14:anchorId="37146FA7" wp14:editId="53666750">
            <wp:simplePos x="0" y="0"/>
            <wp:positionH relativeFrom="column">
              <wp:posOffset>128270</wp:posOffset>
            </wp:positionH>
            <wp:positionV relativeFrom="paragraph">
              <wp:posOffset>1168730</wp:posOffset>
            </wp:positionV>
            <wp:extent cx="1992630" cy="1494790"/>
            <wp:effectExtent l="76200" t="76200" r="77470" b="80010"/>
            <wp:wrapTopAndBottom/>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2630" cy="1494790"/>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r w:rsidR="00BE681E" w:rsidRPr="00A059B9">
        <w:rPr>
          <w:rFonts w:ascii="Open Sans" w:hAnsi="Open Sans" w:cs="Open Sans"/>
          <w:color w:val="000000" w:themeColor="text1"/>
          <w:sz w:val="18"/>
        </w:rPr>
        <w:t xml:space="preserve">Zum Erstellen einer Formenreihe oder eines Musters werden die gewünschten Formen aus dem </w:t>
      </w:r>
      <w:r w:rsidR="00A059B9">
        <w:rPr>
          <w:rFonts w:ascii="Open Sans" w:hAnsi="Open Sans" w:cs="Open Sans"/>
          <w:color w:val="000000" w:themeColor="text1"/>
          <w:sz w:val="18"/>
        </w:rPr>
        <w:t>o</w:t>
      </w:r>
      <w:r w:rsidR="00BE681E" w:rsidRPr="00A059B9">
        <w:rPr>
          <w:rFonts w:ascii="Open Sans" w:hAnsi="Open Sans" w:cs="Open Sans"/>
          <w:color w:val="000000" w:themeColor="text1"/>
          <w:sz w:val="18"/>
        </w:rPr>
        <w:t xml:space="preserve">beren Feld durch berühren und ziehen in die zunächst leere </w:t>
      </w:r>
      <w:r w:rsidR="00386461" w:rsidRPr="00A059B9">
        <w:rPr>
          <w:rFonts w:ascii="Open Sans" w:hAnsi="Open Sans" w:cs="Open Sans"/>
          <w:color w:val="000000" w:themeColor="text1"/>
          <w:sz w:val="18"/>
        </w:rPr>
        <w:t>Formena</w:t>
      </w:r>
      <w:r w:rsidR="00BE681E" w:rsidRPr="00A059B9">
        <w:rPr>
          <w:rFonts w:ascii="Open Sans" w:hAnsi="Open Sans" w:cs="Open Sans"/>
          <w:color w:val="000000" w:themeColor="text1"/>
          <w:sz w:val="18"/>
        </w:rPr>
        <w:t xml:space="preserve">rbeitsfläche gezogen. Alle weiteren Formen können dann auf die gleiche </w:t>
      </w:r>
      <w:r w:rsidR="00A059B9">
        <w:rPr>
          <w:rFonts w:ascii="Open Sans" w:hAnsi="Open Sans" w:cs="Open Sans"/>
          <w:color w:val="000000" w:themeColor="text1"/>
          <w:sz w:val="18"/>
        </w:rPr>
        <w:t>W</w:t>
      </w:r>
      <w:r w:rsidR="00BE681E" w:rsidRPr="00A059B9">
        <w:rPr>
          <w:rFonts w:ascii="Open Sans" w:hAnsi="Open Sans" w:cs="Open Sans"/>
          <w:color w:val="000000" w:themeColor="text1"/>
          <w:sz w:val="18"/>
        </w:rPr>
        <w:t>eise an entsprechender Stelle in der Formenreihe abgelegt werden</w:t>
      </w:r>
      <w:r w:rsidR="00386461" w:rsidRPr="00A059B9">
        <w:rPr>
          <w:rFonts w:ascii="Open Sans" w:hAnsi="Open Sans" w:cs="Open Sans"/>
          <w:color w:val="000000" w:themeColor="text1"/>
          <w:sz w:val="18"/>
        </w:rPr>
        <w:t>. Wenn die Formenreihe einem Muster entspricht (siehe</w:t>
      </w:r>
      <w:r w:rsidR="00F565F1">
        <w:rPr>
          <w:rFonts w:ascii="Open Sans" w:hAnsi="Open Sans" w:cs="Open Sans"/>
          <w:color w:val="000000" w:themeColor="text1"/>
          <w:sz w:val="18"/>
        </w:rPr>
        <w:t xml:space="preserve"> Abb. 4</w:t>
      </w:r>
      <w:r w:rsidR="00386461" w:rsidRPr="00A059B9">
        <w:rPr>
          <w:rFonts w:ascii="Open Sans" w:hAnsi="Open Sans" w:cs="Open Sans"/>
          <w:color w:val="000000" w:themeColor="text1"/>
          <w:sz w:val="18"/>
        </w:rPr>
        <w:t xml:space="preserve">), wird dieses Muster in der Block- und Textansicht </w:t>
      </w:r>
      <w:r w:rsidR="003623C5" w:rsidRPr="00A059B9">
        <w:rPr>
          <w:rFonts w:ascii="Open Sans" w:hAnsi="Open Sans" w:cs="Open Sans"/>
          <w:noProof/>
        </w:rPr>
        <mc:AlternateContent>
          <mc:Choice Requires="wps">
            <w:drawing>
              <wp:anchor distT="0" distB="0" distL="0" distR="0" simplePos="0" relativeHeight="251798528" behindDoc="0" locked="0" layoutInCell="1" allowOverlap="0" wp14:anchorId="52D81062" wp14:editId="730001E3">
                <wp:simplePos x="0" y="0"/>
                <wp:positionH relativeFrom="page">
                  <wp:posOffset>0</wp:posOffset>
                </wp:positionH>
                <wp:positionV relativeFrom="line">
                  <wp:posOffset>676090</wp:posOffset>
                </wp:positionV>
                <wp:extent cx="2286000" cy="1882775"/>
                <wp:effectExtent l="0" t="0" r="0" b="0"/>
                <wp:wrapSquare wrapText="bothSides"/>
                <wp:docPr id="37" name="Textfeld 37"/>
                <wp:cNvGraphicFramePr/>
                <a:graphic xmlns:a="http://schemas.openxmlformats.org/drawingml/2006/main">
                  <a:graphicData uri="http://schemas.microsoft.com/office/word/2010/wordprocessingShape">
                    <wps:wsp>
                      <wps:cNvSpPr txBox="1"/>
                      <wps:spPr>
                        <a:xfrm>
                          <a:off x="0" y="0"/>
                          <a:ext cx="2286000" cy="1882775"/>
                        </a:xfrm>
                        <a:prstGeom prst="rect">
                          <a:avLst/>
                        </a:prstGeom>
                        <a:solidFill>
                          <a:sysClr val="window" lastClr="FFFFFF"/>
                        </a:solidFill>
                        <a:ln w="6350">
                          <a:noFill/>
                        </a:ln>
                        <a:effectLst/>
                      </wps:spPr>
                      <wps:txbx>
                        <w:txbxContent>
                          <w:p w14:paraId="40B4132B" w14:textId="29CDE2EA" w:rsidR="002C289E" w:rsidRPr="00D61172" w:rsidRDefault="003623C5" w:rsidP="0061500E">
                            <w:pPr>
                              <w:pStyle w:val="IntensivesZitat"/>
                              <w:ind w:left="-142"/>
                              <w:jc w:val="left"/>
                              <w:rPr>
                                <w:rFonts w:ascii="Open Sans" w:hAnsi="Open Sans" w:cs="Open Sans"/>
                                <w:color w:val="7F7F7F" w:themeColor="text1" w:themeTint="80"/>
                                <w:sz w:val="22"/>
                                <w:szCs w:val="22"/>
                                <w:lang w:bidi="de-DE"/>
                              </w:rPr>
                            </w:pPr>
                            <w:r>
                              <w:rPr>
                                <w:rFonts w:ascii="Open Sans" w:hAnsi="Open Sans" w:cs="Open Sans"/>
                                <w:color w:val="7F7F7F" w:themeColor="text1" w:themeTint="80"/>
                                <w:sz w:val="22"/>
                                <w:szCs w:val="22"/>
                                <w:lang w:bidi="de-DE"/>
                              </w:rPr>
                              <w:t>Grundeinheit</w:t>
                            </w:r>
                          </w:p>
                          <w:p w14:paraId="656FE792" w14:textId="770DA9F6" w:rsidR="003623C5" w:rsidRPr="00201061" w:rsidRDefault="003623C5" w:rsidP="003623C5">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Die Grundeinheit stellt in einem solchen Muster die kleinste Einheit aus Formen dar, die sich auf gleiche Weise wiederholt (Lüken, 2012, S. 30). In Abb. 4 ist die Grundeinheit            .</w:t>
                            </w:r>
                          </w:p>
                          <w:p w14:paraId="54418284" w14:textId="5CA158FB" w:rsidR="003623C5" w:rsidRPr="00201061" w:rsidRDefault="003623C5" w:rsidP="003623C5">
                            <w:pPr>
                              <w:pStyle w:val="IntensivesZitat"/>
                              <w:spacing w:line="240" w:lineRule="auto"/>
                              <w:jc w:val="left"/>
                              <w:rPr>
                                <w:rFonts w:ascii="Open Sans" w:hAnsi="Open Sans" w:cs="Open Sans"/>
                                <w:color w:val="7F7F7F" w:themeColor="text1" w:themeTint="80"/>
                                <w:sz w:val="24"/>
                                <w:lang w:bidi="de-DE"/>
                              </w:rPr>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81062" id="Textfeld 37" o:spid="_x0000_s1040" type="#_x0000_t202" style="position:absolute;margin-left:0;margin-top:53.25pt;width:180pt;height:148.25pt;z-index:25179852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" o:allowoverlap="f" fillcolor="window" stroked="f" strokeweight=".5pt">
                <v:textbox inset="36pt,0,11.52pt,18pt">
                  <w:txbxContent>
                    <w:p w14:paraId="40B4132B" w14:textId="29CDE2EA" w:rsidR="002C289E" w:rsidRPr="00D61172" w:rsidRDefault="003623C5" w:rsidP="0061500E">
                      <w:pPr>
                        <w:pStyle w:val="IntensivesZitat"/>
                        <w:ind w:left="-142"/>
                        <w:jc w:val="left"/>
                        <w:rPr>
                          <w:rFonts w:ascii="Open Sans" w:hAnsi="Open Sans" w:cs="Open Sans"/>
                          <w:color w:val="7F7F7F" w:themeColor="text1" w:themeTint="80"/>
                          <w:sz w:val="22"/>
                          <w:szCs w:val="22"/>
                          <w:lang w:bidi="de-DE"/>
                        </w:rPr>
                      </w:pPr>
                      <w:r>
                        <w:rPr>
                          <w:rFonts w:ascii="Open Sans" w:hAnsi="Open Sans" w:cs="Open Sans"/>
                          <w:color w:val="7F7F7F" w:themeColor="text1" w:themeTint="80"/>
                          <w:sz w:val="22"/>
                          <w:szCs w:val="22"/>
                          <w:lang w:bidi="de-DE"/>
                        </w:rPr>
                        <w:t>Grundeinheit</w:t>
                      </w:r>
                    </w:p>
                    <w:p w14:paraId="656FE792" w14:textId="770DA9F6" w:rsidR="003623C5" w:rsidRPr="00201061" w:rsidRDefault="003623C5" w:rsidP="003623C5">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Die Grundeinheit stellt in einem solchen Muster die kleinste Einheit aus Formen dar, die sich auf gleiche Weise wiederholt (Lüken, 2012, S. 30). In Abb. 4 ist die Grundeinheit            .</w:t>
                      </w:r>
                    </w:p>
                    <w:p w14:paraId="54418284" w14:textId="5CA158FB" w:rsidR="003623C5" w:rsidRPr="00201061" w:rsidRDefault="003623C5" w:rsidP="003623C5">
                      <w:pPr>
                        <w:pStyle w:val="IntensivesZitat"/>
                        <w:spacing w:line="240" w:lineRule="auto"/>
                        <w:jc w:val="left"/>
                        <w:rPr>
                          <w:rFonts w:ascii="Open Sans" w:hAnsi="Open Sans" w:cs="Open Sans"/>
                          <w:color w:val="7F7F7F" w:themeColor="text1" w:themeTint="80"/>
                          <w:sz w:val="24"/>
                          <w:lang w:bidi="de-DE"/>
                        </w:rPr>
                      </w:pPr>
                    </w:p>
                  </w:txbxContent>
                </v:textbox>
                <w10:wrap type="square" anchorx="page" anchory="line"/>
              </v:shape>
            </w:pict>
          </mc:Fallback>
        </mc:AlternateContent>
      </w:r>
      <w:r w:rsidR="00386461" w:rsidRPr="00A059B9">
        <w:rPr>
          <w:rFonts w:ascii="Open Sans" w:hAnsi="Open Sans" w:cs="Open Sans"/>
          <w:color w:val="000000" w:themeColor="text1"/>
          <w:sz w:val="18"/>
        </w:rPr>
        <w:t>automatisch als Wiederholungsschle</w:t>
      </w:r>
      <w:r>
        <w:rPr>
          <w:rFonts w:ascii="Open Sans" w:hAnsi="Open Sans" w:cs="Open Sans"/>
          <w:color w:val="000000" w:themeColor="text1"/>
          <w:sz w:val="18"/>
        </w:rPr>
        <w:t>i</w:t>
      </w:r>
      <w:r w:rsidR="00386461" w:rsidRPr="00A059B9">
        <w:rPr>
          <w:rFonts w:ascii="Open Sans" w:hAnsi="Open Sans" w:cs="Open Sans"/>
          <w:color w:val="000000" w:themeColor="text1"/>
          <w:sz w:val="18"/>
        </w:rPr>
        <w:t>fe angezeigt</w:t>
      </w:r>
      <w:r>
        <w:rPr>
          <w:rFonts w:ascii="Open Sans" w:hAnsi="Open Sans" w:cs="Open Sans"/>
          <w:color w:val="000000" w:themeColor="text1"/>
          <w:sz w:val="18"/>
        </w:rPr>
        <w:t xml:space="preserve"> (Infos dazu auf der nächsten Seite)</w:t>
      </w:r>
      <w:r w:rsidR="00386461" w:rsidRPr="00A059B9">
        <w:rPr>
          <w:rFonts w:ascii="Open Sans" w:hAnsi="Open Sans" w:cs="Open Sans"/>
          <w:color w:val="000000" w:themeColor="text1"/>
          <w:sz w:val="18"/>
        </w:rPr>
        <w:t xml:space="preserve">. </w:t>
      </w:r>
    </w:p>
    <w:p w14:paraId="50EA800D" w14:textId="3A1F331B" w:rsidR="00BE681E" w:rsidRPr="00A059B9" w:rsidRDefault="00BE681E" w:rsidP="00BE681E">
      <w:pPr>
        <w:pStyle w:val="berschrift4"/>
        <w:rPr>
          <w:rFonts w:ascii="Open Sans" w:hAnsi="Open Sans" w:cs="Open Sans"/>
        </w:rPr>
      </w:pPr>
    </w:p>
    <w:p w14:paraId="35226025" w14:textId="75765FA4" w:rsidR="00386461" w:rsidRPr="00A059B9" w:rsidRDefault="00244E86" w:rsidP="00BE681E">
      <w:pPr>
        <w:pStyle w:val="berschrift4"/>
        <w:rPr>
          <w:rFonts w:ascii="Open Sans" w:hAnsi="Open Sans" w:cs="Open Sans"/>
        </w:rPr>
      </w:pPr>
      <w:r>
        <w:rPr>
          <w:rFonts w:ascii="Open Sans" w:hAnsi="Open Sans" w:cs="Open Sans"/>
          <w:noProof/>
        </w:rPr>
        <mc:AlternateContent>
          <mc:Choice Requires="wps">
            <w:drawing>
              <wp:anchor distT="0" distB="0" distL="114300" distR="114300" simplePos="0" relativeHeight="251850752" behindDoc="0" locked="0" layoutInCell="1" allowOverlap="1" wp14:anchorId="271DFB2B" wp14:editId="01689197">
                <wp:simplePos x="0" y="0"/>
                <wp:positionH relativeFrom="column">
                  <wp:posOffset>-1077595</wp:posOffset>
                </wp:positionH>
                <wp:positionV relativeFrom="paragraph">
                  <wp:posOffset>205740</wp:posOffset>
                </wp:positionV>
                <wp:extent cx="145415" cy="145415"/>
                <wp:effectExtent l="0" t="0" r="0" b="0"/>
                <wp:wrapNone/>
                <wp:docPr id="15" name="Rechteck 15"/>
                <wp:cNvGraphicFramePr/>
                <a:graphic xmlns:a="http://schemas.openxmlformats.org/drawingml/2006/main">
                  <a:graphicData uri="http://schemas.microsoft.com/office/word/2010/wordprocessingShape">
                    <wps:wsp>
                      <wps:cNvSpPr/>
                      <wps:spPr>
                        <a:xfrm>
                          <a:off x="0" y="0"/>
                          <a:ext cx="145415" cy="145415"/>
                        </a:xfrm>
                        <a:prstGeom prst="rect">
                          <a:avLst/>
                        </a:prstGeom>
                        <a:solidFill>
                          <a:srgbClr val="0086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528255C" id="Rechteck 15" o:spid="_x0000_s1026" style="position:absolute;margin-left:-84.85pt;margin-top:16.2pt;width:11.45pt;height:11.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" fillcolor="#0086e5" stroked="f" strokeweight="1pt"/>
            </w:pict>
          </mc:Fallback>
        </mc:AlternateContent>
      </w:r>
      <w:r>
        <w:rPr>
          <w:rFonts w:ascii="Open Sans" w:hAnsi="Open Sans" w:cs="Open Sans"/>
          <w:noProof/>
        </w:rPr>
        <mc:AlternateContent>
          <mc:Choice Requires="wps">
            <w:drawing>
              <wp:anchor distT="0" distB="0" distL="114300" distR="114300" simplePos="0" relativeHeight="251852800" behindDoc="0" locked="0" layoutInCell="1" allowOverlap="1" wp14:anchorId="573D82DC" wp14:editId="48C324D3">
                <wp:simplePos x="0" y="0"/>
                <wp:positionH relativeFrom="column">
                  <wp:posOffset>-902525</wp:posOffset>
                </wp:positionH>
                <wp:positionV relativeFrom="paragraph">
                  <wp:posOffset>206375</wp:posOffset>
                </wp:positionV>
                <wp:extent cx="145415" cy="145415"/>
                <wp:effectExtent l="0" t="0" r="0" b="0"/>
                <wp:wrapNone/>
                <wp:docPr id="19" name="Rechteck 19"/>
                <wp:cNvGraphicFramePr/>
                <a:graphic xmlns:a="http://schemas.openxmlformats.org/drawingml/2006/main">
                  <a:graphicData uri="http://schemas.microsoft.com/office/word/2010/wordprocessingShape">
                    <wps:wsp>
                      <wps:cNvSpPr/>
                      <wps:spPr>
                        <a:xfrm>
                          <a:off x="0" y="0"/>
                          <a:ext cx="145415" cy="145415"/>
                        </a:xfrm>
                        <a:prstGeom prst="rect">
                          <a:avLst/>
                        </a:prstGeom>
                        <a:solidFill>
                          <a:srgbClr val="00C3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AF7BA30" id="Rechteck 19" o:spid="_x0000_s1026" style="position:absolute;margin-left:-71.05pt;margin-top:16.25pt;width:11.45pt;height:11.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" fillcolor="#00c371" stroked="f" strokeweight="1pt"/>
            </w:pict>
          </mc:Fallback>
        </mc:AlternateContent>
      </w:r>
    </w:p>
    <w:p w14:paraId="7BCD0C56" w14:textId="3CD75999" w:rsidR="003F5A7B" w:rsidRPr="00A059B9" w:rsidRDefault="003F5A7B" w:rsidP="00D61172">
      <w:pPr>
        <w:pStyle w:val="berschrift4"/>
        <w:rPr>
          <w:rFonts w:ascii="Open Sans" w:hAnsi="Open Sans" w:cs="Open Sans"/>
          <w:i w:val="0"/>
          <w:iCs w:val="0"/>
        </w:rPr>
      </w:pPr>
      <w:r w:rsidRPr="00A059B9">
        <w:rPr>
          <w:rFonts w:ascii="Open Sans" w:hAnsi="Open Sans" w:cs="Open Sans"/>
        </w:rPr>
        <w:t xml:space="preserve">In der </w:t>
      </w:r>
      <w:r w:rsidR="00BE681E" w:rsidRPr="00A059B9">
        <w:rPr>
          <w:rFonts w:ascii="Open Sans" w:hAnsi="Open Sans" w:cs="Open Sans"/>
        </w:rPr>
        <w:t>Blockansicht</w:t>
      </w:r>
      <w:r w:rsidRPr="00A059B9">
        <w:rPr>
          <w:rFonts w:ascii="Open Sans" w:hAnsi="Open Sans" w:cs="Open Sans"/>
        </w:rPr>
        <w:t>:</w:t>
      </w:r>
    </w:p>
    <w:p w14:paraId="045F4478" w14:textId="70C4FAAE" w:rsidR="003F5A7B" w:rsidRPr="00A059B9" w:rsidRDefault="007C3027" w:rsidP="003F5A7B">
      <w:pPr>
        <w:rPr>
          <w:rFonts w:ascii="Open Sans" w:hAnsi="Open Sans" w:cs="Open Sans"/>
          <w:color w:val="000000" w:themeColor="text1"/>
          <w:sz w:val="18"/>
        </w:rPr>
      </w:pPr>
      <w:r w:rsidRPr="00A059B9">
        <w:rPr>
          <w:rFonts w:ascii="Open Sans" w:hAnsi="Open Sans" w:cs="Open Sans"/>
          <w:noProof/>
          <w:color w:val="507D00" w:themeColor="accent1" w:themeShade="BF"/>
          <w:sz w:val="18"/>
        </w:rPr>
        <mc:AlternateContent>
          <mc:Choice Requires="wps">
            <w:drawing>
              <wp:anchor distT="0" distB="0" distL="114300" distR="114300" simplePos="0" relativeHeight="251807744" behindDoc="0" locked="0" layoutInCell="1" allowOverlap="1" wp14:anchorId="1B718FD5" wp14:editId="6E148B48">
                <wp:simplePos x="0" y="0"/>
                <wp:positionH relativeFrom="column">
                  <wp:posOffset>-23495</wp:posOffset>
                </wp:positionH>
                <wp:positionV relativeFrom="paragraph">
                  <wp:posOffset>2683205</wp:posOffset>
                </wp:positionV>
                <wp:extent cx="2086610" cy="389255"/>
                <wp:effectExtent l="0" t="0" r="0" b="0"/>
                <wp:wrapNone/>
                <wp:docPr id="45" name="Textfeld 45"/>
                <wp:cNvGraphicFramePr/>
                <a:graphic xmlns:a="http://schemas.openxmlformats.org/drawingml/2006/main">
                  <a:graphicData uri="http://schemas.microsoft.com/office/word/2010/wordprocessingShape">
                    <wps:wsp>
                      <wps:cNvSpPr txBox="1"/>
                      <wps:spPr>
                        <a:xfrm>
                          <a:off x="0" y="0"/>
                          <a:ext cx="2086610" cy="389255"/>
                        </a:xfrm>
                        <a:prstGeom prst="rect">
                          <a:avLst/>
                        </a:prstGeom>
                        <a:noFill/>
                        <a:ln w="6350">
                          <a:noFill/>
                        </a:ln>
                      </wps:spPr>
                      <wps:txbx>
                        <w:txbxContent>
                          <w:p w14:paraId="45B64E2C" w14:textId="0A71299C" w:rsidR="009A645A" w:rsidRPr="00745669" w:rsidRDefault="009A645A">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 xml:space="preserve">5: Eine Schleifenfunktion in die Blockansicht </w:t>
                            </w:r>
                            <w:proofErr w:type="gramStart"/>
                            <w:r>
                              <w:rPr>
                                <w:rFonts w:ascii="Open Sans" w:hAnsi="Open Sans" w:cs="Open Sans"/>
                                <w:i/>
                                <w:iCs/>
                                <w:sz w:val="15"/>
                                <w:szCs w:val="15"/>
                              </w:rPr>
                              <w:t>ziehen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8FD5" id="Textfeld 45" o:spid="_x0000_s1041" type="#_x0000_t202" style="position:absolute;margin-left:-1.85pt;margin-top:211.3pt;width:164.3pt;height:30.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" filled="f" stroked="f" strokeweight=".5pt">
                <v:textbox>
                  <w:txbxContent>
                    <w:p w14:paraId="45B64E2C" w14:textId="0A71299C" w:rsidR="009A645A" w:rsidRPr="00745669" w:rsidRDefault="009A645A">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 xml:space="preserve">5: Eine Schleifenfunktion in die Blockansicht </w:t>
                      </w:r>
                      <w:proofErr w:type="gramStart"/>
                      <w:r>
                        <w:rPr>
                          <w:rFonts w:ascii="Open Sans" w:hAnsi="Open Sans" w:cs="Open Sans"/>
                          <w:i/>
                          <w:iCs/>
                          <w:sz w:val="15"/>
                          <w:szCs w:val="15"/>
                        </w:rPr>
                        <w:t>ziehen</w:t>
                      </w:r>
                      <w:proofErr w:type="gramEnd"/>
                    </w:p>
                  </w:txbxContent>
                </v:textbox>
              </v:shape>
            </w:pict>
          </mc:Fallback>
        </mc:AlternateContent>
      </w:r>
      <w:r w:rsidRPr="00A059B9">
        <w:rPr>
          <w:rFonts w:ascii="Open Sans" w:hAnsi="Open Sans" w:cs="Open Sans"/>
          <w:noProof/>
          <w:color w:val="507D00" w:themeColor="accent1" w:themeShade="BF"/>
          <w:sz w:val="18"/>
        </w:rPr>
        <mc:AlternateContent>
          <mc:Choice Requires="wps">
            <w:drawing>
              <wp:anchor distT="0" distB="0" distL="114300" distR="114300" simplePos="0" relativeHeight="251810816" behindDoc="0" locked="0" layoutInCell="1" allowOverlap="1" wp14:anchorId="7C8E6AAE" wp14:editId="6E43F656">
                <wp:simplePos x="0" y="0"/>
                <wp:positionH relativeFrom="column">
                  <wp:posOffset>2793060</wp:posOffset>
                </wp:positionH>
                <wp:positionV relativeFrom="paragraph">
                  <wp:posOffset>2681605</wp:posOffset>
                </wp:positionV>
                <wp:extent cx="2101850" cy="655955"/>
                <wp:effectExtent l="0" t="0" r="0" b="0"/>
                <wp:wrapNone/>
                <wp:docPr id="47" name="Textfeld 47"/>
                <wp:cNvGraphicFramePr/>
                <a:graphic xmlns:a="http://schemas.openxmlformats.org/drawingml/2006/main">
                  <a:graphicData uri="http://schemas.microsoft.com/office/word/2010/wordprocessingShape">
                    <wps:wsp>
                      <wps:cNvSpPr txBox="1"/>
                      <wps:spPr>
                        <a:xfrm>
                          <a:off x="0" y="0"/>
                          <a:ext cx="2101850" cy="655955"/>
                        </a:xfrm>
                        <a:prstGeom prst="rect">
                          <a:avLst/>
                        </a:prstGeom>
                        <a:noFill/>
                        <a:ln w="6350">
                          <a:noFill/>
                        </a:ln>
                      </wps:spPr>
                      <wps:txbx>
                        <w:txbxContent>
                          <w:p w14:paraId="35A17A7D" w14:textId="7EDAB1B5" w:rsidR="009A645A" w:rsidRPr="00745669" w:rsidRDefault="009A645A">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6: Anweisungsblöcke in eine Schleife einbinden. Beim Loslassen verändert sich auch die Darstellung in der Formenansicht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E6AAE" id="Textfeld 47" o:spid="_x0000_s1042" type="#_x0000_t202" style="position:absolute;margin-left:219.95pt;margin-top:211.15pt;width:165.5pt;height:5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" filled="f" stroked="f" strokeweight=".5pt">
                <v:textbox>
                  <w:txbxContent>
                    <w:p w14:paraId="35A17A7D" w14:textId="7EDAB1B5" w:rsidR="009A645A" w:rsidRPr="00745669" w:rsidRDefault="009A645A">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6: Anweisungsblöcke in eine Schleife einbinden. Beim Loslassen verändert sich auch die Darstellung in der Formenansicht</w:t>
                      </w:r>
                    </w:p>
                  </w:txbxContent>
                </v:textbox>
              </v:shape>
            </w:pict>
          </mc:Fallback>
        </mc:AlternateContent>
      </w:r>
      <w:r w:rsidRPr="00A059B9">
        <w:rPr>
          <w:rFonts w:ascii="Open Sans" w:hAnsi="Open Sans" w:cs="Open Sans"/>
          <w:noProof/>
          <w:color w:val="507D00" w:themeColor="accent1" w:themeShade="BF"/>
          <w:sz w:val="18"/>
        </w:rPr>
        <w:drawing>
          <wp:anchor distT="0" distB="0" distL="114300" distR="114300" simplePos="0" relativeHeight="251808768" behindDoc="0" locked="0" layoutInCell="1" allowOverlap="1" wp14:anchorId="637175D5" wp14:editId="404E23A0">
            <wp:simplePos x="0" y="0"/>
            <wp:positionH relativeFrom="column">
              <wp:posOffset>2825115</wp:posOffset>
            </wp:positionH>
            <wp:positionV relativeFrom="paragraph">
              <wp:posOffset>1175715</wp:posOffset>
            </wp:positionV>
            <wp:extent cx="1953260" cy="1464945"/>
            <wp:effectExtent l="76200" t="76200" r="78740" b="71755"/>
            <wp:wrapTopAndBottom/>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53260" cy="1464945"/>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r w:rsidRPr="00A059B9">
        <w:rPr>
          <w:rFonts w:ascii="Open Sans" w:hAnsi="Open Sans" w:cs="Open Sans"/>
          <w:noProof/>
          <w:color w:val="507D00" w:themeColor="accent1" w:themeShade="BF"/>
          <w:sz w:val="18"/>
        </w:rPr>
        <w:drawing>
          <wp:anchor distT="0" distB="0" distL="114300" distR="114300" simplePos="0" relativeHeight="251805696" behindDoc="0" locked="0" layoutInCell="1" allowOverlap="1" wp14:anchorId="42132383" wp14:editId="10B977A3">
            <wp:simplePos x="0" y="0"/>
            <wp:positionH relativeFrom="column">
              <wp:posOffset>76200</wp:posOffset>
            </wp:positionH>
            <wp:positionV relativeFrom="paragraph">
              <wp:posOffset>1175715</wp:posOffset>
            </wp:positionV>
            <wp:extent cx="1969135" cy="1476375"/>
            <wp:effectExtent l="76200" t="76200" r="75565" b="73025"/>
            <wp:wrapTopAndBottom/>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9135" cy="1476375"/>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r w:rsidR="003F5A7B" w:rsidRPr="00A059B9">
        <w:rPr>
          <w:rFonts w:ascii="Open Sans" w:hAnsi="Open Sans" w:cs="Open Sans"/>
          <w:color w:val="000000" w:themeColor="text1"/>
          <w:sz w:val="18"/>
        </w:rPr>
        <w:t xml:space="preserve">Das Feld </w:t>
      </w:r>
      <w:r w:rsidR="00BE681E" w:rsidRPr="00A059B9">
        <w:rPr>
          <w:rFonts w:ascii="Open Sans" w:hAnsi="Open Sans" w:cs="Open Sans"/>
          <w:color w:val="000000" w:themeColor="text1"/>
          <w:sz w:val="18"/>
        </w:rPr>
        <w:t>`</w:t>
      </w:r>
      <w:r w:rsidR="003F5A7B" w:rsidRPr="00A059B9">
        <w:rPr>
          <w:rFonts w:ascii="Open Sans" w:hAnsi="Open Sans" w:cs="Open Sans"/>
          <w:color w:val="000000" w:themeColor="text1"/>
          <w:sz w:val="18"/>
        </w:rPr>
        <w:t>Wähle Farbe – Zeichne</w:t>
      </w:r>
      <w:r w:rsidR="00BE681E" w:rsidRPr="00A059B9">
        <w:rPr>
          <w:rFonts w:ascii="Open Sans" w:hAnsi="Open Sans" w:cs="Open Sans"/>
          <w:color w:val="000000" w:themeColor="text1"/>
          <w:sz w:val="18"/>
        </w:rPr>
        <w:t>´</w:t>
      </w:r>
      <w:r w:rsidR="003F5A7B" w:rsidRPr="00A059B9">
        <w:rPr>
          <w:rFonts w:ascii="Open Sans" w:hAnsi="Open Sans" w:cs="Open Sans"/>
          <w:color w:val="000000" w:themeColor="text1"/>
          <w:sz w:val="18"/>
        </w:rPr>
        <w:t xml:space="preserve"> muss zum Auswählen der Farbe und der Form </w:t>
      </w:r>
      <w:r w:rsidR="003623C5" w:rsidRPr="00A059B9">
        <w:rPr>
          <w:rFonts w:ascii="Open Sans" w:hAnsi="Open Sans" w:cs="Open Sans"/>
          <w:noProof/>
        </w:rPr>
        <mc:AlternateContent>
          <mc:Choice Requires="wps">
            <w:drawing>
              <wp:anchor distT="0" distB="0" distL="0" distR="0" simplePos="0" relativeHeight="251821056" behindDoc="0" locked="0" layoutInCell="1" allowOverlap="0" wp14:anchorId="73696AE3" wp14:editId="094D1321">
                <wp:simplePos x="0" y="0"/>
                <wp:positionH relativeFrom="page">
                  <wp:posOffset>2212258</wp:posOffset>
                </wp:positionH>
                <wp:positionV relativeFrom="line">
                  <wp:posOffset>73414</wp:posOffset>
                </wp:positionV>
                <wp:extent cx="2286000" cy="3383915"/>
                <wp:effectExtent l="0" t="0" r="0" b="0"/>
                <wp:wrapSquare wrapText="bothSides"/>
                <wp:docPr id="8" name="Textfeld 8"/>
                <wp:cNvGraphicFramePr/>
                <a:graphic xmlns:a="http://schemas.openxmlformats.org/drawingml/2006/main">
                  <a:graphicData uri="http://schemas.microsoft.com/office/word/2010/wordprocessingShape">
                    <wps:wsp>
                      <wps:cNvSpPr txBox="1"/>
                      <wps:spPr>
                        <a:xfrm>
                          <a:off x="0" y="0"/>
                          <a:ext cx="2286000" cy="3383915"/>
                        </a:xfrm>
                        <a:prstGeom prst="rect">
                          <a:avLst/>
                        </a:prstGeom>
                        <a:solidFill>
                          <a:sysClr val="window" lastClr="FFFFFF"/>
                        </a:solidFill>
                        <a:ln w="6350">
                          <a:noFill/>
                        </a:ln>
                        <a:effectLst/>
                      </wps:spPr>
                      <wps:txbx>
                        <w:txbxContent>
                          <w:p w14:paraId="68B46216" w14:textId="2ED0673D" w:rsidR="009A645A" w:rsidRPr="00D61172" w:rsidRDefault="009A645A" w:rsidP="0061500E">
                            <w:pPr>
                              <w:pStyle w:val="IntensivesZitat"/>
                              <w:ind w:left="-142"/>
                              <w:jc w:val="left"/>
                              <w:rPr>
                                <w:rFonts w:ascii="Open Sans" w:hAnsi="Open Sans" w:cs="Open Sans"/>
                                <w:color w:val="7F7F7F" w:themeColor="text1" w:themeTint="80"/>
                                <w:sz w:val="22"/>
                                <w:szCs w:val="22"/>
                                <w:lang w:bidi="de-DE"/>
                              </w:rPr>
                            </w:pPr>
                            <w:r>
                              <w:rPr>
                                <w:rFonts w:ascii="Open Sans" w:hAnsi="Open Sans" w:cs="Open Sans"/>
                                <w:color w:val="7F7F7F" w:themeColor="text1" w:themeTint="80"/>
                                <w:sz w:val="22"/>
                                <w:szCs w:val="22"/>
                                <w:lang w:bidi="de-DE"/>
                              </w:rPr>
                              <w:t>Was ist eine Blockansicht?</w:t>
                            </w:r>
                          </w:p>
                          <w:p w14:paraId="575A8AD7" w14:textId="3F7FABF9" w:rsidR="009A645A" w:rsidRPr="00201061" w:rsidRDefault="009A645A" w:rsidP="0061500E">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 xml:space="preserve">Die Blockansicht stellt das Muster als Anweisungsblöcke dar. Anweisungsblöcke können beim Programmieren aus mehreren einzelnen Handlungsanweisungen bestehen (z.B. wähle eine Farbe </w:t>
                            </w:r>
                            <w:r w:rsidRPr="00A059B9">
                              <w:rPr>
                                <w:rFonts w:ascii="Open Sans" w:hAnsi="Open Sans" w:cs="Open Sans"/>
                                <w:b w:val="0"/>
                                <w:i w:val="0"/>
                                <w:color w:val="7F7F7F" w:themeColor="text1" w:themeTint="80"/>
                                <w:sz w:val="20"/>
                                <w:u w:val="single"/>
                                <w:lang w:bidi="de-DE"/>
                              </w:rPr>
                              <w:t>und</w:t>
                            </w:r>
                            <w:r>
                              <w:rPr>
                                <w:rFonts w:ascii="Open Sans" w:hAnsi="Open Sans" w:cs="Open Sans"/>
                                <w:b w:val="0"/>
                                <w:i w:val="0"/>
                                <w:color w:val="7F7F7F" w:themeColor="text1" w:themeTint="80"/>
                                <w:sz w:val="20"/>
                                <w:lang w:bidi="de-DE"/>
                              </w:rPr>
                              <w:t xml:space="preserve"> zeichne eine Form). Diese Blöcke werden ähnlich wie in einem Programmquelltext untereinander angeordnet und beim Starten des Programms von oben nach unten ausgeführt.</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96AE3" id="Textfeld 8" o:spid="_x0000_s1043" type="#_x0000_t202" style="position:absolute;margin-left:174.2pt;margin-top:5.8pt;width:180pt;height:266.45pt;z-index:251821056;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" o:allowoverlap="f" fillcolor="window" stroked="f" strokeweight=".5pt">
                <v:textbox inset="36pt,0,11.52pt,18pt">
                  <w:txbxContent>
                    <w:p w14:paraId="68B46216" w14:textId="2ED0673D" w:rsidR="009A645A" w:rsidRPr="00D61172" w:rsidRDefault="009A645A" w:rsidP="0061500E">
                      <w:pPr>
                        <w:pStyle w:val="IntensivesZitat"/>
                        <w:ind w:left="-142"/>
                        <w:jc w:val="left"/>
                        <w:rPr>
                          <w:rFonts w:ascii="Open Sans" w:hAnsi="Open Sans" w:cs="Open Sans"/>
                          <w:color w:val="7F7F7F" w:themeColor="text1" w:themeTint="80"/>
                          <w:sz w:val="22"/>
                          <w:szCs w:val="22"/>
                          <w:lang w:bidi="de-DE"/>
                        </w:rPr>
                      </w:pPr>
                      <w:r>
                        <w:rPr>
                          <w:rFonts w:ascii="Open Sans" w:hAnsi="Open Sans" w:cs="Open Sans"/>
                          <w:color w:val="7F7F7F" w:themeColor="text1" w:themeTint="80"/>
                          <w:sz w:val="22"/>
                          <w:szCs w:val="22"/>
                          <w:lang w:bidi="de-DE"/>
                        </w:rPr>
                        <w:t>Was ist eine Blockansicht?</w:t>
                      </w:r>
                    </w:p>
                    <w:p w14:paraId="575A8AD7" w14:textId="3F7FABF9" w:rsidR="009A645A" w:rsidRPr="00201061" w:rsidRDefault="009A645A" w:rsidP="0061500E">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 xml:space="preserve">Die Blockansicht stellt das Muster als Anweisungsblöcke dar. Anweisungsblöcke können beim Programmieren aus mehreren einzelnen Handlungsanweisungen bestehen (z.B. wähle eine Farbe </w:t>
                      </w:r>
                      <w:r w:rsidRPr="00A059B9">
                        <w:rPr>
                          <w:rFonts w:ascii="Open Sans" w:hAnsi="Open Sans" w:cs="Open Sans"/>
                          <w:b w:val="0"/>
                          <w:i w:val="0"/>
                          <w:color w:val="7F7F7F" w:themeColor="text1" w:themeTint="80"/>
                          <w:sz w:val="20"/>
                          <w:u w:val="single"/>
                          <w:lang w:bidi="de-DE"/>
                        </w:rPr>
                        <w:t>und</w:t>
                      </w:r>
                      <w:r>
                        <w:rPr>
                          <w:rFonts w:ascii="Open Sans" w:hAnsi="Open Sans" w:cs="Open Sans"/>
                          <w:b w:val="0"/>
                          <w:i w:val="0"/>
                          <w:color w:val="7F7F7F" w:themeColor="text1" w:themeTint="80"/>
                          <w:sz w:val="20"/>
                          <w:lang w:bidi="de-DE"/>
                        </w:rPr>
                        <w:t xml:space="preserve"> zeichne eine Form). Diese Blöcke werden ähnlich wie in einem Programmquelltext untereinander angeordnet und beim Starten des Programms von oben nach unten ausgeführt.</w:t>
                      </w:r>
                    </w:p>
                  </w:txbxContent>
                </v:textbox>
                <w10:wrap type="square" anchorx="page" anchory="line"/>
              </v:shape>
            </w:pict>
          </mc:Fallback>
        </mc:AlternateContent>
      </w:r>
      <w:r w:rsidR="003F5A7B" w:rsidRPr="00A059B9">
        <w:rPr>
          <w:rFonts w:ascii="Open Sans" w:hAnsi="Open Sans" w:cs="Open Sans"/>
          <w:color w:val="000000" w:themeColor="text1"/>
          <w:sz w:val="18"/>
        </w:rPr>
        <w:t>angetippt</w:t>
      </w:r>
      <w:r w:rsidR="00BE681E" w:rsidRPr="00A059B9">
        <w:rPr>
          <w:rFonts w:ascii="Open Sans" w:hAnsi="Open Sans" w:cs="Open Sans"/>
          <w:color w:val="000000" w:themeColor="text1"/>
          <w:sz w:val="18"/>
        </w:rPr>
        <w:t xml:space="preserve">, </w:t>
      </w:r>
      <w:proofErr w:type="gramStart"/>
      <w:r w:rsidR="00BE681E" w:rsidRPr="00A059B9">
        <w:rPr>
          <w:rFonts w:ascii="Open Sans" w:hAnsi="Open Sans" w:cs="Open Sans"/>
          <w:color w:val="000000" w:themeColor="text1"/>
          <w:sz w:val="18"/>
        </w:rPr>
        <w:t>kurz gehalten</w:t>
      </w:r>
      <w:proofErr w:type="gramEnd"/>
      <w:r w:rsidR="003F5A7B" w:rsidRPr="00A059B9">
        <w:rPr>
          <w:rFonts w:ascii="Open Sans" w:hAnsi="Open Sans" w:cs="Open Sans"/>
          <w:color w:val="000000" w:themeColor="text1"/>
          <w:sz w:val="18"/>
        </w:rPr>
        <w:t xml:space="preserve"> und mit dem Finger in das untere Feld gezogen werden. Eine Wiederholung kann durch Antippen de</w:t>
      </w:r>
      <w:r w:rsidR="00BE681E" w:rsidRPr="00A059B9">
        <w:rPr>
          <w:rFonts w:ascii="Open Sans" w:hAnsi="Open Sans" w:cs="Open Sans"/>
          <w:color w:val="000000" w:themeColor="text1"/>
          <w:sz w:val="18"/>
        </w:rPr>
        <w:t>r Schleifenfunktion `</w:t>
      </w:r>
      <w:r w:rsidR="003F5A7B" w:rsidRPr="00A059B9">
        <w:rPr>
          <w:rFonts w:ascii="Open Sans" w:hAnsi="Open Sans" w:cs="Open Sans"/>
          <w:color w:val="000000" w:themeColor="text1"/>
          <w:sz w:val="18"/>
        </w:rPr>
        <w:t xml:space="preserve">Wiederhole </w:t>
      </w:r>
      <w:proofErr w:type="gramStart"/>
      <w:r w:rsidR="003F5A7B" w:rsidRPr="00A059B9">
        <w:rPr>
          <w:rFonts w:ascii="Open Sans" w:hAnsi="Open Sans" w:cs="Open Sans"/>
          <w:color w:val="000000" w:themeColor="text1"/>
          <w:sz w:val="18"/>
        </w:rPr>
        <w:t>2 mal</w:t>
      </w:r>
      <w:proofErr w:type="gramEnd"/>
      <w:r w:rsidR="00BE681E" w:rsidRPr="00A059B9">
        <w:rPr>
          <w:rFonts w:ascii="Open Sans" w:hAnsi="Open Sans" w:cs="Open Sans"/>
          <w:color w:val="000000" w:themeColor="text1"/>
          <w:sz w:val="18"/>
        </w:rPr>
        <w:t>´</w:t>
      </w:r>
      <w:r w:rsidR="003F5A7B" w:rsidRPr="00A059B9">
        <w:rPr>
          <w:rFonts w:ascii="Open Sans" w:hAnsi="Open Sans" w:cs="Open Sans"/>
          <w:color w:val="000000" w:themeColor="text1"/>
          <w:sz w:val="18"/>
        </w:rPr>
        <w:t xml:space="preserve"> eingestellt werden. Auch dieses Feld muss dann durch </w:t>
      </w:r>
      <w:r w:rsidR="00C526D9" w:rsidRPr="00A059B9">
        <w:rPr>
          <w:rFonts w:ascii="Open Sans" w:hAnsi="Open Sans" w:cs="Open Sans"/>
          <w:color w:val="000000" w:themeColor="text1"/>
          <w:sz w:val="18"/>
        </w:rPr>
        <w:t>Antippen</w:t>
      </w:r>
      <w:r w:rsidR="00BE681E" w:rsidRPr="00A059B9">
        <w:rPr>
          <w:rFonts w:ascii="Open Sans" w:hAnsi="Open Sans" w:cs="Open Sans"/>
          <w:color w:val="000000" w:themeColor="text1"/>
          <w:sz w:val="18"/>
        </w:rPr>
        <w:t xml:space="preserve">, kurzes </w:t>
      </w:r>
      <w:r w:rsidR="0084452C">
        <w:rPr>
          <w:rFonts w:ascii="Open Sans" w:hAnsi="Open Sans" w:cs="Open Sans"/>
          <w:color w:val="000000" w:themeColor="text1"/>
          <w:sz w:val="18"/>
        </w:rPr>
        <w:t>H</w:t>
      </w:r>
      <w:r w:rsidR="0084452C" w:rsidRPr="00A059B9">
        <w:rPr>
          <w:rFonts w:ascii="Open Sans" w:hAnsi="Open Sans" w:cs="Open Sans"/>
          <w:color w:val="000000" w:themeColor="text1"/>
          <w:sz w:val="18"/>
        </w:rPr>
        <w:t xml:space="preserve">alten </w:t>
      </w:r>
      <w:r w:rsidR="00BE681E" w:rsidRPr="00A059B9">
        <w:rPr>
          <w:rFonts w:ascii="Open Sans" w:hAnsi="Open Sans" w:cs="Open Sans"/>
          <w:color w:val="000000" w:themeColor="text1"/>
          <w:sz w:val="18"/>
        </w:rPr>
        <w:t xml:space="preserve">und </w:t>
      </w:r>
      <w:r w:rsidR="0084452C">
        <w:rPr>
          <w:rFonts w:ascii="Open Sans" w:hAnsi="Open Sans" w:cs="Open Sans"/>
          <w:color w:val="000000" w:themeColor="text1"/>
          <w:sz w:val="18"/>
        </w:rPr>
        <w:t>Z</w:t>
      </w:r>
      <w:r w:rsidR="003F5A7B" w:rsidRPr="00A059B9">
        <w:rPr>
          <w:rFonts w:ascii="Open Sans" w:hAnsi="Open Sans" w:cs="Open Sans"/>
          <w:color w:val="000000" w:themeColor="text1"/>
          <w:sz w:val="18"/>
        </w:rPr>
        <w:t xml:space="preserve">iehen mit dem Finger eingefügt werden. Der zu </w:t>
      </w:r>
      <w:r w:rsidR="0084452C">
        <w:rPr>
          <w:rFonts w:ascii="Open Sans" w:hAnsi="Open Sans" w:cs="Open Sans"/>
          <w:color w:val="000000" w:themeColor="text1"/>
          <w:sz w:val="18"/>
        </w:rPr>
        <w:t>w</w:t>
      </w:r>
      <w:r w:rsidR="0084452C" w:rsidRPr="00A059B9">
        <w:rPr>
          <w:rFonts w:ascii="Open Sans" w:hAnsi="Open Sans" w:cs="Open Sans"/>
          <w:color w:val="000000" w:themeColor="text1"/>
          <w:sz w:val="18"/>
        </w:rPr>
        <w:t xml:space="preserve">iederholende </w:t>
      </w:r>
      <w:r w:rsidR="003F5A7B" w:rsidRPr="00A059B9">
        <w:rPr>
          <w:rFonts w:ascii="Open Sans" w:hAnsi="Open Sans" w:cs="Open Sans"/>
          <w:color w:val="000000" w:themeColor="text1"/>
          <w:sz w:val="18"/>
        </w:rPr>
        <w:t>Code</w:t>
      </w:r>
      <w:r>
        <w:rPr>
          <w:rFonts w:ascii="Open Sans" w:hAnsi="Open Sans" w:cs="Open Sans"/>
          <w:color w:val="000000" w:themeColor="text1"/>
          <w:sz w:val="18"/>
        </w:rPr>
        <w:t>b</w:t>
      </w:r>
      <w:r w:rsidR="003F5A7B" w:rsidRPr="00A059B9">
        <w:rPr>
          <w:rFonts w:ascii="Open Sans" w:hAnsi="Open Sans" w:cs="Open Sans"/>
          <w:color w:val="000000" w:themeColor="text1"/>
          <w:sz w:val="18"/>
        </w:rPr>
        <w:t>lock muss nun noch auf die grau unterlegten Felder gezogen werden, damit die Wiederholung ausgeführt wird.</w:t>
      </w:r>
    </w:p>
    <w:p w14:paraId="55D26192" w14:textId="4A26B13D" w:rsidR="003F5A7B" w:rsidRPr="00A059B9" w:rsidRDefault="003F5A7B" w:rsidP="003F5A7B">
      <w:pPr>
        <w:rPr>
          <w:rFonts w:ascii="Open Sans" w:hAnsi="Open Sans" w:cs="Open Sans"/>
          <w:color w:val="507D00" w:themeColor="accent1" w:themeShade="BF"/>
          <w:sz w:val="18"/>
        </w:rPr>
      </w:pPr>
    </w:p>
    <w:p w14:paraId="02F5FDCD" w14:textId="5420FED8" w:rsidR="003F5A7B" w:rsidRPr="00A059B9" w:rsidRDefault="003F5A7B" w:rsidP="003F5A7B">
      <w:pPr>
        <w:rPr>
          <w:rFonts w:ascii="Open Sans" w:hAnsi="Open Sans" w:cs="Open Sans"/>
          <w:color w:val="507D00" w:themeColor="accent1" w:themeShade="BF"/>
          <w:sz w:val="18"/>
        </w:rPr>
      </w:pPr>
    </w:p>
    <w:p w14:paraId="32165A32" w14:textId="197F8303" w:rsidR="003F5A7B" w:rsidRPr="00A059B9" w:rsidRDefault="003F5A7B" w:rsidP="003F5A7B">
      <w:pPr>
        <w:rPr>
          <w:rFonts w:ascii="Open Sans" w:hAnsi="Open Sans" w:cs="Open Sans"/>
          <w:color w:val="507D00" w:themeColor="accent1" w:themeShade="BF"/>
          <w:sz w:val="18"/>
        </w:rPr>
      </w:pPr>
    </w:p>
    <w:p w14:paraId="1E8EF6E7" w14:textId="5109F721" w:rsidR="003F5A7B" w:rsidRPr="00A059B9" w:rsidRDefault="007B71FC" w:rsidP="003F5A7B">
      <w:pPr>
        <w:rPr>
          <w:rFonts w:ascii="Open Sans" w:hAnsi="Open Sans" w:cs="Open Sans"/>
          <w:color w:val="507D00" w:themeColor="accent1" w:themeShade="BF"/>
          <w:sz w:val="18"/>
        </w:rPr>
      </w:pPr>
      <w:r w:rsidRPr="00A059B9">
        <w:rPr>
          <w:rFonts w:ascii="Open Sans" w:hAnsi="Open Sans" w:cs="Open Sans"/>
          <w:noProof/>
        </w:rPr>
        <w:lastRenderedPageBreak/>
        <mc:AlternateContent>
          <mc:Choice Requires="wps">
            <w:drawing>
              <wp:anchor distT="0" distB="0" distL="0" distR="0" simplePos="0" relativeHeight="251823104" behindDoc="0" locked="0" layoutInCell="1" allowOverlap="0" wp14:anchorId="7C5CF386" wp14:editId="362F58C5">
                <wp:simplePos x="0" y="0"/>
                <wp:positionH relativeFrom="page">
                  <wp:posOffset>0</wp:posOffset>
                </wp:positionH>
                <wp:positionV relativeFrom="line">
                  <wp:posOffset>288290</wp:posOffset>
                </wp:positionV>
                <wp:extent cx="2286000" cy="2586355"/>
                <wp:effectExtent l="0" t="0" r="0" b="4445"/>
                <wp:wrapSquare wrapText="bothSides"/>
                <wp:docPr id="16" name="Textfeld 16"/>
                <wp:cNvGraphicFramePr/>
                <a:graphic xmlns:a="http://schemas.openxmlformats.org/drawingml/2006/main">
                  <a:graphicData uri="http://schemas.microsoft.com/office/word/2010/wordprocessingShape">
                    <wps:wsp>
                      <wps:cNvSpPr txBox="1"/>
                      <wps:spPr>
                        <a:xfrm>
                          <a:off x="0" y="0"/>
                          <a:ext cx="2286000" cy="2586355"/>
                        </a:xfrm>
                        <a:prstGeom prst="rect">
                          <a:avLst/>
                        </a:prstGeom>
                        <a:solidFill>
                          <a:sysClr val="window" lastClr="FFFFFF"/>
                        </a:solidFill>
                        <a:ln w="6350">
                          <a:noFill/>
                        </a:ln>
                        <a:effectLst/>
                      </wps:spPr>
                      <wps:txbx>
                        <w:txbxContent>
                          <w:p w14:paraId="52A4A42F" w14:textId="133562FE" w:rsidR="009A645A" w:rsidRPr="00D61172" w:rsidRDefault="009A645A" w:rsidP="0061500E">
                            <w:pPr>
                              <w:pStyle w:val="IntensivesZitat"/>
                              <w:ind w:left="-142"/>
                              <w:jc w:val="left"/>
                              <w:rPr>
                                <w:rFonts w:ascii="Open Sans" w:hAnsi="Open Sans" w:cs="Open Sans"/>
                                <w:color w:val="7F7F7F" w:themeColor="text1" w:themeTint="80"/>
                                <w:sz w:val="22"/>
                                <w:szCs w:val="22"/>
                                <w:lang w:bidi="de-DE"/>
                              </w:rPr>
                            </w:pPr>
                            <w:r>
                              <w:rPr>
                                <w:rFonts w:ascii="Open Sans" w:hAnsi="Open Sans" w:cs="Open Sans"/>
                                <w:color w:val="7F7F7F" w:themeColor="text1" w:themeTint="80"/>
                                <w:sz w:val="22"/>
                                <w:szCs w:val="22"/>
                                <w:lang w:bidi="de-DE"/>
                              </w:rPr>
                              <w:t>Was ist eine Schleife?</w:t>
                            </w:r>
                          </w:p>
                          <w:p w14:paraId="113B7D1D" w14:textId="49F5C428" w:rsidR="009A645A" w:rsidRPr="00201061" w:rsidRDefault="009A645A" w:rsidP="0061500E">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Eine Schleife ist eine sogenannte Kontrollstruktur in einem Programm. Die Schleife wiederholt die Anweisungsblöcke bis zu einem bestimmten Ereignis. In der Muster-App wird die Wiederholungsanzahl durch einen Zahlenwert (1-9) festgelegt.</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CF386" id="Textfeld 16" o:spid="_x0000_s1044" type="#_x0000_t202" style="position:absolute;margin-left:0;margin-top:22.7pt;width:180pt;height:203.65pt;z-index:251823104;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" o:allowoverlap="f" fillcolor="window" stroked="f" strokeweight=".5pt">
                <v:textbox inset="36pt,0,11.52pt,18pt">
                  <w:txbxContent>
                    <w:p w14:paraId="52A4A42F" w14:textId="133562FE" w:rsidR="009A645A" w:rsidRPr="00D61172" w:rsidRDefault="009A645A" w:rsidP="0061500E">
                      <w:pPr>
                        <w:pStyle w:val="IntensivesZitat"/>
                        <w:ind w:left="-142"/>
                        <w:jc w:val="left"/>
                        <w:rPr>
                          <w:rFonts w:ascii="Open Sans" w:hAnsi="Open Sans" w:cs="Open Sans"/>
                          <w:color w:val="7F7F7F" w:themeColor="text1" w:themeTint="80"/>
                          <w:sz w:val="22"/>
                          <w:szCs w:val="22"/>
                          <w:lang w:bidi="de-DE"/>
                        </w:rPr>
                      </w:pPr>
                      <w:r>
                        <w:rPr>
                          <w:rFonts w:ascii="Open Sans" w:hAnsi="Open Sans" w:cs="Open Sans"/>
                          <w:color w:val="7F7F7F" w:themeColor="text1" w:themeTint="80"/>
                          <w:sz w:val="22"/>
                          <w:szCs w:val="22"/>
                          <w:lang w:bidi="de-DE"/>
                        </w:rPr>
                        <w:t>Was ist eine Schleife?</w:t>
                      </w:r>
                    </w:p>
                    <w:p w14:paraId="113B7D1D" w14:textId="49F5C428" w:rsidR="009A645A" w:rsidRPr="00201061" w:rsidRDefault="009A645A" w:rsidP="0061500E">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Eine Schleife ist eine sogenannte Kontrollstruktur in einem Programm. Die Schleife wiederholt die Anweisungsblöcke bis zu einem bestimmten Ereignis. In der Muster-App wird die Wiederholungsanzahl durch einen Zahlenwert (1-9) festgelegt.</w:t>
                      </w:r>
                    </w:p>
                  </w:txbxContent>
                </v:textbox>
                <w10:wrap type="square" anchorx="page" anchory="line"/>
              </v:shape>
            </w:pict>
          </mc:Fallback>
        </mc:AlternateContent>
      </w:r>
      <w:r w:rsidR="007A505F" w:rsidRPr="00A059B9">
        <w:rPr>
          <w:rFonts w:ascii="Open Sans" w:hAnsi="Open Sans" w:cs="Open Sans"/>
          <w:noProof/>
          <w:color w:val="000000" w:themeColor="text1"/>
          <w:sz w:val="18"/>
        </w:rPr>
        <w:drawing>
          <wp:anchor distT="0" distB="0" distL="114300" distR="114300" simplePos="0" relativeHeight="251813888" behindDoc="1" locked="0" layoutInCell="1" allowOverlap="1" wp14:anchorId="35360217" wp14:editId="516D4C04">
            <wp:simplePos x="0" y="0"/>
            <wp:positionH relativeFrom="column">
              <wp:posOffset>2751339</wp:posOffset>
            </wp:positionH>
            <wp:positionV relativeFrom="paragraph">
              <wp:posOffset>213706</wp:posOffset>
            </wp:positionV>
            <wp:extent cx="1819275" cy="1364615"/>
            <wp:effectExtent l="76200" t="76200" r="73025" b="70485"/>
            <wp:wrapTight wrapText="bothSides">
              <wp:wrapPolygon edited="0">
                <wp:start x="-905" y="-1206"/>
                <wp:lineTo x="-905" y="22515"/>
                <wp:lineTo x="22316" y="22515"/>
                <wp:lineTo x="22316" y="-1206"/>
                <wp:lineTo x="-905" y="-1206"/>
              </wp:wrapPolygon>
            </wp:wrapTight>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19275" cy="1364615"/>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p>
    <w:p w14:paraId="6DA2B204" w14:textId="39D3A1A8" w:rsidR="003F5A7B" w:rsidRPr="00A059B9" w:rsidRDefault="003F5A7B" w:rsidP="00D61172">
      <w:pPr>
        <w:pStyle w:val="berschrift4"/>
        <w:rPr>
          <w:rFonts w:ascii="Open Sans" w:hAnsi="Open Sans" w:cs="Open Sans"/>
          <w:i w:val="0"/>
          <w:iCs w:val="0"/>
        </w:rPr>
      </w:pPr>
      <w:r w:rsidRPr="00A059B9">
        <w:rPr>
          <w:rFonts w:ascii="Open Sans" w:hAnsi="Open Sans" w:cs="Open Sans"/>
        </w:rPr>
        <w:t>In der Text</w:t>
      </w:r>
      <w:r w:rsidR="000D4FAB" w:rsidRPr="00A059B9">
        <w:rPr>
          <w:rFonts w:ascii="Open Sans" w:hAnsi="Open Sans" w:cs="Open Sans"/>
        </w:rPr>
        <w:t>a</w:t>
      </w:r>
      <w:r w:rsidRPr="00A059B9">
        <w:rPr>
          <w:rFonts w:ascii="Open Sans" w:hAnsi="Open Sans" w:cs="Open Sans"/>
        </w:rPr>
        <w:t>nsicht:</w:t>
      </w:r>
    </w:p>
    <w:p w14:paraId="69F824DF" w14:textId="3FD8B739" w:rsidR="00595842" w:rsidRPr="00A059B9" w:rsidRDefault="00595842" w:rsidP="003F5A7B">
      <w:pPr>
        <w:rPr>
          <w:rFonts w:ascii="Open Sans" w:hAnsi="Open Sans" w:cs="Open Sans"/>
          <w:color w:val="000000" w:themeColor="text1"/>
          <w:sz w:val="18"/>
        </w:rPr>
      </w:pPr>
      <w:r w:rsidRPr="00A059B9">
        <w:rPr>
          <w:rFonts w:ascii="Open Sans" w:hAnsi="Open Sans" w:cs="Open Sans"/>
          <w:color w:val="000000" w:themeColor="text1"/>
          <w:sz w:val="18"/>
        </w:rPr>
        <w:t xml:space="preserve">In der Textansicht werden Formen und Wiederholungen durch vorbereitete Textcodeblöcke erstellt. </w:t>
      </w:r>
    </w:p>
    <w:p w14:paraId="2A3AB3C6" w14:textId="32E8B210" w:rsidR="00595842" w:rsidRPr="00A059B9" w:rsidRDefault="00595842" w:rsidP="003F5A7B">
      <w:pPr>
        <w:rPr>
          <w:rFonts w:ascii="Open Sans" w:hAnsi="Open Sans" w:cs="Open Sans"/>
          <w:color w:val="000000" w:themeColor="text1"/>
          <w:sz w:val="18"/>
        </w:rPr>
      </w:pPr>
      <w:r w:rsidRPr="00A059B9">
        <w:rPr>
          <w:rFonts w:ascii="Open Sans" w:hAnsi="Open Sans" w:cs="Open Sans"/>
          <w:color w:val="000000" w:themeColor="text1"/>
          <w:sz w:val="18"/>
        </w:rPr>
        <w:t>Dabei wird der untere Bereich `Text bearbeiten´</w:t>
      </w:r>
      <w:r w:rsidR="005D7B3E">
        <w:rPr>
          <w:rFonts w:ascii="Open Sans" w:hAnsi="Open Sans" w:cs="Open Sans"/>
          <w:color w:val="000000" w:themeColor="text1"/>
          <w:sz w:val="18"/>
        </w:rPr>
        <w:t xml:space="preserve"> </w:t>
      </w:r>
      <w:r w:rsidRPr="00A059B9">
        <w:rPr>
          <w:rFonts w:ascii="Open Sans" w:hAnsi="Open Sans" w:cs="Open Sans"/>
          <w:color w:val="000000" w:themeColor="text1"/>
          <w:sz w:val="18"/>
        </w:rPr>
        <w:t xml:space="preserve">verwendet, um Veränderungen am Text vorzunehmen. </w:t>
      </w:r>
    </w:p>
    <w:p w14:paraId="0676C501" w14:textId="7A50A39C" w:rsidR="007A505F" w:rsidRPr="00A059B9" w:rsidRDefault="007A505F" w:rsidP="003F5A7B">
      <w:pPr>
        <w:rPr>
          <w:rFonts w:ascii="Open Sans" w:hAnsi="Open Sans" w:cs="Open Sans"/>
          <w:color w:val="000000" w:themeColor="text1"/>
          <w:sz w:val="18"/>
        </w:rPr>
      </w:pPr>
      <w:r w:rsidRPr="00A059B9">
        <w:rPr>
          <w:rFonts w:ascii="Open Sans" w:hAnsi="Open Sans" w:cs="Open Sans"/>
          <w:noProof/>
          <w:color w:val="507D00" w:themeColor="accent1" w:themeShade="BF"/>
          <w:sz w:val="18"/>
        </w:rPr>
        <mc:AlternateContent>
          <mc:Choice Requires="wps">
            <w:drawing>
              <wp:anchor distT="0" distB="0" distL="114300" distR="114300" simplePos="0" relativeHeight="251815936" behindDoc="0" locked="0" layoutInCell="1" allowOverlap="1" wp14:anchorId="619B7CE9" wp14:editId="690A161C">
                <wp:simplePos x="0" y="0"/>
                <wp:positionH relativeFrom="column">
                  <wp:posOffset>2694305</wp:posOffset>
                </wp:positionH>
                <wp:positionV relativeFrom="paragraph">
                  <wp:posOffset>66370</wp:posOffset>
                </wp:positionV>
                <wp:extent cx="2086708" cy="389255"/>
                <wp:effectExtent l="0" t="0" r="0" b="0"/>
                <wp:wrapNone/>
                <wp:docPr id="60" name="Textfeld 60"/>
                <wp:cNvGraphicFramePr/>
                <a:graphic xmlns:a="http://schemas.openxmlformats.org/drawingml/2006/main">
                  <a:graphicData uri="http://schemas.microsoft.com/office/word/2010/wordprocessingShape">
                    <wps:wsp>
                      <wps:cNvSpPr txBox="1"/>
                      <wps:spPr>
                        <a:xfrm>
                          <a:off x="0" y="0"/>
                          <a:ext cx="2086708" cy="389255"/>
                        </a:xfrm>
                        <a:prstGeom prst="rect">
                          <a:avLst/>
                        </a:prstGeom>
                        <a:noFill/>
                        <a:ln w="6350">
                          <a:noFill/>
                        </a:ln>
                      </wps:spPr>
                      <wps:txbx>
                        <w:txbxContent>
                          <w:p w14:paraId="5194CCBC" w14:textId="1E2927CE" w:rsidR="009A645A" w:rsidRPr="00745669" w:rsidRDefault="009A645A">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7: Textansicht und Formenansicht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B7CE9" id="Textfeld 60" o:spid="_x0000_s1045" type="#_x0000_t202" style="position:absolute;margin-left:212.15pt;margin-top:5.25pt;width:164.3pt;height:30.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" filled="f" stroked="f" strokeweight=".5pt">
                <v:textbox>
                  <w:txbxContent>
                    <w:p w14:paraId="5194CCBC" w14:textId="1E2927CE" w:rsidR="009A645A" w:rsidRPr="00745669" w:rsidRDefault="009A645A">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7: Textansicht und Formenansicht</w:t>
                      </w:r>
                    </w:p>
                  </w:txbxContent>
                </v:textbox>
              </v:shape>
            </w:pict>
          </mc:Fallback>
        </mc:AlternateContent>
      </w:r>
    </w:p>
    <w:p w14:paraId="666AA319" w14:textId="2966729A" w:rsidR="007A505F" w:rsidRPr="00A059B9" w:rsidRDefault="007A505F" w:rsidP="003F5A7B">
      <w:pPr>
        <w:rPr>
          <w:rFonts w:ascii="Open Sans" w:hAnsi="Open Sans" w:cs="Open Sans"/>
          <w:color w:val="000000" w:themeColor="text1"/>
          <w:sz w:val="18"/>
        </w:rPr>
      </w:pPr>
    </w:p>
    <w:p w14:paraId="3DCBF138" w14:textId="5402F4FB" w:rsidR="00595842" w:rsidRDefault="00481E1E" w:rsidP="00481E1E">
      <w:pPr>
        <w:pStyle w:val="Listenabsatz"/>
        <w:numPr>
          <w:ilvl w:val="0"/>
          <w:numId w:val="11"/>
        </w:numPr>
        <w:rPr>
          <w:rFonts w:ascii="Open Sans" w:hAnsi="Open Sans" w:cs="Open Sans"/>
          <w:color w:val="000000" w:themeColor="text1"/>
          <w:sz w:val="18"/>
        </w:rPr>
      </w:pPr>
      <w:r w:rsidRPr="00A059B9">
        <w:rPr>
          <w:noProof/>
        </w:rPr>
        <w:drawing>
          <wp:inline distT="0" distB="0" distL="0" distR="0" wp14:anchorId="2BA4B044" wp14:editId="42FF1626">
            <wp:extent cx="243571" cy="244582"/>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9599" t="-771" r="39329" b="-2"/>
                    <a:stretch/>
                  </pic:blipFill>
                  <pic:spPr bwMode="auto">
                    <a:xfrm>
                      <a:off x="0" y="0"/>
                      <a:ext cx="248532" cy="249564"/>
                    </a:xfrm>
                    <a:prstGeom prst="rect">
                      <a:avLst/>
                    </a:prstGeom>
                    <a:ln>
                      <a:noFill/>
                    </a:ln>
                    <a:extLst>
                      <a:ext uri="{53640926-AAD7-44D8-BBD7-CCE9431645EC}">
                        <a14:shadowObscured xmlns:a14="http://schemas.microsoft.com/office/drawing/2010/main"/>
                      </a:ext>
                    </a:extLst>
                  </pic:spPr>
                </pic:pic>
              </a:graphicData>
            </a:graphic>
          </wp:inline>
        </w:drawing>
      </w:r>
      <w:r w:rsidR="00595842" w:rsidRPr="00481E1E">
        <w:rPr>
          <w:rFonts w:ascii="Open Sans" w:hAnsi="Open Sans" w:cs="Open Sans"/>
          <w:color w:val="000000" w:themeColor="text1"/>
          <w:sz w:val="18"/>
        </w:rPr>
        <w:t xml:space="preserve">Mit der Doppelpfeiltaste  kann die jeweilige Textzeile ausgewählt werden. Dies kann auch durch </w:t>
      </w:r>
      <w:r w:rsidR="00C526D9" w:rsidRPr="00481E1E">
        <w:rPr>
          <w:rFonts w:ascii="Open Sans" w:hAnsi="Open Sans" w:cs="Open Sans"/>
          <w:color w:val="000000" w:themeColor="text1"/>
          <w:sz w:val="18"/>
        </w:rPr>
        <w:t>Antippen</w:t>
      </w:r>
      <w:r w:rsidR="00595842" w:rsidRPr="00481E1E">
        <w:rPr>
          <w:rFonts w:ascii="Open Sans" w:hAnsi="Open Sans" w:cs="Open Sans"/>
          <w:color w:val="000000" w:themeColor="text1"/>
          <w:sz w:val="18"/>
        </w:rPr>
        <w:t xml:space="preserve"> der entsprechenden Codezeile erfolgen </w:t>
      </w:r>
    </w:p>
    <w:p w14:paraId="107D1A47" w14:textId="77777777" w:rsidR="00481E1E" w:rsidRPr="00481E1E" w:rsidRDefault="00481E1E" w:rsidP="00481E1E">
      <w:pPr>
        <w:pStyle w:val="Listenabsatz"/>
        <w:rPr>
          <w:rFonts w:ascii="Open Sans" w:hAnsi="Open Sans" w:cs="Open Sans"/>
          <w:color w:val="000000" w:themeColor="text1"/>
          <w:sz w:val="18"/>
        </w:rPr>
      </w:pPr>
    </w:p>
    <w:p w14:paraId="6EA1AB3F" w14:textId="7681AA0E" w:rsidR="00595842" w:rsidRPr="00481E1E" w:rsidRDefault="00481E1E" w:rsidP="00481E1E">
      <w:pPr>
        <w:pStyle w:val="Listenabsatz"/>
        <w:numPr>
          <w:ilvl w:val="0"/>
          <w:numId w:val="11"/>
        </w:numPr>
        <w:rPr>
          <w:rFonts w:ascii="Open Sans" w:hAnsi="Open Sans" w:cs="Open Sans"/>
          <w:color w:val="000000" w:themeColor="text1"/>
          <w:sz w:val="18"/>
        </w:rPr>
      </w:pPr>
      <w:r w:rsidRPr="00A059B9">
        <w:rPr>
          <w:noProof/>
        </w:rPr>
        <w:drawing>
          <wp:inline distT="0" distB="0" distL="0" distR="0" wp14:anchorId="6765C76E" wp14:editId="4F0191CF">
            <wp:extent cx="556592" cy="288006"/>
            <wp:effectExtent l="0" t="0" r="2540" b="4445"/>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467" t="-771" r="59575" b="-1"/>
                    <a:stretch/>
                  </pic:blipFill>
                  <pic:spPr bwMode="auto">
                    <a:xfrm>
                      <a:off x="0" y="0"/>
                      <a:ext cx="565678" cy="292708"/>
                    </a:xfrm>
                    <a:prstGeom prst="rect">
                      <a:avLst/>
                    </a:prstGeom>
                    <a:ln>
                      <a:noFill/>
                    </a:ln>
                    <a:extLst>
                      <a:ext uri="{53640926-AAD7-44D8-BBD7-CCE9431645EC}">
                        <a14:shadowObscured xmlns:a14="http://schemas.microsoft.com/office/drawing/2010/main"/>
                      </a:ext>
                    </a:extLst>
                  </pic:spPr>
                </pic:pic>
              </a:graphicData>
            </a:graphic>
          </wp:inline>
        </w:drawing>
      </w:r>
      <w:r w:rsidR="00595842" w:rsidRPr="00481E1E">
        <w:rPr>
          <w:rFonts w:ascii="Open Sans" w:hAnsi="Open Sans" w:cs="Open Sans"/>
          <w:color w:val="000000" w:themeColor="text1"/>
          <w:sz w:val="18"/>
        </w:rPr>
        <w:t xml:space="preserve">Die einfachen Pfeiltastenwerden verwendet, um ausgewählte Textzeilen nach oben oder </w:t>
      </w:r>
      <w:r w:rsidR="00C526D9" w:rsidRPr="00481E1E">
        <w:rPr>
          <w:rFonts w:ascii="Open Sans" w:hAnsi="Open Sans" w:cs="Open Sans"/>
          <w:color w:val="000000" w:themeColor="text1"/>
          <w:sz w:val="18"/>
        </w:rPr>
        <w:t>unten</w:t>
      </w:r>
      <w:r w:rsidR="00595842" w:rsidRPr="00481E1E">
        <w:rPr>
          <w:rFonts w:ascii="Open Sans" w:hAnsi="Open Sans" w:cs="Open Sans"/>
          <w:color w:val="000000" w:themeColor="text1"/>
          <w:sz w:val="18"/>
        </w:rPr>
        <w:t xml:space="preserve"> im Programmcode zu verschieben. </w:t>
      </w:r>
    </w:p>
    <w:p w14:paraId="47489013" w14:textId="77777777" w:rsidR="00595842" w:rsidRPr="00A059B9" w:rsidRDefault="00595842" w:rsidP="003F5A7B">
      <w:pPr>
        <w:rPr>
          <w:rFonts w:ascii="Open Sans" w:hAnsi="Open Sans" w:cs="Open Sans"/>
          <w:color w:val="000000" w:themeColor="text1"/>
          <w:sz w:val="18"/>
        </w:rPr>
      </w:pPr>
    </w:p>
    <w:p w14:paraId="4F2B385F" w14:textId="6A5DF486" w:rsidR="00595842" w:rsidRPr="00481E1E" w:rsidRDefault="00481E1E" w:rsidP="00481E1E">
      <w:pPr>
        <w:pStyle w:val="Listenabsatz"/>
        <w:numPr>
          <w:ilvl w:val="0"/>
          <w:numId w:val="11"/>
        </w:numPr>
        <w:rPr>
          <w:rFonts w:ascii="Open Sans" w:hAnsi="Open Sans" w:cs="Open Sans"/>
          <w:color w:val="000000" w:themeColor="text1"/>
          <w:sz w:val="18"/>
        </w:rPr>
      </w:pPr>
      <w:r w:rsidRPr="00A059B9">
        <w:rPr>
          <w:noProof/>
        </w:rPr>
        <w:drawing>
          <wp:inline distT="0" distB="0" distL="0" distR="0" wp14:anchorId="317A97FD" wp14:editId="0A43A285">
            <wp:extent cx="270426" cy="271548"/>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9219" t="-1755" r="19709" b="982"/>
                    <a:stretch/>
                  </pic:blipFill>
                  <pic:spPr bwMode="auto">
                    <a:xfrm>
                      <a:off x="0" y="0"/>
                      <a:ext cx="275023" cy="276164"/>
                    </a:xfrm>
                    <a:prstGeom prst="rect">
                      <a:avLst/>
                    </a:prstGeom>
                    <a:ln>
                      <a:noFill/>
                    </a:ln>
                    <a:extLst>
                      <a:ext uri="{53640926-AAD7-44D8-BBD7-CCE9431645EC}">
                        <a14:shadowObscured xmlns:a14="http://schemas.microsoft.com/office/drawing/2010/main"/>
                      </a:ext>
                    </a:extLst>
                  </pic:spPr>
                </pic:pic>
              </a:graphicData>
            </a:graphic>
          </wp:inline>
        </w:drawing>
      </w:r>
      <w:r w:rsidR="00595842" w:rsidRPr="00481E1E">
        <w:rPr>
          <w:rFonts w:ascii="Open Sans" w:hAnsi="Open Sans" w:cs="Open Sans"/>
          <w:color w:val="000000" w:themeColor="text1"/>
          <w:sz w:val="18"/>
        </w:rPr>
        <w:t xml:space="preserve">Um Codezeilen zu bearbeiten, (Zum </w:t>
      </w:r>
      <w:r w:rsidR="00166675" w:rsidRPr="00481E1E">
        <w:rPr>
          <w:rFonts w:ascii="Open Sans" w:hAnsi="Open Sans" w:cs="Open Sans"/>
          <w:color w:val="000000" w:themeColor="text1"/>
          <w:sz w:val="18"/>
        </w:rPr>
        <w:t>V</w:t>
      </w:r>
      <w:r w:rsidR="00595842" w:rsidRPr="00481E1E">
        <w:rPr>
          <w:rFonts w:ascii="Open Sans" w:hAnsi="Open Sans" w:cs="Open Sans"/>
          <w:color w:val="000000" w:themeColor="text1"/>
          <w:sz w:val="18"/>
        </w:rPr>
        <w:t>erändern der Form oder Farbe eines Elements) kann nach Auswahl einer</w:t>
      </w:r>
      <w:r w:rsidR="00166675" w:rsidRPr="00481E1E">
        <w:rPr>
          <w:rFonts w:ascii="Open Sans" w:hAnsi="Open Sans" w:cs="Open Sans"/>
          <w:color w:val="000000" w:themeColor="text1"/>
          <w:sz w:val="18"/>
        </w:rPr>
        <w:t xml:space="preserve"> Codezeile die Reglertaste angetippt werden, um die Codezeile zu bearbeiten.</w:t>
      </w:r>
    </w:p>
    <w:p w14:paraId="1387BB8D" w14:textId="6E4F01C2" w:rsidR="00595842" w:rsidRPr="00A059B9" w:rsidRDefault="00595842" w:rsidP="003F5A7B">
      <w:pPr>
        <w:rPr>
          <w:rFonts w:ascii="Open Sans" w:hAnsi="Open Sans" w:cs="Open Sans"/>
          <w:color w:val="000000" w:themeColor="text1"/>
          <w:sz w:val="18"/>
        </w:rPr>
      </w:pPr>
    </w:p>
    <w:p w14:paraId="0E44FC47" w14:textId="2A65C825" w:rsidR="00595842" w:rsidRDefault="00481E1E" w:rsidP="00481E1E">
      <w:pPr>
        <w:pStyle w:val="Listenabsatz"/>
        <w:numPr>
          <w:ilvl w:val="0"/>
          <w:numId w:val="11"/>
        </w:numPr>
        <w:rPr>
          <w:rFonts w:ascii="Open Sans" w:hAnsi="Open Sans" w:cs="Open Sans"/>
          <w:color w:val="000000" w:themeColor="text1"/>
          <w:sz w:val="18"/>
        </w:rPr>
      </w:pPr>
      <w:r w:rsidRPr="00A059B9">
        <w:rPr>
          <w:noProof/>
        </w:rPr>
        <w:drawing>
          <wp:inline distT="0" distB="0" distL="0" distR="0" wp14:anchorId="2EE021BC" wp14:editId="5FBE8681">
            <wp:extent cx="1412849" cy="295247"/>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r="150" b="49145"/>
                    <a:stretch/>
                  </pic:blipFill>
                  <pic:spPr bwMode="auto">
                    <a:xfrm>
                      <a:off x="0" y="0"/>
                      <a:ext cx="1510138" cy="315578"/>
                    </a:xfrm>
                    <a:prstGeom prst="rect">
                      <a:avLst/>
                    </a:prstGeom>
                    <a:ln>
                      <a:noFill/>
                    </a:ln>
                    <a:extLst>
                      <a:ext uri="{53640926-AAD7-44D8-BBD7-CCE9431645EC}">
                        <a14:shadowObscured xmlns:a14="http://schemas.microsoft.com/office/drawing/2010/main"/>
                      </a:ext>
                    </a:extLst>
                  </pic:spPr>
                </pic:pic>
              </a:graphicData>
            </a:graphic>
          </wp:inline>
        </w:drawing>
      </w:r>
      <w:r w:rsidR="00166675" w:rsidRPr="00481E1E">
        <w:rPr>
          <w:rFonts w:ascii="Open Sans" w:hAnsi="Open Sans" w:cs="Open Sans"/>
          <w:color w:val="000000" w:themeColor="text1"/>
          <w:sz w:val="18"/>
        </w:rPr>
        <w:t>Durch die Schleifen</w:t>
      </w:r>
      <w:r w:rsidR="00FB0D6A" w:rsidRPr="00481E1E">
        <w:rPr>
          <w:rFonts w:ascii="Open Sans" w:hAnsi="Open Sans" w:cs="Open Sans"/>
          <w:color w:val="000000" w:themeColor="text1"/>
          <w:sz w:val="18"/>
        </w:rPr>
        <w:t>funktion</w:t>
      </w:r>
      <w:r w:rsidR="00166675" w:rsidRPr="00481E1E">
        <w:rPr>
          <w:rFonts w:ascii="Open Sans" w:hAnsi="Open Sans" w:cs="Open Sans"/>
          <w:color w:val="000000" w:themeColor="text1"/>
          <w:sz w:val="18"/>
        </w:rPr>
        <w:t xml:space="preserve"> </w:t>
      </w:r>
      <w:r w:rsidR="00FB0D6A" w:rsidRPr="00481E1E">
        <w:rPr>
          <w:rFonts w:ascii="Open Sans" w:hAnsi="Open Sans" w:cs="Open Sans"/>
          <w:color w:val="000000" w:themeColor="text1"/>
          <w:sz w:val="18"/>
        </w:rPr>
        <w:t xml:space="preserve"> können neue Schleifen durch </w:t>
      </w:r>
      <w:r w:rsidR="00C526D9" w:rsidRPr="00481E1E">
        <w:rPr>
          <w:rFonts w:ascii="Open Sans" w:hAnsi="Open Sans" w:cs="Open Sans"/>
          <w:color w:val="000000" w:themeColor="text1"/>
          <w:sz w:val="18"/>
        </w:rPr>
        <w:t>Antippen</w:t>
      </w:r>
      <w:r w:rsidR="00FB0D6A" w:rsidRPr="00481E1E">
        <w:rPr>
          <w:rFonts w:ascii="Open Sans" w:hAnsi="Open Sans" w:cs="Open Sans"/>
          <w:color w:val="000000" w:themeColor="text1"/>
          <w:sz w:val="18"/>
        </w:rPr>
        <w:t>, dem Programmcode hinzugefügt werden.</w:t>
      </w:r>
    </w:p>
    <w:p w14:paraId="52B250B0" w14:textId="77777777" w:rsidR="00481E1E" w:rsidRPr="00481E1E" w:rsidRDefault="00481E1E" w:rsidP="00481E1E">
      <w:pPr>
        <w:pStyle w:val="Listenabsatz"/>
        <w:rPr>
          <w:rFonts w:ascii="Open Sans" w:hAnsi="Open Sans" w:cs="Open Sans"/>
          <w:color w:val="000000" w:themeColor="text1"/>
          <w:sz w:val="18"/>
        </w:rPr>
      </w:pPr>
    </w:p>
    <w:p w14:paraId="1DBC0FAE" w14:textId="77777777" w:rsidR="00481E1E" w:rsidRPr="00481E1E" w:rsidRDefault="00481E1E" w:rsidP="00481E1E">
      <w:pPr>
        <w:pStyle w:val="Listenabsatz"/>
        <w:rPr>
          <w:rFonts w:ascii="Open Sans" w:hAnsi="Open Sans" w:cs="Open Sans"/>
          <w:color w:val="000000" w:themeColor="text1"/>
          <w:sz w:val="18"/>
        </w:rPr>
      </w:pPr>
    </w:p>
    <w:p w14:paraId="58E9A9A3" w14:textId="60663F38" w:rsidR="00FB0D6A" w:rsidRPr="00481E1E" w:rsidRDefault="00481E1E" w:rsidP="00481E1E">
      <w:pPr>
        <w:pStyle w:val="Listenabsatz"/>
        <w:numPr>
          <w:ilvl w:val="0"/>
          <w:numId w:val="11"/>
        </w:numPr>
        <w:rPr>
          <w:rFonts w:ascii="Open Sans" w:hAnsi="Open Sans" w:cs="Open Sans"/>
          <w:color w:val="000000" w:themeColor="text1"/>
          <w:sz w:val="18"/>
        </w:rPr>
      </w:pPr>
      <w:r w:rsidRPr="00A059B9">
        <w:rPr>
          <w:noProof/>
        </w:rPr>
        <w:drawing>
          <wp:inline distT="0" distB="0" distL="0" distR="0" wp14:anchorId="4D9432CA" wp14:editId="2B3AF9ED">
            <wp:extent cx="1342712" cy="278157"/>
            <wp:effectExtent l="0" t="0" r="3810" b="127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 t="49705" r="385"/>
                    <a:stretch/>
                  </pic:blipFill>
                  <pic:spPr bwMode="auto">
                    <a:xfrm>
                      <a:off x="0" y="0"/>
                      <a:ext cx="1462215" cy="302913"/>
                    </a:xfrm>
                    <a:prstGeom prst="rect">
                      <a:avLst/>
                    </a:prstGeom>
                    <a:ln>
                      <a:noFill/>
                    </a:ln>
                    <a:extLst>
                      <a:ext uri="{53640926-AAD7-44D8-BBD7-CCE9431645EC}">
                        <a14:shadowObscured xmlns:a14="http://schemas.microsoft.com/office/drawing/2010/main"/>
                      </a:ext>
                    </a:extLst>
                  </pic:spPr>
                </pic:pic>
              </a:graphicData>
            </a:graphic>
          </wp:inline>
        </w:drawing>
      </w:r>
      <w:r w:rsidR="00FB0D6A" w:rsidRPr="00481E1E">
        <w:rPr>
          <w:rFonts w:ascii="Open Sans" w:hAnsi="Open Sans" w:cs="Open Sans"/>
          <w:color w:val="000000" w:themeColor="text1"/>
          <w:sz w:val="18"/>
        </w:rPr>
        <w:t xml:space="preserve">Ebenso können durch </w:t>
      </w:r>
      <w:r w:rsidR="00C526D9" w:rsidRPr="00481E1E">
        <w:rPr>
          <w:rFonts w:ascii="Open Sans" w:hAnsi="Open Sans" w:cs="Open Sans"/>
          <w:color w:val="000000" w:themeColor="text1"/>
          <w:sz w:val="18"/>
        </w:rPr>
        <w:t>Antippen</w:t>
      </w:r>
      <w:r w:rsidR="00FB0D6A" w:rsidRPr="00481E1E">
        <w:rPr>
          <w:rFonts w:ascii="Open Sans" w:hAnsi="Open Sans" w:cs="Open Sans"/>
          <w:color w:val="000000" w:themeColor="text1"/>
          <w:sz w:val="18"/>
        </w:rPr>
        <w:t xml:space="preserve"> neue Formenanweisung hinzugefügt werden.</w:t>
      </w:r>
    </w:p>
    <w:p w14:paraId="3970F374" w14:textId="0B4BC399" w:rsidR="00166675" w:rsidRPr="00A059B9" w:rsidRDefault="00166675" w:rsidP="003F5A7B">
      <w:pPr>
        <w:rPr>
          <w:rFonts w:ascii="Open Sans" w:hAnsi="Open Sans" w:cs="Open Sans"/>
          <w:color w:val="000000" w:themeColor="text1"/>
          <w:sz w:val="18"/>
        </w:rPr>
      </w:pPr>
    </w:p>
    <w:p w14:paraId="1390CEF1" w14:textId="22FEA711" w:rsidR="00FB0D6A" w:rsidRPr="00A059B9" w:rsidRDefault="007A505F" w:rsidP="00FB0D6A">
      <w:pPr>
        <w:rPr>
          <w:rFonts w:ascii="Open Sans" w:hAnsi="Open Sans" w:cs="Open Sans"/>
          <w:color w:val="000000" w:themeColor="text1"/>
          <w:sz w:val="18"/>
        </w:rPr>
      </w:pPr>
      <w:r w:rsidRPr="00A059B9">
        <w:rPr>
          <w:rFonts w:ascii="Open Sans" w:hAnsi="Open Sans" w:cs="Open Sans"/>
          <w:noProof/>
          <w:color w:val="000000" w:themeColor="text1"/>
          <w:sz w:val="18"/>
        </w:rPr>
        <w:drawing>
          <wp:anchor distT="0" distB="0" distL="114300" distR="114300" simplePos="0" relativeHeight="251816960" behindDoc="1" locked="0" layoutInCell="1" allowOverlap="1" wp14:anchorId="13B25DE9" wp14:editId="1092C4A1">
            <wp:simplePos x="0" y="0"/>
            <wp:positionH relativeFrom="column">
              <wp:posOffset>2683336</wp:posOffset>
            </wp:positionH>
            <wp:positionV relativeFrom="paragraph">
              <wp:posOffset>576627</wp:posOffset>
            </wp:positionV>
            <wp:extent cx="1993265" cy="1494790"/>
            <wp:effectExtent l="76200" t="76200" r="76835" b="80010"/>
            <wp:wrapTight wrapText="bothSides">
              <wp:wrapPolygon edited="0">
                <wp:start x="-826" y="-1101"/>
                <wp:lineTo x="-826" y="22573"/>
                <wp:lineTo x="22295" y="22573"/>
                <wp:lineTo x="22295" y="-1101"/>
                <wp:lineTo x="-826" y="-1101"/>
              </wp:wrapPolygon>
            </wp:wrapTight>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93265" cy="1494790"/>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r w:rsidR="00FB0D6A" w:rsidRPr="00A059B9">
        <w:rPr>
          <w:rFonts w:ascii="Open Sans" w:hAnsi="Open Sans" w:cs="Open Sans"/>
          <w:color w:val="000000" w:themeColor="text1"/>
          <w:sz w:val="18"/>
        </w:rPr>
        <w:t xml:space="preserve">Da ein Programmcode sich eher dadurch auszeichnet, dass er </w:t>
      </w:r>
      <w:r w:rsidR="00FB0D6A" w:rsidRPr="00481E1E">
        <w:rPr>
          <w:rFonts w:ascii="Open Sans" w:hAnsi="Open Sans" w:cs="Open Sans"/>
          <w:i/>
          <w:color w:val="000000" w:themeColor="text1"/>
          <w:sz w:val="18"/>
        </w:rPr>
        <w:t>nach</w:t>
      </w:r>
      <w:r w:rsidR="00FB0D6A" w:rsidRPr="00A059B9">
        <w:rPr>
          <w:rFonts w:ascii="Open Sans" w:hAnsi="Open Sans" w:cs="Open Sans"/>
          <w:color w:val="000000" w:themeColor="text1"/>
          <w:sz w:val="18"/>
        </w:rPr>
        <w:t xml:space="preserve"> </w:t>
      </w:r>
      <w:r w:rsidR="00193AB4">
        <w:rPr>
          <w:rFonts w:ascii="Open Sans" w:hAnsi="Open Sans" w:cs="Open Sans"/>
          <w:color w:val="000000" w:themeColor="text1"/>
          <w:sz w:val="18"/>
        </w:rPr>
        <w:t xml:space="preserve">und nicht </w:t>
      </w:r>
      <w:r w:rsidR="00193AB4" w:rsidRPr="00481E1E">
        <w:rPr>
          <w:rFonts w:ascii="Open Sans" w:hAnsi="Open Sans" w:cs="Open Sans"/>
          <w:i/>
          <w:color w:val="000000" w:themeColor="text1"/>
          <w:sz w:val="18"/>
        </w:rPr>
        <w:t>während</w:t>
      </w:r>
      <w:r w:rsidR="00193AB4">
        <w:rPr>
          <w:rFonts w:ascii="Open Sans" w:hAnsi="Open Sans" w:cs="Open Sans"/>
          <w:color w:val="000000" w:themeColor="text1"/>
          <w:sz w:val="18"/>
        </w:rPr>
        <w:t xml:space="preserve"> </w:t>
      </w:r>
      <w:r w:rsidR="00FB0D6A" w:rsidRPr="00A059B9">
        <w:rPr>
          <w:rFonts w:ascii="Open Sans" w:hAnsi="Open Sans" w:cs="Open Sans"/>
          <w:color w:val="000000" w:themeColor="text1"/>
          <w:sz w:val="18"/>
        </w:rPr>
        <w:t xml:space="preserve">dem Erstellen des Codes ausgeführt wird, ist eine Funktion verfügbar, die eine </w:t>
      </w:r>
      <w:r w:rsidR="00B47833">
        <w:rPr>
          <w:rFonts w:ascii="Open Sans" w:hAnsi="Open Sans" w:cs="Open Sans"/>
          <w:color w:val="000000" w:themeColor="text1"/>
          <w:sz w:val="18"/>
        </w:rPr>
        <w:t>s</w:t>
      </w:r>
      <w:r w:rsidR="00B47833" w:rsidRPr="00A059B9">
        <w:rPr>
          <w:rFonts w:ascii="Open Sans" w:hAnsi="Open Sans" w:cs="Open Sans"/>
          <w:color w:val="000000" w:themeColor="text1"/>
          <w:sz w:val="18"/>
        </w:rPr>
        <w:t xml:space="preserve">chrittweise </w:t>
      </w:r>
      <w:r w:rsidR="00FB0D6A" w:rsidRPr="00A059B9">
        <w:rPr>
          <w:rFonts w:ascii="Open Sans" w:hAnsi="Open Sans" w:cs="Open Sans"/>
          <w:color w:val="000000" w:themeColor="text1"/>
          <w:sz w:val="18"/>
        </w:rPr>
        <w:t xml:space="preserve">Ausführung des Codes ermöglicht, um den Ablauf einer Schleife und die Entstehung eines Musters leichter nachvollziehen zu können. </w:t>
      </w:r>
    </w:p>
    <w:p w14:paraId="233F4C8C" w14:textId="58E0376E" w:rsidR="00FB0D6A" w:rsidRPr="00A059B9" w:rsidRDefault="00FB0D6A" w:rsidP="00FB0D6A">
      <w:pPr>
        <w:rPr>
          <w:rFonts w:ascii="Open Sans" w:hAnsi="Open Sans" w:cs="Open Sans"/>
          <w:color w:val="000000" w:themeColor="text1"/>
          <w:sz w:val="18"/>
        </w:rPr>
      </w:pPr>
      <w:r w:rsidRPr="00A059B9">
        <w:rPr>
          <w:rFonts w:ascii="Open Sans" w:hAnsi="Open Sans" w:cs="Open Sans"/>
          <w:color w:val="000000" w:themeColor="text1"/>
          <w:sz w:val="18"/>
        </w:rPr>
        <w:t xml:space="preserve">Erstellte Muster können so durch Einstellen des Schiebereglers „Schrittweise Ausführung“ und Antippen des Start-Symbols beliebig oft abgespielt werden. </w:t>
      </w:r>
    </w:p>
    <w:p w14:paraId="70A9514E" w14:textId="392FD4ED" w:rsidR="00FB0D6A" w:rsidRPr="00A059B9" w:rsidRDefault="007A505F" w:rsidP="00FB0D6A">
      <w:pPr>
        <w:rPr>
          <w:rFonts w:ascii="Open Sans" w:hAnsi="Open Sans" w:cs="Open Sans"/>
          <w:color w:val="000000" w:themeColor="text1"/>
          <w:sz w:val="18"/>
        </w:rPr>
      </w:pPr>
      <w:r w:rsidRPr="00A059B9">
        <w:rPr>
          <w:rFonts w:ascii="Open Sans" w:hAnsi="Open Sans" w:cs="Open Sans"/>
          <w:noProof/>
          <w:color w:val="507D00" w:themeColor="accent1" w:themeShade="BF"/>
          <w:sz w:val="18"/>
        </w:rPr>
        <mc:AlternateContent>
          <mc:Choice Requires="wps">
            <w:drawing>
              <wp:anchor distT="0" distB="0" distL="114300" distR="114300" simplePos="0" relativeHeight="251819008" behindDoc="0" locked="0" layoutInCell="1" allowOverlap="1" wp14:anchorId="6713CEA8" wp14:editId="698E0B8F">
                <wp:simplePos x="0" y="0"/>
                <wp:positionH relativeFrom="column">
                  <wp:posOffset>2684488</wp:posOffset>
                </wp:positionH>
                <wp:positionV relativeFrom="paragraph">
                  <wp:posOffset>640783</wp:posOffset>
                </wp:positionV>
                <wp:extent cx="2086610" cy="265430"/>
                <wp:effectExtent l="0" t="0" r="0" b="0"/>
                <wp:wrapSquare wrapText="bothSides"/>
                <wp:docPr id="58" name="Textfeld 58"/>
                <wp:cNvGraphicFramePr/>
                <a:graphic xmlns:a="http://schemas.openxmlformats.org/drawingml/2006/main">
                  <a:graphicData uri="http://schemas.microsoft.com/office/word/2010/wordprocessingShape">
                    <wps:wsp>
                      <wps:cNvSpPr txBox="1"/>
                      <wps:spPr>
                        <a:xfrm>
                          <a:off x="0" y="0"/>
                          <a:ext cx="2086610" cy="265430"/>
                        </a:xfrm>
                        <a:prstGeom prst="rect">
                          <a:avLst/>
                        </a:prstGeom>
                        <a:noFill/>
                        <a:ln w="6350">
                          <a:noFill/>
                        </a:ln>
                      </wps:spPr>
                      <wps:txbx>
                        <w:txbxContent>
                          <w:p w14:paraId="6904604D" w14:textId="600A8F56" w:rsidR="009A645A" w:rsidRPr="00745669" w:rsidRDefault="009A645A">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7: Einen Programmcode abspielen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3CEA8" id="Textfeld 58" o:spid="_x0000_s1046" type="#_x0000_t202" style="position:absolute;margin-left:211.4pt;margin-top:50.45pt;width:164.3pt;height:20.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" filled="f" stroked="f" strokeweight=".5pt">
                <v:textbox>
                  <w:txbxContent>
                    <w:p w14:paraId="6904604D" w14:textId="600A8F56" w:rsidR="009A645A" w:rsidRPr="00745669" w:rsidRDefault="009A645A">
                      <w:pPr>
                        <w:rPr>
                          <w:rFonts w:ascii="Open Sans" w:hAnsi="Open Sans" w:cs="Open Sans"/>
                          <w:i/>
                          <w:iCs/>
                          <w:sz w:val="15"/>
                          <w:szCs w:val="15"/>
                        </w:rPr>
                      </w:pPr>
                      <w:r w:rsidRPr="00745669">
                        <w:rPr>
                          <w:rFonts w:ascii="Open Sans" w:hAnsi="Open Sans" w:cs="Open Sans"/>
                          <w:i/>
                          <w:iCs/>
                          <w:sz w:val="15"/>
                          <w:szCs w:val="15"/>
                        </w:rPr>
                        <w:t xml:space="preserve">Abb. </w:t>
                      </w:r>
                      <w:r>
                        <w:rPr>
                          <w:rFonts w:ascii="Open Sans" w:hAnsi="Open Sans" w:cs="Open Sans"/>
                          <w:i/>
                          <w:iCs/>
                          <w:sz w:val="15"/>
                          <w:szCs w:val="15"/>
                        </w:rPr>
                        <w:t>7: Einen Programmcode abspielen</w:t>
                      </w:r>
                    </w:p>
                  </w:txbxContent>
                </v:textbox>
                <w10:wrap type="square"/>
              </v:shape>
            </w:pict>
          </mc:Fallback>
        </mc:AlternateContent>
      </w:r>
      <w:r w:rsidR="00FB0D6A" w:rsidRPr="00A059B9">
        <w:rPr>
          <w:rFonts w:ascii="Open Sans" w:hAnsi="Open Sans" w:cs="Open Sans"/>
          <w:color w:val="000000" w:themeColor="text1"/>
          <w:sz w:val="18"/>
        </w:rPr>
        <w:t xml:space="preserve">In der Formen-Ansicht erscheinen die programmierten Formen Schritt für Schritt, </w:t>
      </w:r>
      <w:r w:rsidR="00FB0D6A" w:rsidRPr="00A059B9">
        <w:rPr>
          <w:rFonts w:ascii="Open Sans" w:hAnsi="Open Sans" w:cs="Open Sans"/>
          <w:color w:val="000000" w:themeColor="text1"/>
          <w:sz w:val="18"/>
        </w:rPr>
        <w:lastRenderedPageBreak/>
        <w:t xml:space="preserve">während die Befehle durch einen grünen Haken links im Code Block als ausgeführt gekennzeichnet werden. </w:t>
      </w:r>
    </w:p>
    <w:p w14:paraId="4E31061F" w14:textId="2A0D7AE8" w:rsidR="003F5A7B" w:rsidRPr="00A059B9" w:rsidRDefault="00F91715" w:rsidP="00E25081">
      <w:pPr>
        <w:rPr>
          <w:rFonts w:ascii="Open Sans" w:hAnsi="Open Sans" w:cs="Open Sans"/>
          <w:color w:val="000000" w:themeColor="text1"/>
          <w:sz w:val="18"/>
        </w:rPr>
      </w:pPr>
      <w:r>
        <w:rPr>
          <w:rFonts w:ascii="Open Sans" w:hAnsi="Open Sans" w:cs="Open Sans"/>
          <w:color w:val="000000" w:themeColor="text1"/>
          <w:sz w:val="18"/>
        </w:rPr>
        <w:t>Die verschiedenen</w:t>
      </w:r>
      <w:r w:rsidR="00FB0D6A" w:rsidRPr="00A059B9">
        <w:rPr>
          <w:rFonts w:ascii="Open Sans" w:hAnsi="Open Sans" w:cs="Open Sans"/>
          <w:color w:val="000000" w:themeColor="text1"/>
          <w:sz w:val="18"/>
        </w:rPr>
        <w:t xml:space="preserve"> Darstellungsebenen </w:t>
      </w:r>
      <w:r w:rsidR="00C34011">
        <w:rPr>
          <w:rFonts w:ascii="Open Sans" w:hAnsi="Open Sans" w:cs="Open Sans"/>
          <w:color w:val="000000" w:themeColor="text1"/>
          <w:sz w:val="18"/>
        </w:rPr>
        <w:t>werden immer synchron dargestellt. Ein manuelles Starten des Programmcodes ist dazu nicht nötig</w:t>
      </w:r>
      <w:r w:rsidR="00E25081" w:rsidRPr="00A059B9">
        <w:rPr>
          <w:rFonts w:ascii="Open Sans" w:hAnsi="Open Sans" w:cs="Open Sans"/>
          <w:color w:val="000000" w:themeColor="text1"/>
          <w:sz w:val="18"/>
        </w:rPr>
        <w:t>.</w:t>
      </w:r>
    </w:p>
    <w:p w14:paraId="1B53D8BC" w14:textId="45FD481B" w:rsidR="007A505F" w:rsidRDefault="007A505F" w:rsidP="00E25081">
      <w:pPr>
        <w:rPr>
          <w:rFonts w:ascii="Open Sans" w:hAnsi="Open Sans" w:cs="Open Sans"/>
          <w:color w:val="000000" w:themeColor="text1"/>
          <w:sz w:val="18"/>
        </w:rPr>
      </w:pPr>
    </w:p>
    <w:p w14:paraId="20C401E3" w14:textId="77777777" w:rsidR="00C34011" w:rsidRPr="00A059B9" w:rsidRDefault="00C34011" w:rsidP="00E25081">
      <w:pPr>
        <w:rPr>
          <w:rFonts w:ascii="Open Sans" w:hAnsi="Open Sans" w:cs="Open Sans"/>
          <w:color w:val="000000" w:themeColor="text1"/>
          <w:sz w:val="18"/>
        </w:rPr>
      </w:pPr>
    </w:p>
    <w:p w14:paraId="118EC8E2" w14:textId="3F3D053C" w:rsidR="007A505F" w:rsidRPr="00A059B9" w:rsidRDefault="007A505F" w:rsidP="00D61172">
      <w:pPr>
        <w:rPr>
          <w:rFonts w:ascii="Open Sans" w:hAnsi="Open Sans" w:cs="Open Sans"/>
          <w:color w:val="000000" w:themeColor="text1"/>
          <w:sz w:val="18"/>
        </w:rPr>
      </w:pPr>
      <w:r w:rsidRPr="00A059B9">
        <w:rPr>
          <w:rFonts w:ascii="Open Sans" w:hAnsi="Open Sans" w:cs="Open Sans"/>
          <w:color w:val="000000" w:themeColor="text1"/>
          <w:sz w:val="18"/>
        </w:rPr>
        <w:t xml:space="preserve">Ein Plakat zu den Funktionen erhalten Sie zudem auf </w:t>
      </w:r>
      <w:hyperlink r:id="rId25" w:history="1">
        <w:r w:rsidR="00EF4E62" w:rsidRPr="00EF4E62">
          <w:rPr>
            <w:rStyle w:val="Hyperlink"/>
            <w:rFonts w:ascii="Open Sans" w:hAnsi="Open Sans" w:cs="Open Sans"/>
            <w:sz w:val="18"/>
          </w:rPr>
          <w:t>https://pikas-digi.dzlm.de/node/29</w:t>
        </w:r>
      </w:hyperlink>
      <w:r w:rsidR="00EF4E62">
        <w:rPr>
          <w:rFonts w:ascii="Open Sans" w:hAnsi="Open Sans" w:cs="Open Sans"/>
          <w:color w:val="000000" w:themeColor="text1"/>
          <w:sz w:val="18"/>
        </w:rPr>
        <w:t>.</w:t>
      </w:r>
    </w:p>
    <w:p w14:paraId="72A0EE50" w14:textId="55F001D1" w:rsidR="00784735" w:rsidRPr="00A059B9" w:rsidRDefault="00874E9B" w:rsidP="007A1417">
      <w:pPr>
        <w:pStyle w:val="berschrift1"/>
      </w:pPr>
      <w:bookmarkStart w:id="10" w:name="_Toc61426309"/>
      <w:r w:rsidRPr="00A059B9">
        <w:rPr>
          <w:noProof/>
        </w:rPr>
        <mc:AlternateContent>
          <mc:Choice Requires="wps">
            <w:drawing>
              <wp:anchor distT="0" distB="0" distL="0" distR="0" simplePos="0" relativeHeight="251825152" behindDoc="0" locked="0" layoutInCell="1" allowOverlap="0" wp14:anchorId="301D8756" wp14:editId="095E5A33">
                <wp:simplePos x="0" y="0"/>
                <wp:positionH relativeFrom="page">
                  <wp:posOffset>-462</wp:posOffset>
                </wp:positionH>
                <wp:positionV relativeFrom="line">
                  <wp:posOffset>438669</wp:posOffset>
                </wp:positionV>
                <wp:extent cx="2286000" cy="2673985"/>
                <wp:effectExtent l="0" t="0" r="0" b="5715"/>
                <wp:wrapSquare wrapText="bothSides"/>
                <wp:docPr id="17" name="Textfeld 17"/>
                <wp:cNvGraphicFramePr/>
                <a:graphic xmlns:a="http://schemas.openxmlformats.org/drawingml/2006/main">
                  <a:graphicData uri="http://schemas.microsoft.com/office/word/2010/wordprocessingShape">
                    <wps:wsp>
                      <wps:cNvSpPr txBox="1"/>
                      <wps:spPr>
                        <a:xfrm>
                          <a:off x="0" y="0"/>
                          <a:ext cx="2286000" cy="2673985"/>
                        </a:xfrm>
                        <a:prstGeom prst="rect">
                          <a:avLst/>
                        </a:prstGeom>
                        <a:solidFill>
                          <a:sysClr val="window" lastClr="FFFFFF"/>
                        </a:solidFill>
                        <a:ln w="6350">
                          <a:noFill/>
                        </a:ln>
                        <a:effectLst/>
                      </wps:spPr>
                      <wps:txbx>
                        <w:txbxContent>
                          <w:p w14:paraId="26694600" w14:textId="335DC69B" w:rsidR="009A645A" w:rsidRPr="00D61172" w:rsidRDefault="009A645A" w:rsidP="0061500E">
                            <w:pPr>
                              <w:pStyle w:val="IntensivesZitat"/>
                              <w:ind w:left="-142"/>
                              <w:jc w:val="left"/>
                              <w:rPr>
                                <w:rFonts w:ascii="Open Sans" w:hAnsi="Open Sans" w:cs="Open Sans"/>
                                <w:color w:val="7F7F7F" w:themeColor="text1" w:themeTint="80"/>
                                <w:sz w:val="22"/>
                                <w:szCs w:val="22"/>
                                <w:lang w:bidi="de-DE"/>
                              </w:rPr>
                            </w:pPr>
                            <w:r>
                              <w:rPr>
                                <w:rFonts w:ascii="Open Sans" w:hAnsi="Open Sans" w:cs="Open Sans"/>
                                <w:color w:val="7F7F7F" w:themeColor="text1" w:themeTint="80"/>
                                <w:sz w:val="22"/>
                                <w:szCs w:val="22"/>
                                <w:lang w:bidi="de-DE"/>
                              </w:rPr>
                              <w:t>Einsatz der App</w:t>
                            </w:r>
                          </w:p>
                          <w:p w14:paraId="2FAF28F8" w14:textId="15B26F08" w:rsidR="009A645A" w:rsidRPr="00201061" w:rsidRDefault="009A645A" w:rsidP="0061500E">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 xml:space="preserve">Die Muster-App ermöglicht eine Fortsetzung und Vertiefung von Inhalten, die mit Kindern bereits ab </w:t>
                            </w:r>
                            <w:r w:rsidR="0061500E">
                              <w:rPr>
                                <w:rFonts w:ascii="Open Sans" w:hAnsi="Open Sans" w:cs="Open Sans"/>
                                <w:b w:val="0"/>
                                <w:i w:val="0"/>
                                <w:color w:val="7F7F7F" w:themeColor="text1" w:themeTint="80"/>
                                <w:sz w:val="20"/>
                                <w:lang w:bidi="de-DE"/>
                              </w:rPr>
                              <w:t xml:space="preserve">der ersten </w:t>
                            </w:r>
                            <w:r>
                              <w:rPr>
                                <w:rFonts w:ascii="Open Sans" w:hAnsi="Open Sans" w:cs="Open Sans"/>
                                <w:b w:val="0"/>
                                <w:i w:val="0"/>
                                <w:color w:val="7F7F7F" w:themeColor="text1" w:themeTint="80"/>
                                <w:sz w:val="20"/>
                                <w:lang w:bidi="de-DE"/>
                              </w:rPr>
                              <w:t xml:space="preserve">Klasse behandelt werden. Sie soll jedoch die Handlungserfahrungen an </w:t>
                            </w:r>
                            <w:r w:rsidR="0061500E">
                              <w:rPr>
                                <w:rFonts w:ascii="Open Sans" w:hAnsi="Open Sans" w:cs="Open Sans"/>
                                <w:b w:val="0"/>
                                <w:i w:val="0"/>
                                <w:color w:val="7F7F7F" w:themeColor="text1" w:themeTint="80"/>
                                <w:sz w:val="20"/>
                                <w:lang w:bidi="de-DE"/>
                              </w:rPr>
                              <w:t>physischen</w:t>
                            </w:r>
                            <w:r>
                              <w:rPr>
                                <w:rFonts w:ascii="Open Sans" w:hAnsi="Open Sans" w:cs="Open Sans"/>
                                <w:b w:val="0"/>
                                <w:i w:val="0"/>
                                <w:color w:val="7F7F7F" w:themeColor="text1" w:themeTint="80"/>
                                <w:sz w:val="20"/>
                                <w:lang w:bidi="de-DE"/>
                              </w:rPr>
                              <w:t xml:space="preserve"> Materialien nicht ersetzen, die Kinder zu diesem Thema machen können. </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D8756" id="Textfeld 17" o:spid="_x0000_s1047" type="#_x0000_t202" style="position:absolute;margin-left:-.05pt;margin-top:34.55pt;width:180pt;height:210.55pt;z-index:251825152;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" o:allowoverlap="f" fillcolor="window" stroked="f" strokeweight=".5pt">
                <v:textbox inset="36pt,0,11.52pt,18pt">
                  <w:txbxContent>
                    <w:p w14:paraId="26694600" w14:textId="335DC69B" w:rsidR="009A645A" w:rsidRPr="00D61172" w:rsidRDefault="009A645A" w:rsidP="0061500E">
                      <w:pPr>
                        <w:pStyle w:val="IntensivesZitat"/>
                        <w:ind w:left="-142"/>
                        <w:jc w:val="left"/>
                        <w:rPr>
                          <w:rFonts w:ascii="Open Sans" w:hAnsi="Open Sans" w:cs="Open Sans"/>
                          <w:color w:val="7F7F7F" w:themeColor="text1" w:themeTint="80"/>
                          <w:sz w:val="22"/>
                          <w:szCs w:val="22"/>
                          <w:lang w:bidi="de-DE"/>
                        </w:rPr>
                      </w:pPr>
                      <w:r>
                        <w:rPr>
                          <w:rFonts w:ascii="Open Sans" w:hAnsi="Open Sans" w:cs="Open Sans"/>
                          <w:color w:val="7F7F7F" w:themeColor="text1" w:themeTint="80"/>
                          <w:sz w:val="22"/>
                          <w:szCs w:val="22"/>
                          <w:lang w:bidi="de-DE"/>
                        </w:rPr>
                        <w:t>Einsatz der App</w:t>
                      </w:r>
                    </w:p>
                    <w:p w14:paraId="2FAF28F8" w14:textId="15B26F08" w:rsidR="009A645A" w:rsidRPr="00201061" w:rsidRDefault="009A645A" w:rsidP="0061500E">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 xml:space="preserve">Die Muster-App ermöglicht eine Fortsetzung und Vertiefung von Inhalten, die mit Kindern bereits ab </w:t>
                      </w:r>
                      <w:r w:rsidR="0061500E">
                        <w:rPr>
                          <w:rFonts w:ascii="Open Sans" w:hAnsi="Open Sans" w:cs="Open Sans"/>
                          <w:b w:val="0"/>
                          <w:i w:val="0"/>
                          <w:color w:val="7F7F7F" w:themeColor="text1" w:themeTint="80"/>
                          <w:sz w:val="20"/>
                          <w:lang w:bidi="de-DE"/>
                        </w:rPr>
                        <w:t xml:space="preserve">der ersten </w:t>
                      </w:r>
                      <w:r>
                        <w:rPr>
                          <w:rFonts w:ascii="Open Sans" w:hAnsi="Open Sans" w:cs="Open Sans"/>
                          <w:b w:val="0"/>
                          <w:i w:val="0"/>
                          <w:color w:val="7F7F7F" w:themeColor="text1" w:themeTint="80"/>
                          <w:sz w:val="20"/>
                          <w:lang w:bidi="de-DE"/>
                        </w:rPr>
                        <w:t xml:space="preserve">Klasse behandelt werden. Sie soll jedoch die Handlungserfahrungen an </w:t>
                      </w:r>
                      <w:r w:rsidR="0061500E">
                        <w:rPr>
                          <w:rFonts w:ascii="Open Sans" w:hAnsi="Open Sans" w:cs="Open Sans"/>
                          <w:b w:val="0"/>
                          <w:i w:val="0"/>
                          <w:color w:val="7F7F7F" w:themeColor="text1" w:themeTint="80"/>
                          <w:sz w:val="20"/>
                          <w:lang w:bidi="de-DE"/>
                        </w:rPr>
                        <w:t>physischen</w:t>
                      </w:r>
                      <w:r>
                        <w:rPr>
                          <w:rFonts w:ascii="Open Sans" w:hAnsi="Open Sans" w:cs="Open Sans"/>
                          <w:b w:val="0"/>
                          <w:i w:val="0"/>
                          <w:color w:val="7F7F7F" w:themeColor="text1" w:themeTint="80"/>
                          <w:sz w:val="20"/>
                          <w:lang w:bidi="de-DE"/>
                        </w:rPr>
                        <w:t xml:space="preserve"> Materialien nicht ersetzen, die Kinder zu diesem Thema machen können. </w:t>
                      </w:r>
                    </w:p>
                  </w:txbxContent>
                </v:textbox>
                <w10:wrap type="square" anchorx="page" anchory="line"/>
              </v:shape>
            </w:pict>
          </mc:Fallback>
        </mc:AlternateContent>
      </w:r>
      <w:r w:rsidR="00056952" w:rsidRPr="00A059B9">
        <w:t>Unterrichtsaktivitäten</w:t>
      </w:r>
      <w:bookmarkEnd w:id="10"/>
    </w:p>
    <w:p w14:paraId="22E35884" w14:textId="378C1397" w:rsidR="008A3F4A" w:rsidRPr="00A059B9" w:rsidRDefault="00056952" w:rsidP="00091066">
      <w:pPr>
        <w:pStyle w:val="berschrift2"/>
      </w:pPr>
      <w:bookmarkStart w:id="11" w:name="_Toc61426310"/>
      <w:r w:rsidRPr="00A059B9">
        <w:t>Grundsätzliches</w:t>
      </w:r>
      <w:bookmarkEnd w:id="11"/>
    </w:p>
    <w:p w14:paraId="62C0D4E4" w14:textId="7B53B913" w:rsidR="008403D3" w:rsidRPr="00A059B9" w:rsidRDefault="008403D3" w:rsidP="008403D3">
      <w:pPr>
        <w:rPr>
          <w:rFonts w:ascii="Open Sans" w:hAnsi="Open Sans" w:cs="Open Sans"/>
          <w:color w:val="000000" w:themeColor="text1"/>
          <w:sz w:val="18"/>
        </w:rPr>
      </w:pPr>
      <w:r w:rsidRPr="00A059B9">
        <w:rPr>
          <w:rFonts w:ascii="Open Sans" w:hAnsi="Open Sans" w:cs="Open Sans"/>
          <w:color w:val="000000" w:themeColor="text1"/>
          <w:sz w:val="18"/>
        </w:rPr>
        <w:t xml:space="preserve">Im Folgenden finden Sie Ideen und Hinweise für den Einsatz </w:t>
      </w:r>
      <w:r w:rsidR="007A505F" w:rsidRPr="00A059B9">
        <w:rPr>
          <w:rFonts w:ascii="Open Sans" w:hAnsi="Open Sans" w:cs="Open Sans"/>
          <w:color w:val="000000" w:themeColor="text1"/>
          <w:sz w:val="18"/>
        </w:rPr>
        <w:t xml:space="preserve">der App </w:t>
      </w:r>
      <w:r w:rsidRPr="00A059B9">
        <w:rPr>
          <w:rFonts w:ascii="Open Sans" w:hAnsi="Open Sans" w:cs="Open Sans"/>
          <w:color w:val="000000" w:themeColor="text1"/>
          <w:sz w:val="18"/>
        </w:rPr>
        <w:t>und eine mögliche Umsetzung im Unterricht.</w:t>
      </w:r>
    </w:p>
    <w:p w14:paraId="32E2392B" w14:textId="3DF7D6F0" w:rsidR="00193AB4" w:rsidRDefault="00FD7A7B" w:rsidP="00FD7A7B">
      <w:pPr>
        <w:rPr>
          <w:rFonts w:ascii="Open Sans" w:hAnsi="Open Sans" w:cs="Open Sans"/>
          <w:color w:val="auto"/>
          <w:sz w:val="18"/>
        </w:rPr>
      </w:pPr>
      <w:r w:rsidRPr="00A059B9">
        <w:rPr>
          <w:rFonts w:ascii="Open Sans" w:hAnsi="Open Sans" w:cs="Open Sans"/>
          <w:color w:val="000000" w:themeColor="text1"/>
          <w:sz w:val="18"/>
        </w:rPr>
        <w:t xml:space="preserve">Je nach Vorwissen der </w:t>
      </w:r>
      <w:r w:rsidR="00193AB4">
        <w:rPr>
          <w:rFonts w:ascii="Open Sans" w:hAnsi="Open Sans" w:cs="Open Sans"/>
          <w:color w:val="000000" w:themeColor="text1"/>
          <w:sz w:val="18"/>
        </w:rPr>
        <w:t>Schüler*innen</w:t>
      </w:r>
      <w:r w:rsidRPr="00A059B9">
        <w:rPr>
          <w:rFonts w:ascii="Open Sans" w:hAnsi="Open Sans" w:cs="Open Sans"/>
          <w:color w:val="000000" w:themeColor="text1"/>
          <w:sz w:val="18"/>
        </w:rPr>
        <w:t xml:space="preserve"> kann direkt mit diesem Unterrichtsbeispiel begonnen werden oder aber die Unterrichtsreihe oder einzelne Einheiten der Unterrichtsreihe „Formenmuster“</w:t>
      </w:r>
      <w:r w:rsidR="009D05A9" w:rsidRPr="00A059B9">
        <w:rPr>
          <w:rFonts w:ascii="Open Sans" w:hAnsi="Open Sans" w:cs="Open Sans"/>
          <w:color w:val="000000" w:themeColor="text1"/>
          <w:sz w:val="18"/>
        </w:rPr>
        <w:t xml:space="preserve"> (</w:t>
      </w:r>
      <w:hyperlink r:id="rId26" w:history="1">
        <w:r w:rsidR="009D05A9" w:rsidRPr="00A059B9">
          <w:rPr>
            <w:rStyle w:val="Hyperlink"/>
            <w:rFonts w:ascii="Open Sans" w:hAnsi="Open Sans" w:cs="Open Sans"/>
            <w:sz w:val="18"/>
          </w:rPr>
          <w:t>https://pikas-digi.dzlm.de/29</w:t>
        </w:r>
      </w:hyperlink>
      <w:r w:rsidR="009D05A9" w:rsidRPr="00A059B9">
        <w:rPr>
          <w:rFonts w:ascii="Open Sans" w:hAnsi="Open Sans" w:cs="Open Sans"/>
          <w:color w:val="000000" w:themeColor="text1"/>
          <w:sz w:val="18"/>
        </w:rPr>
        <w:t xml:space="preserve">) </w:t>
      </w:r>
      <w:r w:rsidRPr="00A059B9">
        <w:rPr>
          <w:rFonts w:ascii="Open Sans" w:hAnsi="Open Sans" w:cs="Open Sans"/>
          <w:color w:val="000000" w:themeColor="text1"/>
          <w:sz w:val="18"/>
        </w:rPr>
        <w:t xml:space="preserve">vorangestellt werden. </w:t>
      </w:r>
      <w:r w:rsidRPr="00A059B9">
        <w:rPr>
          <w:rStyle w:val="Hyperlink"/>
          <w:rFonts w:ascii="Open Sans" w:hAnsi="Open Sans" w:cs="Open Sans"/>
          <w:color w:val="000000" w:themeColor="text1"/>
          <w:sz w:val="18"/>
          <w:u w:val="none"/>
        </w:rPr>
        <w:t xml:space="preserve">In dem Unterrichtsbeispiel </w:t>
      </w:r>
      <w:r w:rsidR="00193AB4">
        <w:rPr>
          <w:rStyle w:val="Hyperlink"/>
          <w:rFonts w:ascii="Open Sans" w:hAnsi="Open Sans" w:cs="Open Sans"/>
          <w:color w:val="000000" w:themeColor="text1"/>
          <w:sz w:val="18"/>
          <w:u w:val="none"/>
        </w:rPr>
        <w:t>`</w:t>
      </w:r>
      <w:r w:rsidRPr="00A059B9">
        <w:rPr>
          <w:rStyle w:val="Hyperlink"/>
          <w:rFonts w:ascii="Open Sans" w:hAnsi="Open Sans" w:cs="Open Sans"/>
          <w:color w:val="000000" w:themeColor="text1"/>
          <w:sz w:val="18"/>
          <w:u w:val="none"/>
        </w:rPr>
        <w:t>Formenmuster</w:t>
      </w:r>
      <w:r w:rsidR="00193AB4">
        <w:rPr>
          <w:rStyle w:val="Hyperlink"/>
          <w:rFonts w:ascii="Open Sans" w:hAnsi="Open Sans" w:cs="Open Sans"/>
          <w:color w:val="000000" w:themeColor="text1"/>
          <w:sz w:val="18"/>
          <w:u w:val="none"/>
        </w:rPr>
        <w:t>´</w:t>
      </w:r>
      <w:r w:rsidR="00871517">
        <w:rPr>
          <w:rStyle w:val="Hyperlink"/>
          <w:rFonts w:ascii="Open Sans" w:hAnsi="Open Sans" w:cs="Open Sans"/>
          <w:color w:val="000000" w:themeColor="text1"/>
          <w:sz w:val="18"/>
          <w:u w:val="none"/>
        </w:rPr>
        <w:t xml:space="preserve"> </w:t>
      </w:r>
      <w:r w:rsidRPr="00A059B9">
        <w:rPr>
          <w:rStyle w:val="Hyperlink"/>
          <w:rFonts w:ascii="Open Sans" w:hAnsi="Open Sans" w:cs="Open Sans"/>
          <w:color w:val="000000" w:themeColor="text1"/>
          <w:sz w:val="18"/>
          <w:u w:val="none"/>
        </w:rPr>
        <w:t xml:space="preserve">finden Sie Möglichkeiten das Thema </w:t>
      </w:r>
      <w:r w:rsidR="007A505F" w:rsidRPr="00A059B9">
        <w:rPr>
          <w:rStyle w:val="Hyperlink"/>
          <w:rFonts w:ascii="Open Sans" w:hAnsi="Open Sans" w:cs="Open Sans"/>
          <w:color w:val="000000" w:themeColor="text1"/>
          <w:sz w:val="18"/>
          <w:u w:val="none"/>
        </w:rPr>
        <w:t>`</w:t>
      </w:r>
      <w:r w:rsidRPr="00A059B9">
        <w:rPr>
          <w:rStyle w:val="Hyperlink"/>
          <w:rFonts w:ascii="Open Sans" w:hAnsi="Open Sans" w:cs="Open Sans"/>
          <w:color w:val="000000" w:themeColor="text1"/>
          <w:sz w:val="18"/>
          <w:u w:val="none"/>
        </w:rPr>
        <w:t>Muster programmieren</w:t>
      </w:r>
      <w:r w:rsidR="007A505F" w:rsidRPr="00A059B9">
        <w:rPr>
          <w:rStyle w:val="Hyperlink"/>
          <w:rFonts w:ascii="Open Sans" w:hAnsi="Open Sans" w:cs="Open Sans"/>
          <w:color w:val="000000" w:themeColor="text1"/>
          <w:sz w:val="18"/>
          <w:u w:val="none"/>
        </w:rPr>
        <w:t>´</w:t>
      </w:r>
      <w:r w:rsidRPr="00A059B9">
        <w:rPr>
          <w:rStyle w:val="Hyperlink"/>
          <w:rFonts w:ascii="Open Sans" w:hAnsi="Open Sans" w:cs="Open Sans"/>
          <w:color w:val="000000" w:themeColor="text1"/>
          <w:sz w:val="18"/>
          <w:u w:val="none"/>
        </w:rPr>
        <w:t xml:space="preserve"> analog im Unterricht durchzuführen. Grundsätzlich sind unterschiedliche Szenarien denkbar. Der dargestellte Ablauf ist nur eine der bestehenden Möglichkeiten.</w:t>
      </w:r>
      <w:r w:rsidR="008403D3" w:rsidRPr="00A059B9">
        <w:rPr>
          <w:rFonts w:ascii="Open Sans" w:hAnsi="Open Sans" w:cs="Open Sans"/>
          <w:color w:val="000000" w:themeColor="text1"/>
          <w:sz w:val="18"/>
        </w:rPr>
        <w:t xml:space="preserve"> </w:t>
      </w:r>
      <w:r w:rsidR="008403D3" w:rsidRPr="00A059B9">
        <w:rPr>
          <w:rFonts w:ascii="Open Sans" w:hAnsi="Open Sans" w:cs="Open Sans"/>
          <w:color w:val="auto"/>
          <w:sz w:val="18"/>
        </w:rPr>
        <w:t>Unter PIKAS finden Sie weitere Anregungen, wie eine Auseinandersetzung mit dem Thema stattfinden kann</w:t>
      </w:r>
      <w:r w:rsidR="00DF5D12" w:rsidRPr="00A059B9">
        <w:rPr>
          <w:rFonts w:ascii="Open Sans" w:hAnsi="Open Sans" w:cs="Open Sans"/>
          <w:color w:val="auto"/>
          <w:sz w:val="18"/>
        </w:rPr>
        <w:t xml:space="preserve">: </w:t>
      </w:r>
    </w:p>
    <w:p w14:paraId="06C797B3" w14:textId="076B1A72" w:rsidR="00F132D5" w:rsidRPr="00A059B9" w:rsidRDefault="007A505F" w:rsidP="00FD7A7B">
      <w:pPr>
        <w:rPr>
          <w:rStyle w:val="Hyperlink"/>
          <w:rFonts w:ascii="Open Sans" w:hAnsi="Open Sans" w:cs="Open Sans"/>
          <w:sz w:val="18"/>
        </w:rPr>
      </w:pPr>
      <w:r w:rsidRPr="00A059B9">
        <w:rPr>
          <w:rFonts w:ascii="Open Sans" w:hAnsi="Open Sans" w:cs="Open Sans"/>
          <w:color w:val="auto"/>
          <w:sz w:val="18"/>
        </w:rPr>
        <w:t>`</w:t>
      </w:r>
      <w:r w:rsidR="008403D3" w:rsidRPr="00A059B9">
        <w:rPr>
          <w:rFonts w:ascii="Open Sans" w:hAnsi="Open Sans" w:cs="Open Sans"/>
          <w:color w:val="auto"/>
          <w:sz w:val="18"/>
        </w:rPr>
        <w:t>Folgen mit Farben und Formen</w:t>
      </w:r>
      <w:r w:rsidRPr="00A059B9">
        <w:rPr>
          <w:rFonts w:ascii="Open Sans" w:hAnsi="Open Sans" w:cs="Open Sans"/>
          <w:color w:val="auto"/>
          <w:sz w:val="18"/>
        </w:rPr>
        <w:t>´</w:t>
      </w:r>
      <w:r w:rsidR="00DF5D12" w:rsidRPr="00A059B9">
        <w:rPr>
          <w:rFonts w:ascii="Open Sans" w:hAnsi="Open Sans" w:cs="Open Sans"/>
          <w:color w:val="auto"/>
          <w:sz w:val="18"/>
        </w:rPr>
        <w:t xml:space="preserve"> </w:t>
      </w:r>
      <w:r w:rsidR="00DF5D12" w:rsidRPr="00A059B9">
        <w:rPr>
          <w:rFonts w:ascii="Open Sans" w:hAnsi="Open Sans" w:cs="Open Sans"/>
          <w:sz w:val="18"/>
        </w:rPr>
        <w:sym w:font="Wingdings" w:char="F0E0"/>
      </w:r>
      <w:r w:rsidR="008403D3" w:rsidRPr="00A059B9">
        <w:rPr>
          <w:rFonts w:ascii="Open Sans" w:hAnsi="Open Sans" w:cs="Open Sans"/>
          <w:sz w:val="18"/>
        </w:rPr>
        <w:t xml:space="preserve"> </w:t>
      </w:r>
      <w:hyperlink r:id="rId27" w:history="1">
        <w:r w:rsidR="008403D3" w:rsidRPr="00A059B9">
          <w:rPr>
            <w:rStyle w:val="Hyperlink"/>
            <w:rFonts w:ascii="Open Sans" w:hAnsi="Open Sans" w:cs="Open Sans"/>
            <w:sz w:val="18"/>
          </w:rPr>
          <w:t>https://pikas.dzlm.de/269</w:t>
        </w:r>
      </w:hyperlink>
    </w:p>
    <w:p w14:paraId="104B8557" w14:textId="77777777" w:rsidR="00972A70" w:rsidRDefault="00972A70" w:rsidP="00FD7A7B">
      <w:pPr>
        <w:rPr>
          <w:rStyle w:val="Hyperlink"/>
          <w:rFonts w:ascii="Open Sans" w:hAnsi="Open Sans" w:cs="Open Sans"/>
          <w:color w:val="000000" w:themeColor="text1"/>
          <w:sz w:val="18"/>
          <w:u w:val="none"/>
        </w:rPr>
      </w:pPr>
    </w:p>
    <w:p w14:paraId="1E5FDD90" w14:textId="44BFE1F0" w:rsidR="00FD7A7B" w:rsidRPr="00A059B9" w:rsidRDefault="00FD7A7B" w:rsidP="00FD7A7B">
      <w:pPr>
        <w:rPr>
          <w:rStyle w:val="Hyperlink"/>
          <w:rFonts w:ascii="Open Sans" w:hAnsi="Open Sans" w:cs="Open Sans"/>
          <w:color w:val="000000" w:themeColor="text1"/>
          <w:sz w:val="18"/>
          <w:u w:val="none"/>
        </w:rPr>
      </w:pPr>
      <w:r w:rsidRPr="00A059B9">
        <w:rPr>
          <w:rStyle w:val="Hyperlink"/>
          <w:rFonts w:ascii="Open Sans" w:hAnsi="Open Sans" w:cs="Open Sans"/>
          <w:color w:val="000000" w:themeColor="text1"/>
          <w:sz w:val="18"/>
          <w:u w:val="none"/>
        </w:rPr>
        <w:t xml:space="preserve">Grundlage dieses Unterrichtsbeispiels ist </w:t>
      </w:r>
      <w:r w:rsidR="008A72BE" w:rsidRPr="00A059B9">
        <w:rPr>
          <w:rStyle w:val="Hyperlink"/>
          <w:rFonts w:ascii="Open Sans" w:hAnsi="Open Sans" w:cs="Open Sans"/>
          <w:color w:val="000000" w:themeColor="text1"/>
          <w:sz w:val="18"/>
          <w:u w:val="none"/>
        </w:rPr>
        <w:t>eine</w:t>
      </w:r>
      <w:r w:rsidRPr="00A059B9">
        <w:rPr>
          <w:rStyle w:val="Hyperlink"/>
          <w:rFonts w:ascii="Open Sans" w:hAnsi="Open Sans" w:cs="Open Sans"/>
          <w:color w:val="000000" w:themeColor="text1"/>
          <w:sz w:val="18"/>
          <w:u w:val="none"/>
        </w:rPr>
        <w:t xml:space="preserve"> Aufgabenkartei, die passend zur </w:t>
      </w:r>
      <w:r w:rsidR="007A505F" w:rsidRPr="00A059B9">
        <w:rPr>
          <w:rStyle w:val="Hyperlink"/>
          <w:rFonts w:ascii="Open Sans" w:hAnsi="Open Sans" w:cs="Open Sans"/>
          <w:color w:val="000000" w:themeColor="text1"/>
          <w:sz w:val="18"/>
          <w:u w:val="none"/>
        </w:rPr>
        <w:t>Muster-App</w:t>
      </w:r>
      <w:r w:rsidRPr="00A059B9">
        <w:rPr>
          <w:rStyle w:val="Hyperlink"/>
          <w:rFonts w:ascii="Open Sans" w:hAnsi="Open Sans" w:cs="Open Sans"/>
          <w:color w:val="000000" w:themeColor="text1"/>
          <w:sz w:val="18"/>
          <w:u w:val="none"/>
        </w:rPr>
        <w:t xml:space="preserve"> erstellt wurde. Bei dem Einsatz der Aufgabenkartei sind unterschiedliche Vorgehensweisen möglich. Die hier aufgeführte Idee basiert auf der Abgrenzung verschiedener Schwerpunkte im Zusammenhang mit dem Thema. Die Aufgabenkartei wird den </w:t>
      </w:r>
      <w:r w:rsidR="00193AB4">
        <w:rPr>
          <w:rStyle w:val="Hyperlink"/>
          <w:rFonts w:ascii="Open Sans" w:hAnsi="Open Sans" w:cs="Open Sans"/>
          <w:color w:val="000000" w:themeColor="text1"/>
          <w:sz w:val="18"/>
          <w:u w:val="none"/>
        </w:rPr>
        <w:t>Lernenden</w:t>
      </w:r>
      <w:r w:rsidRPr="00A059B9">
        <w:rPr>
          <w:rStyle w:val="Hyperlink"/>
          <w:rFonts w:ascii="Open Sans" w:hAnsi="Open Sans" w:cs="Open Sans"/>
          <w:color w:val="000000" w:themeColor="text1"/>
          <w:sz w:val="18"/>
          <w:u w:val="none"/>
        </w:rPr>
        <w:t xml:space="preserve"> dementsprechend nicht </w:t>
      </w:r>
      <w:r w:rsidR="00120907" w:rsidRPr="00A059B9">
        <w:rPr>
          <w:rStyle w:val="Hyperlink"/>
          <w:rFonts w:ascii="Open Sans" w:hAnsi="Open Sans" w:cs="Open Sans"/>
          <w:color w:val="000000" w:themeColor="text1"/>
          <w:sz w:val="18"/>
          <w:u w:val="none"/>
        </w:rPr>
        <w:t xml:space="preserve">unbedingt </w:t>
      </w:r>
      <w:r w:rsidRPr="00A059B9">
        <w:rPr>
          <w:rStyle w:val="Hyperlink"/>
          <w:rFonts w:ascii="Open Sans" w:hAnsi="Open Sans" w:cs="Open Sans"/>
          <w:color w:val="000000" w:themeColor="text1"/>
          <w:sz w:val="18"/>
          <w:u w:val="none"/>
        </w:rPr>
        <w:t xml:space="preserve">als gesamte Kartei zur Verfügung gestellt, sondern es werden </w:t>
      </w:r>
      <w:r w:rsidR="00193AB4">
        <w:rPr>
          <w:rStyle w:val="Hyperlink"/>
          <w:rFonts w:ascii="Open Sans" w:hAnsi="Open Sans" w:cs="Open Sans"/>
          <w:color w:val="000000" w:themeColor="text1"/>
          <w:sz w:val="18"/>
          <w:u w:val="none"/>
        </w:rPr>
        <w:t>jeweils</w:t>
      </w:r>
      <w:r w:rsidRPr="00A059B9">
        <w:rPr>
          <w:rStyle w:val="Hyperlink"/>
          <w:rFonts w:ascii="Open Sans" w:hAnsi="Open Sans" w:cs="Open Sans"/>
          <w:color w:val="000000" w:themeColor="text1"/>
          <w:sz w:val="18"/>
          <w:u w:val="none"/>
        </w:rPr>
        <w:t xml:space="preserve"> die Karten, die den Schwerpunkt der aktuellen Einheit betreffen bereitgestellt. Durch dieses Vorgehen stellt die Lehrkraft das zielgerichtete Arbeiten innerhalb der Einheit sicher und ermöglicht eine Reflexion über die Schwerpunkte der Einheit. </w:t>
      </w:r>
    </w:p>
    <w:p w14:paraId="7FD8B373" w14:textId="727270FB" w:rsidR="00780FCB" w:rsidRPr="00A059B9" w:rsidRDefault="00780FCB" w:rsidP="00FD7A7B">
      <w:pPr>
        <w:rPr>
          <w:rStyle w:val="Hyperlink"/>
          <w:rFonts w:ascii="Open Sans" w:hAnsi="Open Sans" w:cs="Open Sans"/>
          <w:color w:val="000000" w:themeColor="text1"/>
          <w:sz w:val="18"/>
          <w:u w:val="none"/>
        </w:rPr>
      </w:pPr>
      <w:r w:rsidRPr="00A059B9">
        <w:rPr>
          <w:rStyle w:val="Hyperlink"/>
          <w:rFonts w:ascii="Open Sans" w:hAnsi="Open Sans" w:cs="Open Sans"/>
          <w:color w:val="000000" w:themeColor="text1"/>
          <w:sz w:val="18"/>
          <w:u w:val="none"/>
        </w:rPr>
        <w:t xml:space="preserve">Vor Beginn der Unterrichtsreihe sollte die Lehrperson einen Überblick über die Vorkenntnisse der </w:t>
      </w:r>
      <w:r w:rsidR="00193AB4">
        <w:rPr>
          <w:rStyle w:val="Hyperlink"/>
          <w:rFonts w:ascii="Open Sans" w:hAnsi="Open Sans" w:cs="Open Sans"/>
          <w:color w:val="000000" w:themeColor="text1"/>
          <w:sz w:val="18"/>
          <w:u w:val="none"/>
        </w:rPr>
        <w:t>Schüler*innen</w:t>
      </w:r>
      <w:r w:rsidRPr="00A059B9">
        <w:rPr>
          <w:rStyle w:val="Hyperlink"/>
          <w:rFonts w:ascii="Open Sans" w:hAnsi="Open Sans" w:cs="Open Sans"/>
          <w:color w:val="000000" w:themeColor="text1"/>
          <w:sz w:val="18"/>
          <w:u w:val="none"/>
        </w:rPr>
        <w:t xml:space="preserve"> gewinnen, um ggf. wie oben beschrieben Teile eines anderen Unterrichtsbeispiels einfügen zu können. </w:t>
      </w:r>
      <w:r w:rsidR="00120907" w:rsidRPr="00A059B9">
        <w:rPr>
          <w:rStyle w:val="Hyperlink"/>
          <w:rFonts w:ascii="Open Sans" w:hAnsi="Open Sans" w:cs="Open Sans"/>
          <w:color w:val="000000" w:themeColor="text1"/>
          <w:sz w:val="18"/>
          <w:u w:val="none"/>
        </w:rPr>
        <w:t>Notwendige Vorkenntnisse und Zielformulierungen werden zu d</w:t>
      </w:r>
      <w:r w:rsidR="00193AB4">
        <w:rPr>
          <w:rStyle w:val="Hyperlink"/>
          <w:rFonts w:ascii="Open Sans" w:hAnsi="Open Sans" w:cs="Open Sans"/>
          <w:color w:val="000000" w:themeColor="text1"/>
          <w:sz w:val="18"/>
          <w:u w:val="none"/>
        </w:rPr>
        <w:t>en</w:t>
      </w:r>
      <w:r w:rsidR="00120907" w:rsidRPr="00A059B9">
        <w:rPr>
          <w:rStyle w:val="Hyperlink"/>
          <w:rFonts w:ascii="Open Sans" w:hAnsi="Open Sans" w:cs="Open Sans"/>
          <w:color w:val="000000" w:themeColor="text1"/>
          <w:sz w:val="18"/>
          <w:u w:val="none"/>
        </w:rPr>
        <w:t xml:space="preserve"> einzelnen Unterrichtseinheiten ebenso gegeben wie Impulse und Leitfragen für die Umsetzung von Einstiegen und Reflexionen in Unterrichtstunden</w:t>
      </w:r>
      <w:r w:rsidR="00193AB4">
        <w:rPr>
          <w:rStyle w:val="Hyperlink"/>
          <w:rFonts w:ascii="Open Sans" w:hAnsi="Open Sans" w:cs="Open Sans"/>
          <w:color w:val="000000" w:themeColor="text1"/>
          <w:sz w:val="18"/>
          <w:u w:val="none"/>
        </w:rPr>
        <w:t>.</w:t>
      </w:r>
    </w:p>
    <w:p w14:paraId="67790024" w14:textId="24FF8ECE" w:rsidR="00780FCB" w:rsidRPr="00A059B9" w:rsidRDefault="00780FCB" w:rsidP="00FD7A7B">
      <w:pPr>
        <w:rPr>
          <w:rStyle w:val="Hyperlink"/>
          <w:rFonts w:ascii="Open Sans" w:hAnsi="Open Sans" w:cs="Open Sans"/>
          <w:color w:val="000000" w:themeColor="text1"/>
          <w:sz w:val="18"/>
          <w:u w:val="none"/>
        </w:rPr>
      </w:pPr>
      <w:r w:rsidRPr="00A059B9">
        <w:rPr>
          <w:rStyle w:val="Hyperlink"/>
          <w:rFonts w:ascii="Open Sans" w:hAnsi="Open Sans" w:cs="Open Sans"/>
          <w:color w:val="000000" w:themeColor="text1"/>
          <w:sz w:val="18"/>
          <w:u w:val="none"/>
        </w:rPr>
        <w:t>Die Schüler</w:t>
      </w:r>
      <w:r w:rsidR="00193AB4">
        <w:rPr>
          <w:rStyle w:val="Hyperlink"/>
          <w:rFonts w:ascii="Open Sans" w:hAnsi="Open Sans" w:cs="Open Sans"/>
          <w:color w:val="000000" w:themeColor="text1"/>
          <w:sz w:val="18"/>
          <w:u w:val="none"/>
        </w:rPr>
        <w:t>*</w:t>
      </w:r>
      <w:r w:rsidRPr="00A059B9">
        <w:rPr>
          <w:rStyle w:val="Hyperlink"/>
          <w:rFonts w:ascii="Open Sans" w:hAnsi="Open Sans" w:cs="Open Sans"/>
          <w:color w:val="000000" w:themeColor="text1"/>
          <w:sz w:val="18"/>
          <w:u w:val="none"/>
        </w:rPr>
        <w:t xml:space="preserve">innen sollten </w:t>
      </w:r>
      <w:r w:rsidR="00120907" w:rsidRPr="00A059B9">
        <w:rPr>
          <w:rStyle w:val="Hyperlink"/>
          <w:rFonts w:ascii="Open Sans" w:hAnsi="Open Sans" w:cs="Open Sans"/>
          <w:color w:val="000000" w:themeColor="text1"/>
          <w:sz w:val="18"/>
          <w:u w:val="none"/>
        </w:rPr>
        <w:t xml:space="preserve">vorab </w:t>
      </w:r>
      <w:r w:rsidRPr="00A059B9">
        <w:rPr>
          <w:rStyle w:val="Hyperlink"/>
          <w:rFonts w:ascii="Open Sans" w:hAnsi="Open Sans" w:cs="Open Sans"/>
          <w:color w:val="000000" w:themeColor="text1"/>
          <w:sz w:val="18"/>
          <w:u w:val="none"/>
        </w:rPr>
        <w:t xml:space="preserve">die Struktur von Mustern verstanden haben. </w:t>
      </w:r>
      <w:r w:rsidR="00141978" w:rsidRPr="00A059B9">
        <w:rPr>
          <w:rStyle w:val="Hyperlink"/>
          <w:rFonts w:ascii="Open Sans" w:hAnsi="Open Sans" w:cs="Open Sans"/>
          <w:color w:val="000000" w:themeColor="text1"/>
          <w:sz w:val="18"/>
          <w:u w:val="none"/>
        </w:rPr>
        <w:t xml:space="preserve">Dabei ist es wichtig, dass </w:t>
      </w:r>
      <w:r w:rsidR="00193AB4">
        <w:rPr>
          <w:rStyle w:val="Hyperlink"/>
          <w:rFonts w:ascii="Open Sans" w:hAnsi="Open Sans" w:cs="Open Sans"/>
          <w:color w:val="000000" w:themeColor="text1"/>
          <w:sz w:val="18"/>
          <w:u w:val="none"/>
        </w:rPr>
        <w:t>sie</w:t>
      </w:r>
      <w:r w:rsidR="00141978" w:rsidRPr="00A059B9">
        <w:rPr>
          <w:rStyle w:val="Hyperlink"/>
          <w:rFonts w:ascii="Open Sans" w:hAnsi="Open Sans" w:cs="Open Sans"/>
          <w:color w:val="000000" w:themeColor="text1"/>
          <w:sz w:val="18"/>
          <w:u w:val="none"/>
        </w:rPr>
        <w:t xml:space="preserve"> über den Begriff Muster im allgemeinen Sprachgebrauch </w:t>
      </w:r>
      <w:r w:rsidR="008A72BE" w:rsidRPr="00A059B9">
        <w:rPr>
          <w:rStyle w:val="Hyperlink"/>
          <w:rFonts w:ascii="Open Sans" w:hAnsi="Open Sans" w:cs="Open Sans"/>
          <w:color w:val="000000" w:themeColor="text1"/>
          <w:sz w:val="18"/>
          <w:u w:val="none"/>
        </w:rPr>
        <w:t xml:space="preserve">hinaus </w:t>
      </w:r>
      <w:r w:rsidR="00972A70">
        <w:rPr>
          <w:rStyle w:val="Hyperlink"/>
          <w:rFonts w:ascii="Open Sans" w:hAnsi="Open Sans" w:cs="Open Sans"/>
          <w:color w:val="000000" w:themeColor="text1"/>
          <w:sz w:val="18"/>
          <w:u w:val="none"/>
        </w:rPr>
        <w:t>die</w:t>
      </w:r>
      <w:r w:rsidR="00141978" w:rsidRPr="00A059B9">
        <w:rPr>
          <w:rStyle w:val="Hyperlink"/>
          <w:rFonts w:ascii="Open Sans" w:hAnsi="Open Sans" w:cs="Open Sans"/>
          <w:color w:val="000000" w:themeColor="text1"/>
          <w:sz w:val="18"/>
          <w:u w:val="none"/>
        </w:rPr>
        <w:t xml:space="preserve"> mathematische Definition eines Musters kennenlernen und verinnerlichen. Dementsprechend ist ein Muster „ein immer wieder anwendbares Schema, eine </w:t>
      </w:r>
      <w:r w:rsidR="00141978" w:rsidRPr="00972A70">
        <w:rPr>
          <w:rStyle w:val="Hyperlink"/>
          <w:rFonts w:ascii="Open Sans" w:hAnsi="Open Sans" w:cs="Open Sans"/>
          <w:i/>
          <w:iCs/>
          <w:color w:val="000000" w:themeColor="text1"/>
          <w:sz w:val="18"/>
          <w:u w:val="none"/>
        </w:rPr>
        <w:t>immer</w:t>
      </w:r>
      <w:r w:rsidR="00141978" w:rsidRPr="00A059B9">
        <w:rPr>
          <w:rStyle w:val="Hyperlink"/>
          <w:rFonts w:ascii="Open Sans" w:hAnsi="Open Sans" w:cs="Open Sans"/>
          <w:color w:val="000000" w:themeColor="text1"/>
          <w:sz w:val="18"/>
          <w:u w:val="none"/>
        </w:rPr>
        <w:t xml:space="preserve"> </w:t>
      </w:r>
      <w:r w:rsidR="00141978" w:rsidRPr="00972A70">
        <w:rPr>
          <w:rStyle w:val="Hyperlink"/>
          <w:rFonts w:ascii="Open Sans" w:hAnsi="Open Sans" w:cs="Open Sans"/>
          <w:i/>
          <w:iCs/>
          <w:color w:val="000000" w:themeColor="text1"/>
          <w:sz w:val="18"/>
          <w:u w:val="none"/>
        </w:rPr>
        <w:t>wiederkehrende</w:t>
      </w:r>
      <w:r w:rsidR="00141978" w:rsidRPr="00A059B9">
        <w:rPr>
          <w:rStyle w:val="Hyperlink"/>
          <w:rFonts w:ascii="Open Sans" w:hAnsi="Open Sans" w:cs="Open Sans"/>
          <w:color w:val="000000" w:themeColor="text1"/>
          <w:sz w:val="18"/>
          <w:u w:val="none"/>
        </w:rPr>
        <w:t xml:space="preserve"> oder </w:t>
      </w:r>
      <w:r w:rsidR="00141978" w:rsidRPr="00972A70">
        <w:rPr>
          <w:rStyle w:val="Hyperlink"/>
          <w:rFonts w:ascii="Open Sans" w:hAnsi="Open Sans" w:cs="Open Sans"/>
          <w:i/>
          <w:iCs/>
          <w:color w:val="000000" w:themeColor="text1"/>
          <w:sz w:val="18"/>
          <w:u w:val="none"/>
        </w:rPr>
        <w:t>wiederholbare</w:t>
      </w:r>
      <w:r w:rsidR="00141978" w:rsidRPr="00A059B9">
        <w:rPr>
          <w:rStyle w:val="Hyperlink"/>
          <w:rFonts w:ascii="Open Sans" w:hAnsi="Open Sans" w:cs="Open Sans"/>
          <w:color w:val="000000" w:themeColor="text1"/>
          <w:sz w:val="18"/>
          <w:u w:val="none"/>
        </w:rPr>
        <w:t xml:space="preserve"> </w:t>
      </w:r>
      <w:r w:rsidR="00141978" w:rsidRPr="00972A70">
        <w:rPr>
          <w:rStyle w:val="Hyperlink"/>
          <w:rFonts w:ascii="Open Sans" w:hAnsi="Open Sans" w:cs="Open Sans"/>
          <w:i/>
          <w:iCs/>
          <w:color w:val="000000" w:themeColor="text1"/>
          <w:sz w:val="18"/>
          <w:u w:val="none"/>
        </w:rPr>
        <w:t>Struktur</w:t>
      </w:r>
      <w:r w:rsidR="00141978" w:rsidRPr="00A059B9">
        <w:rPr>
          <w:rStyle w:val="Hyperlink"/>
          <w:rFonts w:ascii="Open Sans" w:hAnsi="Open Sans" w:cs="Open Sans"/>
          <w:color w:val="000000" w:themeColor="text1"/>
          <w:sz w:val="18"/>
          <w:u w:val="none"/>
        </w:rPr>
        <w:t>.“ (Lüken, 2013</w:t>
      </w:r>
      <w:r w:rsidR="00972A70">
        <w:rPr>
          <w:rStyle w:val="Hyperlink"/>
          <w:rFonts w:ascii="Open Sans" w:hAnsi="Open Sans" w:cs="Open Sans"/>
          <w:color w:val="000000" w:themeColor="text1"/>
          <w:sz w:val="18"/>
          <w:u w:val="none"/>
        </w:rPr>
        <w:t>, S. 4</w:t>
      </w:r>
      <w:r w:rsidR="00141978" w:rsidRPr="00A059B9">
        <w:rPr>
          <w:rStyle w:val="Hyperlink"/>
          <w:rFonts w:ascii="Open Sans" w:hAnsi="Open Sans" w:cs="Open Sans"/>
          <w:color w:val="000000" w:themeColor="text1"/>
          <w:sz w:val="18"/>
          <w:u w:val="none"/>
        </w:rPr>
        <w:t xml:space="preserve">) </w:t>
      </w:r>
    </w:p>
    <w:p w14:paraId="738E9724" w14:textId="3C470338" w:rsidR="00FD7A7B" w:rsidRPr="00A059B9" w:rsidRDefault="00141978" w:rsidP="00FD7A7B">
      <w:pPr>
        <w:rPr>
          <w:rStyle w:val="Hyperlink"/>
          <w:rFonts w:ascii="Open Sans" w:hAnsi="Open Sans" w:cs="Open Sans"/>
          <w:color w:val="000000" w:themeColor="text1"/>
          <w:sz w:val="18"/>
          <w:u w:val="none"/>
        </w:rPr>
      </w:pPr>
      <w:r w:rsidRPr="00A059B9">
        <w:rPr>
          <w:rStyle w:val="Hyperlink"/>
          <w:rFonts w:ascii="Open Sans" w:hAnsi="Open Sans" w:cs="Open Sans"/>
          <w:color w:val="000000" w:themeColor="text1"/>
          <w:sz w:val="18"/>
          <w:u w:val="none"/>
        </w:rPr>
        <w:t xml:space="preserve">Um diesen und andere wichtige Begriffe für </w:t>
      </w:r>
      <w:r w:rsidR="00193AB4">
        <w:rPr>
          <w:rStyle w:val="Hyperlink"/>
          <w:rFonts w:ascii="Open Sans" w:hAnsi="Open Sans" w:cs="Open Sans"/>
          <w:color w:val="000000" w:themeColor="text1"/>
          <w:sz w:val="18"/>
          <w:u w:val="none"/>
        </w:rPr>
        <w:t>Schüler*innen</w:t>
      </w:r>
      <w:r w:rsidRPr="00A059B9">
        <w:rPr>
          <w:rStyle w:val="Hyperlink"/>
          <w:rFonts w:ascii="Open Sans" w:hAnsi="Open Sans" w:cs="Open Sans"/>
          <w:color w:val="000000" w:themeColor="text1"/>
          <w:sz w:val="18"/>
          <w:u w:val="none"/>
        </w:rPr>
        <w:t xml:space="preserve"> zu visualisieren, ist </w:t>
      </w:r>
      <w:r w:rsidR="00120907" w:rsidRPr="00A059B9">
        <w:rPr>
          <w:rStyle w:val="Hyperlink"/>
          <w:rFonts w:ascii="Open Sans" w:hAnsi="Open Sans" w:cs="Open Sans"/>
          <w:color w:val="000000" w:themeColor="text1"/>
          <w:sz w:val="18"/>
          <w:u w:val="none"/>
        </w:rPr>
        <w:t xml:space="preserve">eine begleitende </w:t>
      </w:r>
      <w:r w:rsidRPr="00A059B9">
        <w:rPr>
          <w:rStyle w:val="Hyperlink"/>
          <w:rFonts w:ascii="Open Sans" w:hAnsi="Open Sans" w:cs="Open Sans"/>
          <w:color w:val="000000" w:themeColor="text1"/>
          <w:sz w:val="18"/>
          <w:u w:val="none"/>
        </w:rPr>
        <w:t xml:space="preserve">Arbeit mit </w:t>
      </w:r>
      <w:r w:rsidR="00193AB4">
        <w:rPr>
          <w:rStyle w:val="Hyperlink"/>
          <w:rFonts w:ascii="Open Sans" w:hAnsi="Open Sans" w:cs="Open Sans"/>
          <w:color w:val="000000" w:themeColor="text1"/>
          <w:sz w:val="18"/>
          <w:u w:val="none"/>
        </w:rPr>
        <w:t>Wort- bzw. Sprachspeicher</w:t>
      </w:r>
      <w:r w:rsidRPr="00A059B9">
        <w:rPr>
          <w:rStyle w:val="Hyperlink"/>
          <w:rFonts w:ascii="Open Sans" w:hAnsi="Open Sans" w:cs="Open Sans"/>
          <w:color w:val="000000" w:themeColor="text1"/>
          <w:sz w:val="18"/>
          <w:u w:val="none"/>
        </w:rPr>
        <w:t xml:space="preserve">n sinnvoll. Den </w:t>
      </w:r>
      <w:r w:rsidR="00193AB4">
        <w:rPr>
          <w:rStyle w:val="Hyperlink"/>
          <w:rFonts w:ascii="Open Sans" w:hAnsi="Open Sans" w:cs="Open Sans"/>
          <w:color w:val="000000" w:themeColor="text1"/>
          <w:sz w:val="18"/>
          <w:u w:val="none"/>
        </w:rPr>
        <w:t>Schüler*</w:t>
      </w:r>
      <w:r w:rsidR="00C526D9">
        <w:rPr>
          <w:rStyle w:val="Hyperlink"/>
          <w:rFonts w:ascii="Open Sans" w:hAnsi="Open Sans" w:cs="Open Sans"/>
          <w:color w:val="000000" w:themeColor="text1"/>
          <w:sz w:val="18"/>
          <w:u w:val="none"/>
        </w:rPr>
        <w:t>innen</w:t>
      </w:r>
      <w:r w:rsidRPr="00A059B9">
        <w:rPr>
          <w:rStyle w:val="Hyperlink"/>
          <w:rFonts w:ascii="Open Sans" w:hAnsi="Open Sans" w:cs="Open Sans"/>
          <w:color w:val="000000" w:themeColor="text1"/>
          <w:sz w:val="18"/>
          <w:u w:val="none"/>
        </w:rPr>
        <w:t xml:space="preserve"> sollte der Einsatz von </w:t>
      </w:r>
      <w:r w:rsidR="00193AB4">
        <w:rPr>
          <w:rStyle w:val="Hyperlink"/>
          <w:rFonts w:ascii="Open Sans" w:hAnsi="Open Sans" w:cs="Open Sans"/>
          <w:color w:val="000000" w:themeColor="text1"/>
          <w:sz w:val="18"/>
          <w:u w:val="none"/>
        </w:rPr>
        <w:t>Sprachspeicher</w:t>
      </w:r>
      <w:r w:rsidRPr="00A059B9">
        <w:rPr>
          <w:rStyle w:val="Hyperlink"/>
          <w:rFonts w:ascii="Open Sans" w:hAnsi="Open Sans" w:cs="Open Sans"/>
          <w:color w:val="000000" w:themeColor="text1"/>
          <w:sz w:val="18"/>
          <w:u w:val="none"/>
        </w:rPr>
        <w:t xml:space="preserve">n bekannt sein und sie sollten wissen wie sie durch diese unterstützt werden können. </w:t>
      </w:r>
    </w:p>
    <w:p w14:paraId="20C771BF" w14:textId="62671C1F" w:rsidR="000F5FDC" w:rsidRPr="00E348C8" w:rsidRDefault="000F5FDC" w:rsidP="00E348C8">
      <w:pPr>
        <w:pStyle w:val="berschrift2"/>
      </w:pPr>
      <w:bookmarkStart w:id="12" w:name="_Toc61426311"/>
      <w:r w:rsidRPr="00E348C8">
        <w:lastRenderedPageBreak/>
        <w:t>Übersicht über das Unterrichtsvorhaben</w:t>
      </w:r>
      <w:bookmarkEnd w:id="12"/>
    </w:p>
    <w:p w14:paraId="6FEFC9D2" w14:textId="4F16DD29" w:rsidR="000F5FDC" w:rsidRPr="00E348C8" w:rsidRDefault="000F5FDC" w:rsidP="000F5FDC">
      <w:pPr>
        <w:pStyle w:val="Listenabsatz"/>
        <w:numPr>
          <w:ilvl w:val="0"/>
          <w:numId w:val="12"/>
        </w:numPr>
        <w:rPr>
          <w:rFonts w:ascii="Open Sans" w:hAnsi="Open Sans" w:cs="Open Sans"/>
        </w:rPr>
      </w:pPr>
      <w:r w:rsidRPr="00E348C8">
        <w:rPr>
          <w:rFonts w:ascii="Open Sans" w:hAnsi="Open Sans" w:cs="Open Sans"/>
        </w:rPr>
        <w:t xml:space="preserve">Sammlen erster Erfahrungen mit der Muster App und </w:t>
      </w:r>
      <w:r w:rsidR="0042067E" w:rsidRPr="00E348C8">
        <w:rPr>
          <w:rFonts w:ascii="Open Sans" w:hAnsi="Open Sans" w:cs="Open Sans"/>
        </w:rPr>
        <w:t>ihren Funktionen</w:t>
      </w:r>
    </w:p>
    <w:p w14:paraId="3B2F4197" w14:textId="6183D641" w:rsidR="0042067E" w:rsidRPr="00E348C8" w:rsidRDefault="0042067E" w:rsidP="000F5FDC">
      <w:pPr>
        <w:pStyle w:val="Listenabsatz"/>
        <w:numPr>
          <w:ilvl w:val="0"/>
          <w:numId w:val="12"/>
        </w:numPr>
        <w:rPr>
          <w:rFonts w:ascii="Open Sans" w:hAnsi="Open Sans" w:cs="Open Sans"/>
        </w:rPr>
      </w:pPr>
      <w:r w:rsidRPr="00E348C8">
        <w:rPr>
          <w:rFonts w:ascii="Open Sans" w:hAnsi="Open Sans" w:cs="Open Sans"/>
        </w:rPr>
        <w:t>Muster vervollständigen</w:t>
      </w:r>
    </w:p>
    <w:p w14:paraId="19BF6DE2" w14:textId="07DA12C8" w:rsidR="0042067E" w:rsidRPr="00E348C8" w:rsidRDefault="0042067E" w:rsidP="000F5FDC">
      <w:pPr>
        <w:pStyle w:val="Listenabsatz"/>
        <w:numPr>
          <w:ilvl w:val="0"/>
          <w:numId w:val="12"/>
        </w:numPr>
        <w:rPr>
          <w:rFonts w:ascii="Open Sans" w:hAnsi="Open Sans" w:cs="Open Sans"/>
        </w:rPr>
      </w:pPr>
      <w:r w:rsidRPr="00E348C8">
        <w:rPr>
          <w:rFonts w:ascii="Open Sans" w:hAnsi="Open Sans" w:cs="Open Sans"/>
        </w:rPr>
        <w:t>Fehlerhafte Muster korrigieren</w:t>
      </w:r>
    </w:p>
    <w:p w14:paraId="540F27BF" w14:textId="2ACAAD61" w:rsidR="0042067E" w:rsidRPr="00E348C8" w:rsidRDefault="0042067E" w:rsidP="000F5FDC">
      <w:pPr>
        <w:pStyle w:val="Listenabsatz"/>
        <w:numPr>
          <w:ilvl w:val="0"/>
          <w:numId w:val="12"/>
        </w:numPr>
        <w:rPr>
          <w:rFonts w:ascii="Open Sans" w:hAnsi="Open Sans" w:cs="Open Sans"/>
        </w:rPr>
      </w:pPr>
      <w:r w:rsidRPr="00E348C8">
        <w:rPr>
          <w:rFonts w:ascii="Open Sans" w:hAnsi="Open Sans" w:cs="Open Sans"/>
        </w:rPr>
        <w:t>Muster und ihre Grundeinheit</w:t>
      </w:r>
    </w:p>
    <w:p w14:paraId="3C6A3735" w14:textId="72FAC14B" w:rsidR="0042067E" w:rsidRPr="00E348C8" w:rsidRDefault="0042067E" w:rsidP="000F5FDC">
      <w:pPr>
        <w:pStyle w:val="Listenabsatz"/>
        <w:numPr>
          <w:ilvl w:val="0"/>
          <w:numId w:val="12"/>
        </w:numPr>
        <w:rPr>
          <w:rFonts w:ascii="Open Sans" w:hAnsi="Open Sans" w:cs="Open Sans"/>
        </w:rPr>
      </w:pPr>
      <w:r w:rsidRPr="00E348C8">
        <w:rPr>
          <w:rFonts w:ascii="Open Sans" w:hAnsi="Open Sans" w:cs="Open Sans"/>
        </w:rPr>
        <w:t>Muster präzise beschreiben</w:t>
      </w:r>
    </w:p>
    <w:p w14:paraId="18D64F36" w14:textId="79461F98" w:rsidR="0042067E" w:rsidRPr="00E348C8" w:rsidRDefault="0042067E" w:rsidP="000F5FDC">
      <w:pPr>
        <w:pStyle w:val="Listenabsatz"/>
        <w:numPr>
          <w:ilvl w:val="0"/>
          <w:numId w:val="12"/>
        </w:numPr>
        <w:rPr>
          <w:rFonts w:ascii="Open Sans" w:hAnsi="Open Sans" w:cs="Open Sans"/>
        </w:rPr>
      </w:pPr>
      <w:r w:rsidRPr="00E348C8">
        <w:rPr>
          <w:rFonts w:ascii="Open Sans" w:hAnsi="Open Sans" w:cs="Open Sans"/>
        </w:rPr>
        <w:t>Problemhaltige Aufgaben zu Mustern</w:t>
      </w:r>
    </w:p>
    <w:p w14:paraId="6A8BB777" w14:textId="77777777" w:rsidR="000F5FDC" w:rsidRDefault="000F5FDC" w:rsidP="00091066">
      <w:pPr>
        <w:pStyle w:val="berschrift2"/>
      </w:pPr>
    </w:p>
    <w:p w14:paraId="413C5CB0" w14:textId="28F160AF" w:rsidR="00BB407D" w:rsidRPr="00A059B9" w:rsidRDefault="00BB407D" w:rsidP="00091066">
      <w:pPr>
        <w:pStyle w:val="berschrift2"/>
      </w:pPr>
      <w:bookmarkStart w:id="13" w:name="_Toc61426312"/>
      <w:r w:rsidRPr="00A059B9">
        <w:t xml:space="preserve">Einheit </w:t>
      </w:r>
      <w:r w:rsidR="001C3C06" w:rsidRPr="00A059B9">
        <w:t>1</w:t>
      </w:r>
      <w:r w:rsidRPr="00A059B9">
        <w:t xml:space="preserve">: Sammeln erster Erfahrungen mit der </w:t>
      </w:r>
      <w:r w:rsidR="003F5A7B" w:rsidRPr="00A059B9">
        <w:t>Muster-App</w:t>
      </w:r>
      <w:r w:rsidRPr="00A059B9">
        <w:t xml:space="preserve"> und </w:t>
      </w:r>
      <w:r w:rsidR="000B3913" w:rsidRPr="00A059B9">
        <w:rPr>
          <w:noProof/>
        </w:rPr>
        <mc:AlternateContent>
          <mc:Choice Requires="wps">
            <w:drawing>
              <wp:anchor distT="0" distB="0" distL="0" distR="0" simplePos="0" relativeHeight="251779072" behindDoc="0" locked="0" layoutInCell="1" allowOverlap="0" wp14:anchorId="6FCE56BF" wp14:editId="03B70390">
                <wp:simplePos x="0" y="0"/>
                <wp:positionH relativeFrom="page">
                  <wp:posOffset>9832</wp:posOffset>
                </wp:positionH>
                <wp:positionV relativeFrom="line">
                  <wp:posOffset>224278</wp:posOffset>
                </wp:positionV>
                <wp:extent cx="2226945" cy="2851150"/>
                <wp:effectExtent l="0" t="0" r="0" b="6350"/>
                <wp:wrapSquare wrapText="bothSides"/>
                <wp:docPr id="3" name="Textfeld 3"/>
                <wp:cNvGraphicFramePr/>
                <a:graphic xmlns:a="http://schemas.openxmlformats.org/drawingml/2006/main">
                  <a:graphicData uri="http://schemas.microsoft.com/office/word/2010/wordprocessingShape">
                    <wps:wsp>
                      <wps:cNvSpPr txBox="1"/>
                      <wps:spPr>
                        <a:xfrm>
                          <a:off x="0" y="0"/>
                          <a:ext cx="2226945" cy="2851150"/>
                        </a:xfrm>
                        <a:prstGeom prst="rect">
                          <a:avLst/>
                        </a:prstGeom>
                        <a:solidFill>
                          <a:sysClr val="window" lastClr="FFFFFF"/>
                        </a:solidFill>
                        <a:ln w="6350">
                          <a:noFill/>
                        </a:ln>
                        <a:effectLst/>
                      </wps:spPr>
                      <wps:txbx>
                        <w:txbxContent>
                          <w:p w14:paraId="6DDD9DBE" w14:textId="111E08F0" w:rsidR="009A645A" w:rsidRPr="00D61172" w:rsidRDefault="009A645A" w:rsidP="0061500E">
                            <w:pPr>
                              <w:pStyle w:val="IntensivesZitat"/>
                              <w:jc w:val="left"/>
                              <w:rPr>
                                <w:rFonts w:ascii="Open Sans" w:hAnsi="Open Sans" w:cs="Open Sans"/>
                                <w:color w:val="80807F"/>
                                <w:sz w:val="22"/>
                                <w:szCs w:val="22"/>
                                <w:lang w:bidi="de-DE"/>
                              </w:rPr>
                            </w:pPr>
                            <w:r>
                              <w:rPr>
                                <w:rFonts w:ascii="Open Sans" w:hAnsi="Open Sans" w:cs="Open Sans"/>
                                <w:color w:val="80807F"/>
                                <w:sz w:val="22"/>
                                <w:szCs w:val="22"/>
                                <w:lang w:bidi="de-DE"/>
                              </w:rPr>
                              <w:t>Erprobung der App</w:t>
                            </w:r>
                          </w:p>
                          <w:p w14:paraId="7C5FF9B4" w14:textId="6F052147" w:rsidR="009A645A" w:rsidRPr="00874E9B" w:rsidRDefault="009A645A" w:rsidP="0061500E">
                            <w:pPr>
                              <w:pStyle w:val="IntensivesZitat"/>
                              <w:jc w:val="left"/>
                              <w:rPr>
                                <w:rFonts w:ascii="Open Sans" w:hAnsi="Open Sans" w:cs="Open Sans"/>
                                <w:b w:val="0"/>
                                <w:i w:val="0"/>
                                <w:color w:val="808080" w:themeColor="background1" w:themeShade="80"/>
                                <w:sz w:val="20"/>
                              </w:rPr>
                            </w:pPr>
                            <w:r>
                              <w:rPr>
                                <w:rFonts w:ascii="Open Sans" w:hAnsi="Open Sans" w:cs="Open Sans"/>
                                <w:b w:val="0"/>
                                <w:i w:val="0"/>
                                <w:color w:val="808080" w:themeColor="background1" w:themeShade="80"/>
                                <w:sz w:val="20"/>
                              </w:rPr>
                              <w:t>Anfängliche Erprobungsphasen und offene Phasen, in denen Funktionen entdeckt und erprobt werden können, helfen Kindern oft dabei, sich im Anschluss besser auf die fachlichen Inhalte fokussieren zu können.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E56BF" id="Textfeld 3" o:spid="_x0000_s1048" type="#_x0000_t202" style="position:absolute;margin-left:.75pt;margin-top:17.65pt;width:175.35pt;height:224.5pt;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" o:allowoverlap="f" fillcolor="window" stroked="f" strokeweight=".5pt">
                <v:textbox inset="36pt,0,11.52pt,18pt">
                  <w:txbxContent>
                    <w:p w14:paraId="6DDD9DBE" w14:textId="111E08F0" w:rsidR="009A645A" w:rsidRPr="00D61172" w:rsidRDefault="009A645A" w:rsidP="0061500E">
                      <w:pPr>
                        <w:pStyle w:val="IntensivesZitat"/>
                        <w:jc w:val="left"/>
                        <w:rPr>
                          <w:rFonts w:ascii="Open Sans" w:hAnsi="Open Sans" w:cs="Open Sans"/>
                          <w:color w:val="80807F"/>
                          <w:sz w:val="22"/>
                          <w:szCs w:val="22"/>
                          <w:lang w:bidi="de-DE"/>
                        </w:rPr>
                      </w:pPr>
                      <w:r>
                        <w:rPr>
                          <w:rFonts w:ascii="Open Sans" w:hAnsi="Open Sans" w:cs="Open Sans"/>
                          <w:color w:val="80807F"/>
                          <w:sz w:val="22"/>
                          <w:szCs w:val="22"/>
                          <w:lang w:bidi="de-DE"/>
                        </w:rPr>
                        <w:t>Erprobung der App</w:t>
                      </w:r>
                    </w:p>
                    <w:p w14:paraId="7C5FF9B4" w14:textId="6F052147" w:rsidR="009A645A" w:rsidRPr="00874E9B" w:rsidRDefault="009A645A" w:rsidP="0061500E">
                      <w:pPr>
                        <w:pStyle w:val="IntensivesZitat"/>
                        <w:jc w:val="left"/>
                        <w:rPr>
                          <w:rFonts w:ascii="Open Sans" w:hAnsi="Open Sans" w:cs="Open Sans"/>
                          <w:b w:val="0"/>
                          <w:i w:val="0"/>
                          <w:color w:val="808080" w:themeColor="background1" w:themeShade="80"/>
                          <w:sz w:val="20"/>
                        </w:rPr>
                      </w:pPr>
                      <w:r>
                        <w:rPr>
                          <w:rFonts w:ascii="Open Sans" w:hAnsi="Open Sans" w:cs="Open Sans"/>
                          <w:b w:val="0"/>
                          <w:i w:val="0"/>
                          <w:color w:val="808080" w:themeColor="background1" w:themeShade="80"/>
                          <w:sz w:val="20"/>
                        </w:rPr>
                        <w:t>Anfängliche Erprobungsphasen und offene Phasen, in denen Funktionen entdeckt und erprobt werden können, helfen Kindern oft dabei, sich im Anschluss besser auf die fachlichen Inhalte fokussieren zu können.</w:t>
                      </w:r>
                    </w:p>
                  </w:txbxContent>
                </v:textbox>
                <w10:wrap type="square" anchorx="page" anchory="line"/>
              </v:shape>
            </w:pict>
          </mc:Fallback>
        </mc:AlternateContent>
      </w:r>
      <w:r w:rsidR="0042067E">
        <w:t>ihren</w:t>
      </w:r>
      <w:r w:rsidRPr="00A059B9">
        <w:t xml:space="preserve"> Funktionen</w:t>
      </w:r>
      <w:bookmarkEnd w:id="13"/>
    </w:p>
    <w:p w14:paraId="34ECD954" w14:textId="5F9CAD25" w:rsidR="00BB407D" w:rsidRPr="00A059B9" w:rsidRDefault="009A49EA"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Damit die Lernenden im weiteren Verlauf der Unterrichtsreihe die Möglichkeit haben, sich auf die Aufgabenkartei zu konzentrieren, sollte ihnen genug Zeit eingeräumt werden, die verschiedenen Funktionen der App kennenzulernen. Die Aufgabenkartei beinhaltet Fachbegriffe, die zunächst mit den Kindern besprochen und anschließend innerhalb eines </w:t>
      </w:r>
      <w:r w:rsidR="00193AB4">
        <w:rPr>
          <w:rFonts w:ascii="Open Sans" w:hAnsi="Open Sans" w:cs="Open Sans"/>
          <w:color w:val="000000" w:themeColor="text1"/>
          <w:sz w:val="18"/>
          <w:szCs w:val="18"/>
        </w:rPr>
        <w:t>Sprachspeicher</w:t>
      </w:r>
      <w:r w:rsidRPr="00A059B9">
        <w:rPr>
          <w:rFonts w:ascii="Open Sans" w:hAnsi="Open Sans" w:cs="Open Sans"/>
          <w:color w:val="000000" w:themeColor="text1"/>
          <w:sz w:val="18"/>
          <w:szCs w:val="18"/>
        </w:rPr>
        <w:t xml:space="preserve">s festgehalten werden sollten. </w:t>
      </w:r>
      <w:r w:rsidR="00193AB4">
        <w:rPr>
          <w:rFonts w:ascii="Open Sans" w:hAnsi="Open Sans" w:cs="Open Sans"/>
          <w:color w:val="000000" w:themeColor="text1"/>
          <w:sz w:val="18"/>
          <w:szCs w:val="18"/>
        </w:rPr>
        <w:t>Beispiele dazu</w:t>
      </w:r>
      <w:r w:rsidR="006D364C" w:rsidRPr="00A059B9">
        <w:rPr>
          <w:rFonts w:ascii="Open Sans" w:hAnsi="Open Sans" w:cs="Open Sans"/>
          <w:color w:val="000000" w:themeColor="text1"/>
          <w:sz w:val="18"/>
          <w:szCs w:val="18"/>
        </w:rPr>
        <w:t xml:space="preserve"> finden Sie als Power Point Präsentation auf d</w:t>
      </w:r>
      <w:r w:rsidR="00526F3F" w:rsidRPr="00A059B9">
        <w:rPr>
          <w:rFonts w:ascii="Open Sans" w:hAnsi="Open Sans" w:cs="Open Sans"/>
          <w:color w:val="000000" w:themeColor="text1"/>
          <w:sz w:val="18"/>
          <w:szCs w:val="18"/>
        </w:rPr>
        <w:t xml:space="preserve">er Seite </w:t>
      </w:r>
      <w:r w:rsidR="00091066" w:rsidRPr="00A059B9">
        <w:rPr>
          <w:rFonts w:ascii="Open Sans" w:hAnsi="Open Sans" w:cs="Open Sans"/>
          <w:color w:val="000000" w:themeColor="text1"/>
          <w:sz w:val="18"/>
        </w:rPr>
        <w:t>(</w:t>
      </w:r>
      <w:hyperlink r:id="rId28" w:history="1">
        <w:r w:rsidR="00091066" w:rsidRPr="00A059B9">
          <w:rPr>
            <w:rStyle w:val="Hyperlink"/>
            <w:rFonts w:ascii="Open Sans" w:hAnsi="Open Sans" w:cs="Open Sans"/>
            <w:sz w:val="18"/>
          </w:rPr>
          <w:t>https://pikas-digi.dzlm.de/29</w:t>
        </w:r>
      </w:hyperlink>
      <w:r w:rsidR="00091066">
        <w:rPr>
          <w:rFonts w:ascii="Open Sans" w:hAnsi="Open Sans" w:cs="Open Sans"/>
          <w:color w:val="000000" w:themeColor="text1"/>
          <w:sz w:val="18"/>
          <w:szCs w:val="18"/>
        </w:rPr>
        <w:t>)</w:t>
      </w:r>
    </w:p>
    <w:p w14:paraId="12A5E538" w14:textId="2AFCEFB1" w:rsidR="006D364C" w:rsidRPr="00A059B9" w:rsidRDefault="006D364C"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Beim Erproben der App sind unterschiedliche Vorgehensweisen denkbar. </w:t>
      </w:r>
      <w:r w:rsidR="00120907" w:rsidRPr="00A059B9">
        <w:rPr>
          <w:rFonts w:ascii="Open Sans" w:hAnsi="Open Sans" w:cs="Open Sans"/>
          <w:color w:val="000000" w:themeColor="text1"/>
          <w:sz w:val="18"/>
          <w:szCs w:val="18"/>
        </w:rPr>
        <w:t>Dabei können</w:t>
      </w:r>
      <w:r w:rsidRPr="00A059B9">
        <w:rPr>
          <w:rFonts w:ascii="Open Sans" w:hAnsi="Open Sans" w:cs="Open Sans"/>
          <w:color w:val="000000" w:themeColor="text1"/>
          <w:sz w:val="18"/>
          <w:szCs w:val="18"/>
        </w:rPr>
        <w:t xml:space="preserve"> alle </w:t>
      </w:r>
      <w:r w:rsidR="00193AB4">
        <w:rPr>
          <w:rFonts w:ascii="Open Sans" w:hAnsi="Open Sans" w:cs="Open Sans"/>
          <w:color w:val="000000" w:themeColor="text1"/>
          <w:sz w:val="18"/>
          <w:szCs w:val="18"/>
        </w:rPr>
        <w:t>Kinder</w:t>
      </w:r>
      <w:r w:rsidRPr="00A059B9">
        <w:rPr>
          <w:rFonts w:ascii="Open Sans" w:hAnsi="Open Sans" w:cs="Open Sans"/>
          <w:color w:val="000000" w:themeColor="text1"/>
          <w:sz w:val="18"/>
          <w:szCs w:val="18"/>
        </w:rPr>
        <w:t xml:space="preserve"> die gesamte App erproben oder </w:t>
      </w:r>
      <w:r w:rsidR="00120907" w:rsidRPr="00A059B9">
        <w:rPr>
          <w:rFonts w:ascii="Open Sans" w:hAnsi="Open Sans" w:cs="Open Sans"/>
          <w:color w:val="000000" w:themeColor="text1"/>
          <w:sz w:val="18"/>
          <w:szCs w:val="18"/>
        </w:rPr>
        <w:t>bestimmte Schüler*innen werden aufgefordert</w:t>
      </w:r>
      <w:r w:rsidR="007B6A71">
        <w:rPr>
          <w:rFonts w:ascii="Open Sans" w:hAnsi="Open Sans" w:cs="Open Sans"/>
          <w:color w:val="000000" w:themeColor="text1"/>
          <w:sz w:val="18"/>
          <w:szCs w:val="18"/>
        </w:rPr>
        <w:t>,</w:t>
      </w:r>
      <w:r w:rsidR="00120907" w:rsidRPr="00A059B9">
        <w:rPr>
          <w:rFonts w:ascii="Open Sans" w:hAnsi="Open Sans" w:cs="Open Sans"/>
          <w:color w:val="000000" w:themeColor="text1"/>
          <w:sz w:val="18"/>
          <w:szCs w:val="18"/>
        </w:rPr>
        <w:t xml:space="preserve"> </w:t>
      </w:r>
      <w:r w:rsidR="00332272" w:rsidRPr="00A059B9">
        <w:rPr>
          <w:rFonts w:ascii="Open Sans" w:hAnsi="Open Sans" w:cs="Open Sans"/>
          <w:color w:val="000000" w:themeColor="text1"/>
          <w:sz w:val="18"/>
          <w:szCs w:val="18"/>
        </w:rPr>
        <w:t xml:space="preserve">gezielt </w:t>
      </w:r>
      <w:r w:rsidRPr="00A059B9">
        <w:rPr>
          <w:rFonts w:ascii="Open Sans" w:hAnsi="Open Sans" w:cs="Open Sans"/>
          <w:color w:val="000000" w:themeColor="text1"/>
          <w:sz w:val="18"/>
          <w:szCs w:val="18"/>
        </w:rPr>
        <w:t xml:space="preserve">einen bestimmten Bereich </w:t>
      </w:r>
      <w:r w:rsidR="00120907" w:rsidRPr="00A059B9">
        <w:rPr>
          <w:rFonts w:ascii="Open Sans" w:hAnsi="Open Sans" w:cs="Open Sans"/>
          <w:color w:val="000000" w:themeColor="text1"/>
          <w:sz w:val="18"/>
          <w:szCs w:val="18"/>
        </w:rPr>
        <w:t xml:space="preserve">oder eine Funktion </w:t>
      </w:r>
      <w:r w:rsidRPr="00A059B9">
        <w:rPr>
          <w:rFonts w:ascii="Open Sans" w:hAnsi="Open Sans" w:cs="Open Sans"/>
          <w:color w:val="000000" w:themeColor="text1"/>
          <w:sz w:val="18"/>
          <w:szCs w:val="18"/>
        </w:rPr>
        <w:t xml:space="preserve">der App zu </w:t>
      </w:r>
      <w:r w:rsidR="00332272" w:rsidRPr="00A059B9">
        <w:rPr>
          <w:rFonts w:ascii="Open Sans" w:hAnsi="Open Sans" w:cs="Open Sans"/>
          <w:color w:val="000000" w:themeColor="text1"/>
          <w:sz w:val="18"/>
          <w:szCs w:val="18"/>
        </w:rPr>
        <w:t>untersuchen</w:t>
      </w:r>
      <w:r w:rsidRPr="00A059B9">
        <w:rPr>
          <w:rFonts w:ascii="Open Sans" w:hAnsi="Open Sans" w:cs="Open Sans"/>
          <w:color w:val="000000" w:themeColor="text1"/>
          <w:sz w:val="18"/>
          <w:szCs w:val="18"/>
        </w:rPr>
        <w:t>, ihr Vorgehen zu dokumentieren und sich anschließend mit anderen darüber auszutauschen und ihre Erfahrungen im Plenum darzustellen.</w:t>
      </w:r>
      <w:r w:rsidR="00141978" w:rsidRPr="00A059B9">
        <w:rPr>
          <w:rFonts w:ascii="Open Sans" w:hAnsi="Open Sans" w:cs="Open Sans"/>
          <w:color w:val="000000" w:themeColor="text1"/>
          <w:sz w:val="18"/>
          <w:szCs w:val="18"/>
        </w:rPr>
        <w:t xml:space="preserve"> </w:t>
      </w:r>
    </w:p>
    <w:p w14:paraId="078D60BA" w14:textId="4818B1FF" w:rsidR="0021042C" w:rsidRPr="00A059B9" w:rsidRDefault="0021042C"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Mögliche Fragestellungen zur Strukturierung der Erprobungsphase:</w:t>
      </w:r>
    </w:p>
    <w:p w14:paraId="1561C2E9" w14:textId="11EAB754" w:rsidR="0021042C" w:rsidRPr="00A059B9" w:rsidRDefault="0021042C" w:rsidP="0021042C">
      <w:pPr>
        <w:pStyle w:val="Listenabsatz"/>
        <w:numPr>
          <w:ilvl w:val="0"/>
          <w:numId w:val="10"/>
        </w:numPr>
        <w:rPr>
          <w:rFonts w:ascii="Open Sans" w:hAnsi="Open Sans" w:cs="Open Sans"/>
          <w:color w:val="000000" w:themeColor="text1"/>
          <w:sz w:val="18"/>
          <w:szCs w:val="18"/>
        </w:rPr>
      </w:pPr>
      <w:r w:rsidRPr="00A059B9">
        <w:rPr>
          <w:rFonts w:ascii="Open Sans" w:hAnsi="Open Sans" w:cs="Open Sans"/>
          <w:color w:val="000000" w:themeColor="text1"/>
          <w:sz w:val="18"/>
          <w:szCs w:val="18"/>
        </w:rPr>
        <w:t>Wie kann ich eine Formenreihe erstellen?</w:t>
      </w:r>
    </w:p>
    <w:p w14:paraId="576467C9" w14:textId="1779BA04" w:rsidR="0021042C" w:rsidRPr="00A059B9" w:rsidRDefault="0021042C" w:rsidP="0021042C">
      <w:pPr>
        <w:pStyle w:val="Listenabsatz"/>
        <w:numPr>
          <w:ilvl w:val="0"/>
          <w:numId w:val="10"/>
        </w:numPr>
        <w:rPr>
          <w:rFonts w:ascii="Open Sans" w:hAnsi="Open Sans" w:cs="Open Sans"/>
          <w:color w:val="000000" w:themeColor="text1"/>
          <w:sz w:val="18"/>
          <w:szCs w:val="18"/>
        </w:rPr>
      </w:pPr>
      <w:r w:rsidRPr="00A059B9">
        <w:rPr>
          <w:rFonts w:ascii="Open Sans" w:hAnsi="Open Sans" w:cs="Open Sans"/>
          <w:color w:val="000000" w:themeColor="text1"/>
          <w:sz w:val="18"/>
          <w:szCs w:val="18"/>
        </w:rPr>
        <w:t>Wie kann ich Formen/Farben ändern?</w:t>
      </w:r>
    </w:p>
    <w:p w14:paraId="39556A1D" w14:textId="194D97DD" w:rsidR="0021042C" w:rsidRPr="00A059B9" w:rsidRDefault="0021042C" w:rsidP="0021042C">
      <w:pPr>
        <w:pStyle w:val="Listenabsatz"/>
        <w:numPr>
          <w:ilvl w:val="0"/>
          <w:numId w:val="10"/>
        </w:numPr>
        <w:rPr>
          <w:rFonts w:ascii="Open Sans" w:hAnsi="Open Sans" w:cs="Open Sans"/>
          <w:color w:val="000000" w:themeColor="text1"/>
          <w:sz w:val="18"/>
          <w:szCs w:val="18"/>
        </w:rPr>
      </w:pPr>
      <w:r w:rsidRPr="00A059B9">
        <w:rPr>
          <w:rFonts w:ascii="Open Sans" w:hAnsi="Open Sans" w:cs="Open Sans"/>
          <w:color w:val="000000" w:themeColor="text1"/>
          <w:sz w:val="18"/>
          <w:szCs w:val="18"/>
        </w:rPr>
        <w:t>Wie kann ich eine Formenreihe speichern/löschen?</w:t>
      </w:r>
    </w:p>
    <w:p w14:paraId="0D54158A" w14:textId="6A832AB0" w:rsidR="00BB407D" w:rsidRPr="00A059B9" w:rsidRDefault="00BB407D" w:rsidP="00BB407D">
      <w:pPr>
        <w:rPr>
          <w:rFonts w:ascii="Open Sans" w:hAnsi="Open Sans" w:cs="Open Sans"/>
          <w:color w:val="000000" w:themeColor="text1"/>
          <w:sz w:val="18"/>
          <w:szCs w:val="18"/>
        </w:rPr>
      </w:pPr>
    </w:p>
    <w:p w14:paraId="6F018B12" w14:textId="59A17804" w:rsidR="00BB407D" w:rsidRPr="00687DFE" w:rsidRDefault="00BB407D" w:rsidP="00687DFE">
      <w:pPr>
        <w:pStyle w:val="berschrift2"/>
      </w:pPr>
      <w:bookmarkStart w:id="14" w:name="_Toc61426313"/>
      <w:r w:rsidRPr="00A059B9">
        <w:t xml:space="preserve">Einheit </w:t>
      </w:r>
      <w:r w:rsidR="008259D0" w:rsidRPr="00A059B9">
        <w:t>2</w:t>
      </w:r>
      <w:r w:rsidRPr="00A059B9">
        <w:t>: Muster vervollständigen</w:t>
      </w:r>
      <w:bookmarkEnd w:id="14"/>
    </w:p>
    <w:p w14:paraId="1C6DAFAD" w14:textId="618F7F01" w:rsidR="000E73A8" w:rsidRPr="00A059B9" w:rsidRDefault="000E73A8" w:rsidP="00E44E08">
      <w:pPr>
        <w:rPr>
          <w:rFonts w:ascii="Open Sans" w:hAnsi="Open Sans" w:cs="Open Sans"/>
          <w:b/>
          <w:color w:val="000000" w:themeColor="text1"/>
          <w:sz w:val="18"/>
          <w:szCs w:val="18"/>
        </w:rPr>
      </w:pPr>
    </w:p>
    <w:tbl>
      <w:tblPr>
        <w:tblStyle w:val="Tabellenraster"/>
        <w:tblW w:w="0" w:type="auto"/>
        <w:tblLook w:val="04A0" w:firstRow="1" w:lastRow="0" w:firstColumn="1" w:lastColumn="0" w:noHBand="0" w:noVBand="1"/>
      </w:tblPr>
      <w:tblGrid>
        <w:gridCol w:w="3788"/>
        <w:gridCol w:w="3789"/>
      </w:tblGrid>
      <w:tr w:rsidR="000E73A8" w:rsidRPr="00A059B9" w14:paraId="35A6A874" w14:textId="77777777" w:rsidTr="000E73A8">
        <w:tc>
          <w:tcPr>
            <w:tcW w:w="3788" w:type="dxa"/>
          </w:tcPr>
          <w:p w14:paraId="30C34235" w14:textId="68E08EF9" w:rsidR="000E73A8" w:rsidRPr="00A059B9" w:rsidRDefault="000E73A8" w:rsidP="00E44E08">
            <w:pPr>
              <w:rPr>
                <w:rFonts w:ascii="Open Sans" w:hAnsi="Open Sans" w:cs="Open Sans"/>
                <w:color w:val="000000" w:themeColor="text1"/>
                <w:sz w:val="18"/>
                <w:szCs w:val="18"/>
              </w:rPr>
            </w:pPr>
            <w:r w:rsidRPr="00A059B9">
              <w:rPr>
                <w:rFonts w:ascii="Open Sans" w:hAnsi="Open Sans" w:cs="Open Sans"/>
                <w:b/>
                <w:color w:val="000000" w:themeColor="text1"/>
                <w:sz w:val="18"/>
                <w:szCs w:val="18"/>
              </w:rPr>
              <w:t>Vorkenntnisse</w:t>
            </w:r>
            <w:r w:rsidRPr="00A059B9">
              <w:rPr>
                <w:rFonts w:ascii="Open Sans" w:hAnsi="Open Sans" w:cs="Open Sans"/>
                <w:color w:val="000000" w:themeColor="text1"/>
                <w:sz w:val="18"/>
                <w:szCs w:val="18"/>
              </w:rPr>
              <w:t xml:space="preserve">: Struktur von Mustern verstanden haben, </w:t>
            </w:r>
            <w:r w:rsidR="00120907" w:rsidRPr="00A059B9">
              <w:rPr>
                <w:rFonts w:ascii="Open Sans" w:hAnsi="Open Sans" w:cs="Open Sans"/>
                <w:color w:val="000000" w:themeColor="text1"/>
                <w:sz w:val="18"/>
                <w:szCs w:val="18"/>
              </w:rPr>
              <w:t>e</w:t>
            </w:r>
            <w:r w:rsidR="00120907" w:rsidRPr="00A059B9">
              <w:rPr>
                <w:rFonts w:ascii="Open Sans" w:hAnsi="Open Sans" w:cs="Open Sans"/>
                <w:szCs w:val="18"/>
              </w:rPr>
              <w:t xml:space="preserve">rste </w:t>
            </w:r>
            <w:r w:rsidRPr="00A059B9">
              <w:rPr>
                <w:rFonts w:ascii="Open Sans" w:hAnsi="Open Sans" w:cs="Open Sans"/>
                <w:color w:val="000000" w:themeColor="text1"/>
                <w:sz w:val="18"/>
                <w:szCs w:val="18"/>
              </w:rPr>
              <w:t>Begriffe (</w:t>
            </w:r>
            <w:r w:rsidR="00193AB4">
              <w:rPr>
                <w:rFonts w:ascii="Open Sans" w:hAnsi="Open Sans" w:cs="Open Sans"/>
                <w:color w:val="000000" w:themeColor="text1"/>
                <w:sz w:val="18"/>
                <w:szCs w:val="18"/>
              </w:rPr>
              <w:t>Sprachspeicher</w:t>
            </w:r>
            <w:r w:rsidRPr="00A059B9">
              <w:rPr>
                <w:rFonts w:ascii="Open Sans" w:hAnsi="Open Sans" w:cs="Open Sans"/>
                <w:color w:val="000000" w:themeColor="text1"/>
                <w:sz w:val="18"/>
                <w:szCs w:val="18"/>
              </w:rPr>
              <w:t>) kennen und nutzen können.</w:t>
            </w:r>
          </w:p>
        </w:tc>
        <w:tc>
          <w:tcPr>
            <w:tcW w:w="3789" w:type="dxa"/>
          </w:tcPr>
          <w:p w14:paraId="24001AAD" w14:textId="1E5BE99B" w:rsidR="000E73A8" w:rsidRPr="00A059B9" w:rsidRDefault="000E73A8" w:rsidP="000E73A8">
            <w:pPr>
              <w:rPr>
                <w:rFonts w:ascii="Open Sans" w:hAnsi="Open Sans" w:cs="Open Sans"/>
                <w:color w:val="000000" w:themeColor="text1"/>
                <w:sz w:val="18"/>
                <w:szCs w:val="18"/>
              </w:rPr>
            </w:pPr>
            <w:r w:rsidRPr="00A059B9">
              <w:rPr>
                <w:rFonts w:ascii="Open Sans" w:hAnsi="Open Sans" w:cs="Open Sans"/>
                <w:b/>
                <w:color w:val="000000" w:themeColor="text1"/>
                <w:sz w:val="18"/>
                <w:szCs w:val="18"/>
              </w:rPr>
              <w:t>Ziele:</w:t>
            </w:r>
            <w:r w:rsidRPr="00A059B9">
              <w:rPr>
                <w:rFonts w:ascii="Open Sans" w:hAnsi="Open Sans" w:cs="Open Sans"/>
                <w:color w:val="000000" w:themeColor="text1"/>
                <w:sz w:val="18"/>
                <w:szCs w:val="18"/>
              </w:rPr>
              <w:t xml:space="preserve"> Vertiefung des Verständnisses von Mustern, Herstellen von Mustern</w:t>
            </w:r>
            <w:r w:rsidR="00FD708A">
              <w:rPr>
                <w:rFonts w:ascii="Open Sans" w:hAnsi="Open Sans" w:cs="Open Sans"/>
                <w:color w:val="000000" w:themeColor="text1"/>
                <w:sz w:val="18"/>
                <w:szCs w:val="18"/>
              </w:rPr>
              <w:t>.</w:t>
            </w:r>
          </w:p>
          <w:p w14:paraId="4DCFBD86" w14:textId="77777777" w:rsidR="000E73A8" w:rsidRPr="00A059B9" w:rsidRDefault="000E73A8" w:rsidP="00E44E08">
            <w:pPr>
              <w:rPr>
                <w:rFonts w:ascii="Open Sans" w:hAnsi="Open Sans" w:cs="Open Sans"/>
                <w:b/>
                <w:color w:val="000000" w:themeColor="text1"/>
                <w:sz w:val="18"/>
                <w:szCs w:val="18"/>
              </w:rPr>
            </w:pPr>
          </w:p>
        </w:tc>
      </w:tr>
    </w:tbl>
    <w:p w14:paraId="21775BC0" w14:textId="77777777" w:rsidR="00091066" w:rsidRPr="00091066" w:rsidRDefault="00091066" w:rsidP="00091066">
      <w:pPr>
        <w:rPr>
          <w:rFonts w:ascii="Open Sans" w:hAnsi="Open Sans" w:cs="Open Sans"/>
          <w:sz w:val="18"/>
          <w:szCs w:val="18"/>
        </w:rPr>
      </w:pPr>
    </w:p>
    <w:p w14:paraId="6F4D0BDB" w14:textId="760E9BBA" w:rsidR="00AD0C60" w:rsidRPr="00A059B9" w:rsidRDefault="00AD0C60" w:rsidP="00E348C8">
      <w:pPr>
        <w:pStyle w:val="berschrift4"/>
      </w:pPr>
      <w:r w:rsidRPr="00A059B9">
        <w:t>Theoretischer Hintergrund</w:t>
      </w:r>
    </w:p>
    <w:p w14:paraId="62CE5FED" w14:textId="6FDB6951" w:rsidR="00AD0C60" w:rsidRPr="00A059B9" w:rsidRDefault="00AD0C60" w:rsidP="00E44E08">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Was ist ein </w:t>
      </w:r>
      <w:r w:rsidR="00332272" w:rsidRPr="00A059B9">
        <w:rPr>
          <w:rFonts w:ascii="Open Sans" w:hAnsi="Open Sans" w:cs="Open Sans"/>
          <w:color w:val="000000" w:themeColor="text1"/>
          <w:sz w:val="18"/>
          <w:szCs w:val="18"/>
        </w:rPr>
        <w:t>mathematisches</w:t>
      </w:r>
      <w:r w:rsidRPr="00A059B9">
        <w:rPr>
          <w:rFonts w:ascii="Open Sans" w:hAnsi="Open Sans" w:cs="Open Sans"/>
          <w:color w:val="000000" w:themeColor="text1"/>
          <w:sz w:val="18"/>
          <w:szCs w:val="18"/>
        </w:rPr>
        <w:t xml:space="preserve"> Muster</w:t>
      </w:r>
      <w:r w:rsidR="006F193B" w:rsidRPr="00A059B9">
        <w:rPr>
          <w:rFonts w:ascii="Open Sans" w:hAnsi="Open Sans" w:cs="Open Sans"/>
          <w:color w:val="000000" w:themeColor="text1"/>
          <w:sz w:val="18"/>
          <w:szCs w:val="18"/>
        </w:rPr>
        <w:t>?</w:t>
      </w:r>
    </w:p>
    <w:p w14:paraId="5987E516" w14:textId="77777777" w:rsidR="00772DBB" w:rsidRDefault="009A4AA0" w:rsidP="00E44E08">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Mit Mustern werden umgangssprachlich im Alltag ganz unterschiedliche Dinge bezeichnet. Das Muster auf einem Kleidungsstück, das Muster im Sinne eines </w:t>
      </w:r>
      <w:r w:rsidR="00C526D9" w:rsidRPr="00A059B9">
        <w:rPr>
          <w:rFonts w:ascii="Open Sans" w:hAnsi="Open Sans" w:cs="Open Sans"/>
          <w:color w:val="000000" w:themeColor="text1"/>
          <w:sz w:val="18"/>
          <w:szCs w:val="18"/>
        </w:rPr>
        <w:t>Schnittmusters</w:t>
      </w:r>
      <w:r w:rsidRPr="00A059B9">
        <w:rPr>
          <w:rFonts w:ascii="Open Sans" w:hAnsi="Open Sans" w:cs="Open Sans"/>
          <w:color w:val="000000" w:themeColor="text1"/>
          <w:sz w:val="18"/>
          <w:szCs w:val="18"/>
        </w:rPr>
        <w:t xml:space="preserve"> zum Nähen eines Kleidungsstückes oder aber Muster im Sinne von </w:t>
      </w:r>
      <w:r w:rsidR="00120907" w:rsidRPr="00A059B9">
        <w:rPr>
          <w:rFonts w:ascii="Open Sans" w:hAnsi="Open Sans" w:cs="Open Sans"/>
          <w:color w:val="000000" w:themeColor="text1"/>
          <w:sz w:val="18"/>
          <w:szCs w:val="18"/>
        </w:rPr>
        <w:t>Musterl</w:t>
      </w:r>
      <w:r w:rsidRPr="00A059B9">
        <w:rPr>
          <w:rFonts w:ascii="Open Sans" w:hAnsi="Open Sans" w:cs="Open Sans"/>
          <w:color w:val="000000" w:themeColor="text1"/>
          <w:sz w:val="18"/>
          <w:szCs w:val="18"/>
        </w:rPr>
        <w:t>ösung</w:t>
      </w:r>
      <w:r w:rsidR="000B3913">
        <w:rPr>
          <w:rFonts w:ascii="Open Sans" w:hAnsi="Open Sans" w:cs="Open Sans"/>
          <w:color w:val="000000" w:themeColor="text1"/>
          <w:sz w:val="18"/>
          <w:szCs w:val="18"/>
        </w:rPr>
        <w:t>en</w:t>
      </w:r>
      <w:r w:rsidRPr="00A059B9">
        <w:rPr>
          <w:rFonts w:ascii="Open Sans" w:hAnsi="Open Sans" w:cs="Open Sans"/>
          <w:color w:val="000000" w:themeColor="text1"/>
          <w:sz w:val="18"/>
          <w:szCs w:val="18"/>
        </w:rPr>
        <w:t xml:space="preserve"> sind verschiedene Bereiche in denen auch schon Kindern der Begriff Muster </w:t>
      </w:r>
      <w:r w:rsidR="00772DBB" w:rsidRPr="00A059B9">
        <w:rPr>
          <w:rFonts w:ascii="Open Sans" w:hAnsi="Open Sans" w:cs="Open Sans"/>
          <w:color w:val="000000" w:themeColor="text1"/>
          <w:sz w:val="18"/>
          <w:szCs w:val="18"/>
        </w:rPr>
        <w:t>begegnet</w:t>
      </w:r>
      <w:r w:rsidR="00772DBB">
        <w:rPr>
          <w:rFonts w:ascii="Open Sans" w:hAnsi="Open Sans" w:cs="Open Sans"/>
          <w:color w:val="000000" w:themeColor="text1"/>
          <w:sz w:val="18"/>
          <w:szCs w:val="18"/>
        </w:rPr>
        <w:t xml:space="preserve"> </w:t>
      </w:r>
      <w:r w:rsidR="00772DBB" w:rsidRPr="00A059B9">
        <w:rPr>
          <w:rFonts w:ascii="Open Sans" w:hAnsi="Open Sans" w:cs="Open Sans"/>
          <w:color w:val="000000" w:themeColor="text1"/>
          <w:sz w:val="18"/>
          <w:szCs w:val="18"/>
        </w:rPr>
        <w:t xml:space="preserve">(Lüken, 2013, S. </w:t>
      </w:r>
      <w:r w:rsidR="00772DBB">
        <w:rPr>
          <w:rFonts w:ascii="Open Sans" w:hAnsi="Open Sans" w:cs="Open Sans"/>
          <w:color w:val="000000" w:themeColor="text1"/>
          <w:sz w:val="18"/>
          <w:szCs w:val="18"/>
        </w:rPr>
        <w:t>4</w:t>
      </w:r>
      <w:r w:rsidR="00772DBB" w:rsidRPr="00A059B9">
        <w:rPr>
          <w:rFonts w:ascii="Open Sans" w:hAnsi="Open Sans" w:cs="Open Sans"/>
          <w:color w:val="000000" w:themeColor="text1"/>
          <w:sz w:val="18"/>
          <w:szCs w:val="18"/>
        </w:rPr>
        <w:t>)</w:t>
      </w:r>
      <w:r w:rsidRPr="00A059B9">
        <w:rPr>
          <w:rFonts w:ascii="Open Sans" w:hAnsi="Open Sans" w:cs="Open Sans"/>
          <w:color w:val="000000" w:themeColor="text1"/>
          <w:sz w:val="18"/>
          <w:szCs w:val="18"/>
        </w:rPr>
        <w:t xml:space="preserve">. Daher ist es umso wichtiger im Mathematikunterricht den Begriff Muster den </w:t>
      </w:r>
      <w:r w:rsidRPr="00A059B9">
        <w:rPr>
          <w:rFonts w:ascii="Open Sans" w:hAnsi="Open Sans" w:cs="Open Sans"/>
          <w:color w:val="000000" w:themeColor="text1"/>
          <w:sz w:val="18"/>
          <w:szCs w:val="18"/>
        </w:rPr>
        <w:lastRenderedPageBreak/>
        <w:t>wir umgangssprachlich nutzen</w:t>
      </w:r>
      <w:r w:rsidR="00120907" w:rsidRPr="00A059B9">
        <w:rPr>
          <w:rFonts w:ascii="Open Sans" w:hAnsi="Open Sans" w:cs="Open Sans"/>
          <w:color w:val="000000" w:themeColor="text1"/>
          <w:sz w:val="18"/>
          <w:szCs w:val="18"/>
        </w:rPr>
        <w:t>,</w:t>
      </w:r>
      <w:r w:rsidRPr="00A059B9">
        <w:rPr>
          <w:rFonts w:ascii="Open Sans" w:hAnsi="Open Sans" w:cs="Open Sans"/>
          <w:color w:val="000000" w:themeColor="text1"/>
          <w:sz w:val="18"/>
          <w:szCs w:val="18"/>
        </w:rPr>
        <w:t xml:space="preserve"> von einem mathematischen Musterbegriff abzugrenzen. Erst </w:t>
      </w:r>
      <w:r w:rsidR="00091066" w:rsidRPr="00A059B9">
        <w:rPr>
          <w:noProof/>
        </w:rPr>
        <mc:AlternateContent>
          <mc:Choice Requires="wps">
            <w:drawing>
              <wp:anchor distT="0" distB="0" distL="0" distR="0" simplePos="0" relativeHeight="251827200" behindDoc="0" locked="0" layoutInCell="1" allowOverlap="0" wp14:anchorId="043ACEEE" wp14:editId="213EBB6F">
                <wp:simplePos x="0" y="0"/>
                <wp:positionH relativeFrom="page">
                  <wp:posOffset>0</wp:posOffset>
                </wp:positionH>
                <wp:positionV relativeFrom="line">
                  <wp:posOffset>435</wp:posOffset>
                </wp:positionV>
                <wp:extent cx="2226945" cy="1734820"/>
                <wp:effectExtent l="0" t="0" r="0" b="5080"/>
                <wp:wrapSquare wrapText="bothSides"/>
                <wp:docPr id="21" name="Textfeld 21"/>
                <wp:cNvGraphicFramePr/>
                <a:graphic xmlns:a="http://schemas.openxmlformats.org/drawingml/2006/main">
                  <a:graphicData uri="http://schemas.microsoft.com/office/word/2010/wordprocessingShape">
                    <wps:wsp>
                      <wps:cNvSpPr txBox="1"/>
                      <wps:spPr>
                        <a:xfrm>
                          <a:off x="0" y="0"/>
                          <a:ext cx="2226945" cy="1734820"/>
                        </a:xfrm>
                        <a:prstGeom prst="rect">
                          <a:avLst/>
                        </a:prstGeom>
                        <a:solidFill>
                          <a:sysClr val="window" lastClr="FFFFFF"/>
                        </a:solidFill>
                        <a:ln w="6350">
                          <a:noFill/>
                        </a:ln>
                        <a:effectLst/>
                      </wps:spPr>
                      <wps:txbx>
                        <w:txbxContent>
                          <w:p w14:paraId="05FAEBCE" w14:textId="32884784" w:rsidR="009A645A" w:rsidRPr="00D61172" w:rsidRDefault="009A645A" w:rsidP="0061500E">
                            <w:pPr>
                              <w:pStyle w:val="IntensivesZitat"/>
                              <w:jc w:val="left"/>
                              <w:rPr>
                                <w:rFonts w:ascii="Open Sans" w:hAnsi="Open Sans" w:cs="Open Sans"/>
                                <w:color w:val="80807F"/>
                                <w:sz w:val="22"/>
                                <w:szCs w:val="22"/>
                                <w:lang w:bidi="de-DE"/>
                              </w:rPr>
                            </w:pPr>
                            <w:r>
                              <w:rPr>
                                <w:rFonts w:ascii="Open Sans" w:hAnsi="Open Sans" w:cs="Open Sans"/>
                                <w:color w:val="80807F"/>
                                <w:sz w:val="22"/>
                                <w:szCs w:val="22"/>
                                <w:lang w:bidi="de-DE"/>
                              </w:rPr>
                              <w:t>Formenm</w:t>
                            </w:r>
                            <w:r w:rsidRPr="00D61172">
                              <w:rPr>
                                <w:rFonts w:ascii="Open Sans" w:hAnsi="Open Sans" w:cs="Open Sans"/>
                                <w:color w:val="80807F"/>
                                <w:sz w:val="22"/>
                                <w:szCs w:val="22"/>
                                <w:lang w:bidi="de-DE"/>
                              </w:rPr>
                              <w:t>uster</w:t>
                            </w:r>
                          </w:p>
                          <w:p w14:paraId="0634DF55" w14:textId="3F20CC2B" w:rsidR="009A645A" w:rsidRPr="00874E9B" w:rsidRDefault="009A645A" w:rsidP="0061500E">
                            <w:pPr>
                              <w:pStyle w:val="IntensivesZitat"/>
                              <w:jc w:val="left"/>
                              <w:rPr>
                                <w:rFonts w:ascii="Open Sans" w:hAnsi="Open Sans" w:cs="Open Sans"/>
                                <w:b w:val="0"/>
                                <w:i w:val="0"/>
                                <w:color w:val="808080" w:themeColor="background1" w:themeShade="80"/>
                                <w:sz w:val="20"/>
                              </w:rPr>
                            </w:pPr>
                            <w:r w:rsidRPr="00874E9B">
                              <w:rPr>
                                <w:rFonts w:ascii="Open Sans" w:hAnsi="Open Sans" w:cs="Open Sans"/>
                                <w:b w:val="0"/>
                                <w:i w:val="0"/>
                                <w:color w:val="808080" w:themeColor="background1" w:themeShade="80"/>
                                <w:sz w:val="20"/>
                              </w:rPr>
                              <w:t xml:space="preserve">In einem </w:t>
                            </w:r>
                            <w:r w:rsidR="00972A70">
                              <w:rPr>
                                <w:rFonts w:ascii="Open Sans" w:hAnsi="Open Sans" w:cs="Open Sans"/>
                                <w:b w:val="0"/>
                                <w:i w:val="0"/>
                                <w:color w:val="808080" w:themeColor="background1" w:themeShade="80"/>
                                <w:sz w:val="20"/>
                              </w:rPr>
                              <w:t xml:space="preserve">solchen </w:t>
                            </w:r>
                            <w:r w:rsidRPr="00874E9B">
                              <w:rPr>
                                <w:rFonts w:ascii="Open Sans" w:hAnsi="Open Sans" w:cs="Open Sans"/>
                                <w:b w:val="0"/>
                                <w:i w:val="0"/>
                                <w:color w:val="808080" w:themeColor="background1" w:themeShade="80"/>
                                <w:sz w:val="20"/>
                              </w:rPr>
                              <w:t>Muster wird eine Grundeinheit aus farbigen Formen mehrfach wiederholt</w:t>
                            </w:r>
                            <w:r>
                              <w:rPr>
                                <w:rFonts w:ascii="Open Sans" w:hAnsi="Open Sans" w:cs="Open Sans"/>
                                <w:b w:val="0"/>
                                <w:i w:val="0"/>
                                <w:color w:val="808080" w:themeColor="background1" w:themeShade="80"/>
                                <w:sz w:val="20"/>
                              </w:rPr>
                              <w:t>.</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CEEE" id="Textfeld 21" o:spid="_x0000_s1049" type="#_x0000_t202" style="position:absolute;margin-left:0;margin-top:.05pt;width:175.35pt;height:136.6pt;z-index:25182720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" o:allowoverlap="f" fillcolor="window" stroked="f" strokeweight=".5pt">
                <v:textbox inset="36pt,0,11.52pt,18pt">
                  <w:txbxContent>
                    <w:p w14:paraId="05FAEBCE" w14:textId="32884784" w:rsidR="009A645A" w:rsidRPr="00D61172" w:rsidRDefault="009A645A" w:rsidP="0061500E">
                      <w:pPr>
                        <w:pStyle w:val="IntensivesZitat"/>
                        <w:jc w:val="left"/>
                        <w:rPr>
                          <w:rFonts w:ascii="Open Sans" w:hAnsi="Open Sans" w:cs="Open Sans"/>
                          <w:color w:val="80807F"/>
                          <w:sz w:val="22"/>
                          <w:szCs w:val="22"/>
                          <w:lang w:bidi="de-DE"/>
                        </w:rPr>
                      </w:pPr>
                      <w:r>
                        <w:rPr>
                          <w:rFonts w:ascii="Open Sans" w:hAnsi="Open Sans" w:cs="Open Sans"/>
                          <w:color w:val="80807F"/>
                          <w:sz w:val="22"/>
                          <w:szCs w:val="22"/>
                          <w:lang w:bidi="de-DE"/>
                        </w:rPr>
                        <w:t>Formenm</w:t>
                      </w:r>
                      <w:r w:rsidRPr="00D61172">
                        <w:rPr>
                          <w:rFonts w:ascii="Open Sans" w:hAnsi="Open Sans" w:cs="Open Sans"/>
                          <w:color w:val="80807F"/>
                          <w:sz w:val="22"/>
                          <w:szCs w:val="22"/>
                          <w:lang w:bidi="de-DE"/>
                        </w:rPr>
                        <w:t>uster</w:t>
                      </w:r>
                    </w:p>
                    <w:p w14:paraId="0634DF55" w14:textId="3F20CC2B" w:rsidR="009A645A" w:rsidRPr="00874E9B" w:rsidRDefault="009A645A" w:rsidP="0061500E">
                      <w:pPr>
                        <w:pStyle w:val="IntensivesZitat"/>
                        <w:jc w:val="left"/>
                        <w:rPr>
                          <w:rFonts w:ascii="Open Sans" w:hAnsi="Open Sans" w:cs="Open Sans"/>
                          <w:b w:val="0"/>
                          <w:i w:val="0"/>
                          <w:color w:val="808080" w:themeColor="background1" w:themeShade="80"/>
                          <w:sz w:val="20"/>
                        </w:rPr>
                      </w:pPr>
                      <w:r w:rsidRPr="00874E9B">
                        <w:rPr>
                          <w:rFonts w:ascii="Open Sans" w:hAnsi="Open Sans" w:cs="Open Sans"/>
                          <w:b w:val="0"/>
                          <w:i w:val="0"/>
                          <w:color w:val="808080" w:themeColor="background1" w:themeShade="80"/>
                          <w:sz w:val="20"/>
                        </w:rPr>
                        <w:t xml:space="preserve">In einem </w:t>
                      </w:r>
                      <w:r w:rsidR="00972A70">
                        <w:rPr>
                          <w:rFonts w:ascii="Open Sans" w:hAnsi="Open Sans" w:cs="Open Sans"/>
                          <w:b w:val="0"/>
                          <w:i w:val="0"/>
                          <w:color w:val="808080" w:themeColor="background1" w:themeShade="80"/>
                          <w:sz w:val="20"/>
                        </w:rPr>
                        <w:t xml:space="preserve">solchen </w:t>
                      </w:r>
                      <w:r w:rsidRPr="00874E9B">
                        <w:rPr>
                          <w:rFonts w:ascii="Open Sans" w:hAnsi="Open Sans" w:cs="Open Sans"/>
                          <w:b w:val="0"/>
                          <w:i w:val="0"/>
                          <w:color w:val="808080" w:themeColor="background1" w:themeShade="80"/>
                          <w:sz w:val="20"/>
                        </w:rPr>
                        <w:t>Muster wird eine Grundeinheit aus farbigen Formen mehrfach wiederholt</w:t>
                      </w:r>
                      <w:r>
                        <w:rPr>
                          <w:rFonts w:ascii="Open Sans" w:hAnsi="Open Sans" w:cs="Open Sans"/>
                          <w:b w:val="0"/>
                          <w:i w:val="0"/>
                          <w:color w:val="808080" w:themeColor="background1" w:themeShade="80"/>
                          <w:sz w:val="20"/>
                        </w:rPr>
                        <w:t>.</w:t>
                      </w:r>
                    </w:p>
                  </w:txbxContent>
                </v:textbox>
                <w10:wrap type="square" anchorx="page" anchory="line"/>
              </v:shape>
            </w:pict>
          </mc:Fallback>
        </mc:AlternateContent>
      </w:r>
      <w:r w:rsidRPr="00A059B9">
        <w:rPr>
          <w:rFonts w:ascii="Open Sans" w:hAnsi="Open Sans" w:cs="Open Sans"/>
          <w:color w:val="000000" w:themeColor="text1"/>
          <w:sz w:val="18"/>
          <w:szCs w:val="18"/>
        </w:rPr>
        <w:t xml:space="preserve">dann kann eine zielführende Auseinandersetzung mit dem Thema erfolgen. </w:t>
      </w:r>
    </w:p>
    <w:p w14:paraId="51489C6F" w14:textId="77777777" w:rsidR="00772DBB" w:rsidRDefault="00772DBB" w:rsidP="00E44E08">
      <w:pPr>
        <w:rPr>
          <w:rFonts w:ascii="Open Sans" w:hAnsi="Open Sans" w:cs="Open Sans"/>
          <w:color w:val="000000" w:themeColor="text1"/>
          <w:sz w:val="18"/>
          <w:szCs w:val="18"/>
        </w:rPr>
      </w:pPr>
      <w:r>
        <w:rPr>
          <w:rFonts w:ascii="Open Sans" w:hAnsi="Open Sans" w:cs="Open Sans"/>
          <w:color w:val="000000" w:themeColor="text1"/>
          <w:sz w:val="18"/>
          <w:szCs w:val="18"/>
        </w:rPr>
        <w:t xml:space="preserve">Für dieses Unterrichtsbeispiel wird unter dem Begriff Muster eine sich wiederholende Musterfolge verstanden. </w:t>
      </w:r>
    </w:p>
    <w:p w14:paraId="18C13E13" w14:textId="54CC780D" w:rsidR="009A4AA0" w:rsidRPr="00A059B9" w:rsidRDefault="009A4AA0" w:rsidP="00E44E08">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In einem </w:t>
      </w:r>
      <w:r w:rsidR="00772DBB">
        <w:rPr>
          <w:rFonts w:ascii="Open Sans" w:hAnsi="Open Sans" w:cs="Open Sans"/>
          <w:color w:val="000000" w:themeColor="text1"/>
          <w:sz w:val="18"/>
          <w:szCs w:val="18"/>
        </w:rPr>
        <w:t xml:space="preserve">solchen </w:t>
      </w:r>
      <w:r w:rsidRPr="00A059B9">
        <w:rPr>
          <w:rFonts w:ascii="Open Sans" w:hAnsi="Open Sans" w:cs="Open Sans"/>
          <w:color w:val="000000" w:themeColor="text1"/>
          <w:sz w:val="18"/>
          <w:szCs w:val="18"/>
        </w:rPr>
        <w:t xml:space="preserve">Muster </w:t>
      </w:r>
      <w:r w:rsidR="00772DBB">
        <w:rPr>
          <w:rFonts w:ascii="Open Sans" w:hAnsi="Open Sans" w:cs="Open Sans"/>
          <w:color w:val="000000" w:themeColor="text1"/>
          <w:sz w:val="18"/>
          <w:szCs w:val="18"/>
        </w:rPr>
        <w:t>kann</w:t>
      </w:r>
      <w:r w:rsidRPr="00A059B9">
        <w:rPr>
          <w:rFonts w:ascii="Open Sans" w:hAnsi="Open Sans" w:cs="Open Sans"/>
          <w:color w:val="000000" w:themeColor="text1"/>
          <w:sz w:val="18"/>
          <w:szCs w:val="18"/>
        </w:rPr>
        <w:t xml:space="preserve"> eine Grundeinheit </w:t>
      </w:r>
      <w:r w:rsidR="00772DBB">
        <w:rPr>
          <w:rFonts w:ascii="Open Sans" w:hAnsi="Open Sans" w:cs="Open Sans"/>
          <w:color w:val="000000" w:themeColor="text1"/>
          <w:sz w:val="18"/>
          <w:szCs w:val="18"/>
        </w:rPr>
        <w:t xml:space="preserve">ausgemacht werden, die mehrfach hintereinander in gleicher Weise auftritt. </w:t>
      </w:r>
      <w:r w:rsidRPr="00A059B9">
        <w:rPr>
          <w:rFonts w:ascii="Open Sans" w:hAnsi="Open Sans" w:cs="Open Sans"/>
          <w:color w:val="000000" w:themeColor="text1"/>
          <w:sz w:val="18"/>
          <w:szCs w:val="18"/>
        </w:rPr>
        <w:t>Dabei kann es sich um Gegenstände, Zahlen oder geometrische Figuren handeln</w:t>
      </w:r>
      <w:r w:rsidR="00772DBB">
        <w:rPr>
          <w:rFonts w:ascii="Open Sans" w:hAnsi="Open Sans" w:cs="Open Sans"/>
          <w:color w:val="000000" w:themeColor="text1"/>
          <w:sz w:val="18"/>
          <w:szCs w:val="18"/>
        </w:rPr>
        <w:t xml:space="preserve"> </w:t>
      </w:r>
      <w:r w:rsidR="00772DBB" w:rsidRPr="00A059B9">
        <w:rPr>
          <w:rFonts w:ascii="Open Sans" w:hAnsi="Open Sans" w:cs="Open Sans"/>
          <w:color w:val="000000" w:themeColor="text1"/>
          <w:sz w:val="18"/>
          <w:szCs w:val="18"/>
        </w:rPr>
        <w:t>(Lüken, 201</w:t>
      </w:r>
      <w:r w:rsidR="00772DBB">
        <w:rPr>
          <w:rFonts w:ascii="Open Sans" w:hAnsi="Open Sans" w:cs="Open Sans"/>
          <w:color w:val="000000" w:themeColor="text1"/>
          <w:sz w:val="18"/>
          <w:szCs w:val="18"/>
        </w:rPr>
        <w:t>2</w:t>
      </w:r>
      <w:r w:rsidR="00772DBB" w:rsidRPr="00A059B9">
        <w:rPr>
          <w:rFonts w:ascii="Open Sans" w:hAnsi="Open Sans" w:cs="Open Sans"/>
          <w:color w:val="000000" w:themeColor="text1"/>
          <w:sz w:val="18"/>
          <w:szCs w:val="18"/>
        </w:rPr>
        <w:t xml:space="preserve">, S. </w:t>
      </w:r>
      <w:r w:rsidR="00772DBB">
        <w:rPr>
          <w:rFonts w:ascii="Open Sans" w:hAnsi="Open Sans" w:cs="Open Sans"/>
          <w:color w:val="000000" w:themeColor="text1"/>
          <w:sz w:val="18"/>
          <w:szCs w:val="18"/>
        </w:rPr>
        <w:t>30</w:t>
      </w:r>
      <w:r w:rsidR="00772DBB" w:rsidRPr="00A059B9">
        <w:rPr>
          <w:rFonts w:ascii="Open Sans" w:hAnsi="Open Sans" w:cs="Open Sans"/>
          <w:color w:val="000000" w:themeColor="text1"/>
          <w:sz w:val="18"/>
          <w:szCs w:val="18"/>
        </w:rPr>
        <w:t>)</w:t>
      </w:r>
      <w:r w:rsidR="00772DBB">
        <w:rPr>
          <w:rFonts w:ascii="Open Sans" w:hAnsi="Open Sans" w:cs="Open Sans"/>
          <w:color w:val="000000" w:themeColor="text1"/>
          <w:sz w:val="18"/>
          <w:szCs w:val="18"/>
        </w:rPr>
        <w:t>.</w:t>
      </w:r>
      <w:r w:rsidR="00270996" w:rsidRPr="00A059B9">
        <w:rPr>
          <w:rFonts w:ascii="Open Sans" w:hAnsi="Open Sans" w:cs="Open Sans"/>
          <w:color w:val="000000" w:themeColor="text1"/>
          <w:sz w:val="18"/>
          <w:szCs w:val="18"/>
        </w:rPr>
        <w:t xml:space="preserve"> In d</w:t>
      </w:r>
      <w:r w:rsidR="000B3913">
        <w:rPr>
          <w:rFonts w:ascii="Open Sans" w:hAnsi="Open Sans" w:cs="Open Sans"/>
          <w:color w:val="000000" w:themeColor="text1"/>
          <w:sz w:val="18"/>
          <w:szCs w:val="18"/>
        </w:rPr>
        <w:t>er unten angezeigten</w:t>
      </w:r>
      <w:r w:rsidR="00270996" w:rsidRPr="00A059B9">
        <w:rPr>
          <w:rFonts w:ascii="Open Sans" w:hAnsi="Open Sans" w:cs="Open Sans"/>
          <w:color w:val="000000" w:themeColor="text1"/>
          <w:sz w:val="18"/>
          <w:szCs w:val="18"/>
        </w:rPr>
        <w:t xml:space="preserve"> Formenreihe müssen die Kinder also zunächst die Grundeinheit blauer Kreis, gelbes Dreieck, roter Kreis, grünes Quadrat erkennen, um </w:t>
      </w:r>
      <w:r w:rsidR="000B3913">
        <w:rPr>
          <w:rFonts w:ascii="Open Sans" w:hAnsi="Open Sans" w:cs="Open Sans"/>
          <w:color w:val="000000" w:themeColor="text1"/>
          <w:sz w:val="18"/>
          <w:szCs w:val="18"/>
        </w:rPr>
        <w:t>die</w:t>
      </w:r>
      <w:r w:rsidR="00270996" w:rsidRPr="00A059B9">
        <w:rPr>
          <w:rFonts w:ascii="Open Sans" w:hAnsi="Open Sans" w:cs="Open Sans"/>
          <w:color w:val="000000" w:themeColor="text1"/>
          <w:sz w:val="18"/>
          <w:szCs w:val="18"/>
        </w:rPr>
        <w:t xml:space="preserve"> Formenreihe</w:t>
      </w:r>
      <w:r w:rsidR="000B3913">
        <w:rPr>
          <w:rFonts w:ascii="Open Sans" w:hAnsi="Open Sans" w:cs="Open Sans"/>
          <w:color w:val="000000" w:themeColor="text1"/>
          <w:sz w:val="18"/>
          <w:szCs w:val="18"/>
        </w:rPr>
        <w:t xml:space="preserve"> zu einem</w:t>
      </w:r>
      <w:r w:rsidR="00270996" w:rsidRPr="00A059B9">
        <w:rPr>
          <w:rFonts w:ascii="Open Sans" w:hAnsi="Open Sans" w:cs="Open Sans"/>
          <w:color w:val="000000" w:themeColor="text1"/>
          <w:sz w:val="18"/>
          <w:szCs w:val="18"/>
        </w:rPr>
        <w:t xml:space="preserve"> Muster zu </w:t>
      </w:r>
      <w:r w:rsidR="000B3913">
        <w:rPr>
          <w:rFonts w:ascii="Open Sans" w:hAnsi="Open Sans" w:cs="Open Sans"/>
          <w:color w:val="000000" w:themeColor="text1"/>
          <w:sz w:val="18"/>
          <w:szCs w:val="18"/>
        </w:rPr>
        <w:t>vervollständigen</w:t>
      </w:r>
      <w:r w:rsidR="00270996" w:rsidRPr="00A059B9">
        <w:rPr>
          <w:rFonts w:ascii="Open Sans" w:hAnsi="Open Sans" w:cs="Open Sans"/>
          <w:color w:val="000000" w:themeColor="text1"/>
          <w:sz w:val="18"/>
          <w:szCs w:val="18"/>
        </w:rPr>
        <w:t>.</w:t>
      </w:r>
      <w:r w:rsidR="003F4079" w:rsidRPr="00A059B9">
        <w:rPr>
          <w:rFonts w:ascii="Open Sans" w:hAnsi="Open Sans" w:cs="Open Sans"/>
          <w:color w:val="000000" w:themeColor="text1"/>
          <w:sz w:val="18"/>
          <w:szCs w:val="18"/>
        </w:rPr>
        <w:t xml:space="preserve"> </w:t>
      </w:r>
    </w:p>
    <w:p w14:paraId="6A524B15" w14:textId="28AECEFE" w:rsidR="00120907" w:rsidRPr="00A059B9" w:rsidRDefault="00120907">
      <w:pPr>
        <w:spacing w:line="259" w:lineRule="auto"/>
        <w:contextualSpacing w:val="0"/>
        <w:rPr>
          <w:rFonts w:ascii="Open Sans" w:eastAsiaTheme="majorEastAsia" w:hAnsi="Open Sans" w:cs="Open Sans"/>
          <w:i/>
          <w:iCs/>
          <w:color w:val="317D86"/>
        </w:rPr>
      </w:pPr>
    </w:p>
    <w:p w14:paraId="76CE4718" w14:textId="0D7327E4" w:rsidR="00AD0C60" w:rsidRPr="00A059B9" w:rsidRDefault="00AD0C60" w:rsidP="007A1417">
      <w:pPr>
        <w:pStyle w:val="berschrift4"/>
        <w:rPr>
          <w:rFonts w:ascii="Open Sans" w:hAnsi="Open Sans" w:cs="Open Sans"/>
        </w:rPr>
      </w:pPr>
      <w:r w:rsidRPr="00A059B9">
        <w:rPr>
          <w:rFonts w:ascii="Open Sans" w:hAnsi="Open Sans" w:cs="Open Sans"/>
        </w:rPr>
        <w:t>Einstieg in die Stunde</w:t>
      </w:r>
    </w:p>
    <w:p w14:paraId="5A6A6515" w14:textId="4B8F6FF6" w:rsidR="00AD0C60" w:rsidRPr="00A059B9" w:rsidRDefault="00BB606B" w:rsidP="00E44E08">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Zum Einstieg bietet sich die </w:t>
      </w:r>
      <w:r w:rsidR="00332272" w:rsidRPr="00A059B9">
        <w:rPr>
          <w:rFonts w:ascii="Open Sans" w:hAnsi="Open Sans" w:cs="Open Sans"/>
          <w:color w:val="000000" w:themeColor="text1"/>
          <w:sz w:val="18"/>
          <w:szCs w:val="18"/>
        </w:rPr>
        <w:t>Präsentation</w:t>
      </w:r>
      <w:r w:rsidR="00AD0C60" w:rsidRPr="00A059B9">
        <w:rPr>
          <w:rFonts w:ascii="Open Sans" w:hAnsi="Open Sans" w:cs="Open Sans"/>
          <w:color w:val="000000" w:themeColor="text1"/>
          <w:sz w:val="18"/>
          <w:szCs w:val="18"/>
        </w:rPr>
        <w:t xml:space="preserve"> eine</w:t>
      </w:r>
      <w:r w:rsidR="000B3913">
        <w:rPr>
          <w:rFonts w:ascii="Open Sans" w:hAnsi="Open Sans" w:cs="Open Sans"/>
          <w:color w:val="000000" w:themeColor="text1"/>
          <w:sz w:val="18"/>
          <w:szCs w:val="18"/>
        </w:rPr>
        <w:t>r</w:t>
      </w:r>
      <w:r w:rsidR="00AD0C60" w:rsidRPr="00A059B9">
        <w:rPr>
          <w:rFonts w:ascii="Open Sans" w:hAnsi="Open Sans" w:cs="Open Sans"/>
          <w:color w:val="000000" w:themeColor="text1"/>
          <w:sz w:val="18"/>
          <w:szCs w:val="18"/>
        </w:rPr>
        <w:t xml:space="preserve"> oder mehrere</w:t>
      </w:r>
      <w:r w:rsidR="000B3913">
        <w:rPr>
          <w:rFonts w:ascii="Open Sans" w:hAnsi="Open Sans" w:cs="Open Sans"/>
          <w:color w:val="000000" w:themeColor="text1"/>
          <w:sz w:val="18"/>
          <w:szCs w:val="18"/>
        </w:rPr>
        <w:t>r</w:t>
      </w:r>
      <w:r w:rsidR="007A1417" w:rsidRPr="00A059B9">
        <w:rPr>
          <w:rFonts w:ascii="Open Sans" w:hAnsi="Open Sans" w:cs="Open Sans"/>
          <w:color w:val="000000" w:themeColor="text1"/>
          <w:sz w:val="18"/>
          <w:szCs w:val="18"/>
        </w:rPr>
        <w:t xml:space="preserve"> Formenreihen im Plenum</w:t>
      </w:r>
      <w:r w:rsidRPr="00A059B9">
        <w:rPr>
          <w:rFonts w:ascii="Open Sans" w:hAnsi="Open Sans" w:cs="Open Sans"/>
          <w:color w:val="000000" w:themeColor="text1"/>
          <w:sz w:val="18"/>
          <w:szCs w:val="18"/>
        </w:rPr>
        <w:t xml:space="preserve"> an:</w:t>
      </w:r>
    </w:p>
    <w:p w14:paraId="2E7C1E04" w14:textId="6A98419D" w:rsidR="007A1417" w:rsidRPr="00A059B9" w:rsidRDefault="007A1417" w:rsidP="00E44E08">
      <w:pPr>
        <w:rPr>
          <w:rFonts w:ascii="Open Sans" w:hAnsi="Open Sans" w:cs="Open Sans"/>
          <w:color w:val="000000" w:themeColor="text1"/>
          <w:sz w:val="18"/>
          <w:szCs w:val="18"/>
        </w:rPr>
      </w:pPr>
    </w:p>
    <w:p w14:paraId="6E1A0CC8" w14:textId="54E82F78" w:rsidR="007A1417" w:rsidRPr="00A059B9" w:rsidRDefault="007A1417" w:rsidP="00E44E08">
      <w:pPr>
        <w:rPr>
          <w:rFonts w:ascii="Open Sans" w:hAnsi="Open Sans" w:cs="Open Sans"/>
          <w:color w:val="000000" w:themeColor="text1"/>
          <w:sz w:val="18"/>
          <w:szCs w:val="18"/>
        </w:rPr>
      </w:pPr>
      <w:r w:rsidRPr="00A059B9">
        <w:rPr>
          <w:rFonts w:ascii="Open Sans" w:hAnsi="Open Sans" w:cs="Open Sans"/>
          <w:noProof/>
          <w:color w:val="000000" w:themeColor="text1"/>
          <w:sz w:val="18"/>
          <w:szCs w:val="18"/>
        </w:rPr>
        <w:drawing>
          <wp:inline distT="0" distB="0" distL="0" distR="0" wp14:anchorId="6A71E249" wp14:editId="53059210">
            <wp:extent cx="2459404" cy="285261"/>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20683" cy="292369"/>
                    </a:xfrm>
                    <a:prstGeom prst="rect">
                      <a:avLst/>
                    </a:prstGeom>
                  </pic:spPr>
                </pic:pic>
              </a:graphicData>
            </a:graphic>
          </wp:inline>
        </w:drawing>
      </w:r>
    </w:p>
    <w:p w14:paraId="7B879210" w14:textId="09614DF8" w:rsidR="007A1417" w:rsidRPr="00A059B9" w:rsidRDefault="007A1417" w:rsidP="00E44E08">
      <w:pPr>
        <w:rPr>
          <w:rFonts w:ascii="Open Sans" w:hAnsi="Open Sans" w:cs="Open Sans"/>
          <w:color w:val="000000" w:themeColor="text1"/>
          <w:sz w:val="18"/>
          <w:szCs w:val="18"/>
        </w:rPr>
      </w:pPr>
    </w:p>
    <w:p w14:paraId="74F8D6CB" w14:textId="6D38DF38" w:rsidR="00BB606B" w:rsidRPr="00A059B9" w:rsidRDefault="00BB606B" w:rsidP="00E44E08">
      <w:pPr>
        <w:rPr>
          <w:rFonts w:ascii="Open Sans" w:hAnsi="Open Sans" w:cs="Open Sans"/>
          <w:color w:val="000000" w:themeColor="text1"/>
          <w:sz w:val="18"/>
          <w:szCs w:val="18"/>
        </w:rPr>
      </w:pPr>
      <w:r w:rsidRPr="00A059B9">
        <w:rPr>
          <w:rFonts w:ascii="Open Sans" w:hAnsi="Open Sans" w:cs="Open Sans"/>
          <w:color w:val="000000" w:themeColor="text1"/>
          <w:sz w:val="18"/>
          <w:szCs w:val="18"/>
        </w:rPr>
        <w:t>Die folgenden Impulse können dabei helfen, wesentliche Merkmale eines Muster</w:t>
      </w:r>
      <w:r w:rsidR="005C3859" w:rsidRPr="00A059B9">
        <w:rPr>
          <w:rFonts w:ascii="Open Sans" w:hAnsi="Open Sans" w:cs="Open Sans"/>
          <w:color w:val="000000" w:themeColor="text1"/>
          <w:sz w:val="18"/>
          <w:szCs w:val="18"/>
        </w:rPr>
        <w:t>s</w:t>
      </w:r>
      <w:r w:rsidRPr="00A059B9">
        <w:rPr>
          <w:rFonts w:ascii="Open Sans" w:hAnsi="Open Sans" w:cs="Open Sans"/>
          <w:color w:val="000000" w:themeColor="text1"/>
          <w:sz w:val="18"/>
          <w:szCs w:val="18"/>
        </w:rPr>
        <w:t xml:space="preserve"> gemeinsam herauszuarbeiten und sich auf gemeinsame Konventionen zu einigen.</w:t>
      </w:r>
    </w:p>
    <w:p w14:paraId="43A1D090" w14:textId="3104A73B" w:rsidR="00AD0C60" w:rsidRPr="00A059B9" w:rsidRDefault="00AD0C60" w:rsidP="00AD0C60">
      <w:pPr>
        <w:pStyle w:val="Listenabsatz"/>
        <w:numPr>
          <w:ilvl w:val="0"/>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Welche Form </w:t>
      </w:r>
      <w:r w:rsidR="007A1417" w:rsidRPr="00A059B9">
        <w:rPr>
          <w:rFonts w:ascii="Open Sans" w:hAnsi="Open Sans" w:cs="Open Sans"/>
          <w:color w:val="000000" w:themeColor="text1"/>
          <w:sz w:val="18"/>
          <w:szCs w:val="18"/>
        </w:rPr>
        <w:t xml:space="preserve">kommt </w:t>
      </w:r>
      <w:r w:rsidRPr="00A059B9">
        <w:rPr>
          <w:rFonts w:ascii="Open Sans" w:hAnsi="Open Sans" w:cs="Open Sans"/>
          <w:color w:val="000000" w:themeColor="text1"/>
          <w:sz w:val="18"/>
          <w:szCs w:val="18"/>
        </w:rPr>
        <w:t xml:space="preserve">als </w:t>
      </w:r>
      <w:r w:rsidR="006F193B" w:rsidRPr="00A059B9">
        <w:rPr>
          <w:rFonts w:ascii="Open Sans" w:hAnsi="Open Sans" w:cs="Open Sans"/>
          <w:color w:val="000000" w:themeColor="text1"/>
          <w:sz w:val="18"/>
          <w:szCs w:val="18"/>
        </w:rPr>
        <w:t>nächste?</w:t>
      </w:r>
      <w:r w:rsidR="007A1417" w:rsidRPr="00A059B9">
        <w:rPr>
          <w:rFonts w:ascii="Open Sans" w:hAnsi="Open Sans" w:cs="Open Sans"/>
          <w:color w:val="000000" w:themeColor="text1"/>
          <w:sz w:val="18"/>
          <w:szCs w:val="18"/>
        </w:rPr>
        <w:t xml:space="preserve"> </w:t>
      </w:r>
      <w:r w:rsidR="00332272" w:rsidRPr="00A059B9">
        <w:rPr>
          <w:rFonts w:ascii="Open Sans" w:hAnsi="Open Sans" w:cs="Open Sans"/>
          <w:color w:val="000000" w:themeColor="text1"/>
          <w:sz w:val="18"/>
          <w:szCs w:val="18"/>
        </w:rPr>
        <w:t xml:space="preserve">Welche </w:t>
      </w:r>
      <w:r w:rsidR="007A1417" w:rsidRPr="00A059B9">
        <w:rPr>
          <w:rFonts w:ascii="Open Sans" w:hAnsi="Open Sans" w:cs="Open Sans"/>
          <w:color w:val="000000" w:themeColor="text1"/>
          <w:sz w:val="18"/>
          <w:szCs w:val="18"/>
        </w:rPr>
        <w:t>Farbe hat sie</w:t>
      </w:r>
      <w:r w:rsidR="00332272" w:rsidRPr="00A059B9">
        <w:rPr>
          <w:rFonts w:ascii="Open Sans" w:hAnsi="Open Sans" w:cs="Open Sans"/>
          <w:color w:val="000000" w:themeColor="text1"/>
          <w:sz w:val="18"/>
          <w:szCs w:val="18"/>
        </w:rPr>
        <w:t>?</w:t>
      </w:r>
      <w:r w:rsidRPr="00A059B9">
        <w:rPr>
          <w:rFonts w:ascii="Open Sans" w:hAnsi="Open Sans" w:cs="Open Sans"/>
          <w:color w:val="000000" w:themeColor="text1"/>
          <w:sz w:val="18"/>
          <w:szCs w:val="18"/>
        </w:rPr>
        <w:t xml:space="preserve"> Wie wird </w:t>
      </w:r>
      <w:r w:rsidR="007A1417" w:rsidRPr="00A059B9">
        <w:rPr>
          <w:rFonts w:ascii="Open Sans" w:hAnsi="Open Sans" w:cs="Open Sans"/>
          <w:color w:val="000000" w:themeColor="text1"/>
          <w:sz w:val="18"/>
          <w:szCs w:val="18"/>
        </w:rPr>
        <w:t xml:space="preserve">die Formenreihe </w:t>
      </w:r>
      <w:r w:rsidRPr="00A059B9">
        <w:rPr>
          <w:rFonts w:ascii="Open Sans" w:hAnsi="Open Sans" w:cs="Open Sans"/>
          <w:color w:val="000000" w:themeColor="text1"/>
          <w:sz w:val="18"/>
          <w:szCs w:val="18"/>
        </w:rPr>
        <w:t>fortgesetzt</w:t>
      </w:r>
      <w:r w:rsidR="00332272" w:rsidRPr="00A059B9">
        <w:rPr>
          <w:rFonts w:ascii="Open Sans" w:hAnsi="Open Sans" w:cs="Open Sans"/>
          <w:color w:val="000000" w:themeColor="text1"/>
          <w:sz w:val="18"/>
          <w:szCs w:val="18"/>
        </w:rPr>
        <w:t>?</w:t>
      </w:r>
    </w:p>
    <w:p w14:paraId="79AEE224" w14:textId="76FA5FE9" w:rsidR="00AD0C60" w:rsidRPr="00A059B9" w:rsidRDefault="00AD0C60" w:rsidP="00AD0C60">
      <w:pPr>
        <w:pStyle w:val="Listenabsatz"/>
        <w:numPr>
          <w:ilvl w:val="0"/>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Warum weißt du welche Form als nächstes kommt</w:t>
      </w:r>
      <w:r w:rsidR="00332272" w:rsidRPr="00A059B9">
        <w:rPr>
          <w:rFonts w:ascii="Open Sans" w:hAnsi="Open Sans" w:cs="Open Sans"/>
          <w:color w:val="000000" w:themeColor="text1"/>
          <w:sz w:val="18"/>
          <w:szCs w:val="18"/>
        </w:rPr>
        <w:t>?</w:t>
      </w:r>
      <w:r w:rsidRPr="00A059B9">
        <w:rPr>
          <w:rFonts w:ascii="Open Sans" w:hAnsi="Open Sans" w:cs="Open Sans"/>
          <w:color w:val="000000" w:themeColor="text1"/>
          <w:sz w:val="18"/>
          <w:szCs w:val="18"/>
        </w:rPr>
        <w:t xml:space="preserve"> (</w:t>
      </w:r>
      <w:r w:rsidR="006F193B" w:rsidRPr="00A059B9">
        <w:rPr>
          <w:rFonts w:ascii="Open Sans" w:hAnsi="Open Sans" w:cs="Open Sans"/>
          <w:color w:val="000000" w:themeColor="text1"/>
          <w:sz w:val="18"/>
          <w:szCs w:val="18"/>
        </w:rPr>
        <w:t>Dies z</w:t>
      </w:r>
      <w:r w:rsidRPr="00A059B9">
        <w:rPr>
          <w:rFonts w:ascii="Open Sans" w:hAnsi="Open Sans" w:cs="Open Sans"/>
          <w:color w:val="000000" w:themeColor="text1"/>
          <w:sz w:val="18"/>
          <w:szCs w:val="18"/>
        </w:rPr>
        <w:t xml:space="preserve">ielt auf die das Beschreiben des regelmäßigen </w:t>
      </w:r>
      <w:r w:rsidR="00332272" w:rsidRPr="00A059B9">
        <w:rPr>
          <w:rFonts w:ascii="Open Sans" w:hAnsi="Open Sans" w:cs="Open Sans"/>
          <w:color w:val="000000" w:themeColor="text1"/>
          <w:sz w:val="18"/>
          <w:szCs w:val="18"/>
        </w:rPr>
        <w:t>W</w:t>
      </w:r>
      <w:r w:rsidRPr="00A059B9">
        <w:rPr>
          <w:rFonts w:ascii="Open Sans" w:hAnsi="Open Sans" w:cs="Open Sans"/>
          <w:color w:val="000000" w:themeColor="text1"/>
          <w:sz w:val="18"/>
          <w:szCs w:val="18"/>
        </w:rPr>
        <w:t>iederholens der Grundeinheit ab)</w:t>
      </w:r>
    </w:p>
    <w:p w14:paraId="5EB205C8" w14:textId="05725B23" w:rsidR="006F193B" w:rsidRPr="00A059B9" w:rsidRDefault="006F193B">
      <w:pPr>
        <w:pStyle w:val="Listenabsatz"/>
        <w:numPr>
          <w:ilvl w:val="1"/>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zu klären ist d</w:t>
      </w:r>
      <w:r w:rsidR="00120907" w:rsidRPr="00A059B9">
        <w:rPr>
          <w:rFonts w:ascii="Open Sans" w:hAnsi="Open Sans" w:cs="Open Sans"/>
          <w:color w:val="000000" w:themeColor="text1"/>
          <w:sz w:val="18"/>
          <w:szCs w:val="18"/>
        </w:rPr>
        <w:t>a</w:t>
      </w:r>
      <w:r w:rsidRPr="00A059B9">
        <w:rPr>
          <w:rFonts w:ascii="Open Sans" w:hAnsi="Open Sans" w:cs="Open Sans"/>
          <w:color w:val="000000" w:themeColor="text1"/>
          <w:sz w:val="18"/>
          <w:szCs w:val="18"/>
        </w:rPr>
        <w:t xml:space="preserve">nn noch, </w:t>
      </w:r>
      <w:r w:rsidR="00C526D9" w:rsidRPr="00A059B9">
        <w:rPr>
          <w:rFonts w:ascii="Open Sans" w:hAnsi="Open Sans" w:cs="Open Sans"/>
          <w:color w:val="000000" w:themeColor="text1"/>
          <w:sz w:val="18"/>
          <w:szCs w:val="18"/>
        </w:rPr>
        <w:t>dass</w:t>
      </w:r>
      <w:r w:rsidR="00C526D9">
        <w:rPr>
          <w:rFonts w:ascii="Open Sans" w:hAnsi="Open Sans" w:cs="Open Sans"/>
          <w:color w:val="000000" w:themeColor="text1"/>
          <w:sz w:val="18"/>
          <w:szCs w:val="18"/>
        </w:rPr>
        <w:t xml:space="preserve"> </w:t>
      </w:r>
      <w:r w:rsidR="00C526D9" w:rsidRPr="00A059B9">
        <w:rPr>
          <w:rFonts w:ascii="Open Sans" w:hAnsi="Open Sans" w:cs="Open Sans"/>
          <w:color w:val="000000" w:themeColor="text1"/>
          <w:sz w:val="18"/>
          <w:szCs w:val="18"/>
        </w:rPr>
        <w:t>die</w:t>
      </w:r>
      <w:r w:rsidR="00AD0C60" w:rsidRPr="00A059B9">
        <w:rPr>
          <w:rFonts w:ascii="Open Sans" w:hAnsi="Open Sans" w:cs="Open Sans"/>
          <w:color w:val="000000" w:themeColor="text1"/>
          <w:sz w:val="18"/>
          <w:szCs w:val="18"/>
        </w:rPr>
        <w:t xml:space="preserve"> Grundeinheit keine festgelegte Anzahl an Elementen hat</w:t>
      </w:r>
      <w:r w:rsidR="00332272" w:rsidRPr="00A059B9">
        <w:rPr>
          <w:rFonts w:ascii="Open Sans" w:hAnsi="Open Sans" w:cs="Open Sans"/>
          <w:color w:val="000000" w:themeColor="text1"/>
          <w:sz w:val="18"/>
          <w:szCs w:val="18"/>
        </w:rPr>
        <w:t>.</w:t>
      </w:r>
      <w:r w:rsidR="00AD0C60" w:rsidRPr="00A059B9">
        <w:rPr>
          <w:rFonts w:ascii="Open Sans" w:hAnsi="Open Sans" w:cs="Open Sans"/>
          <w:color w:val="000000" w:themeColor="text1"/>
          <w:sz w:val="18"/>
          <w:szCs w:val="18"/>
        </w:rPr>
        <w:t xml:space="preserve"> </w:t>
      </w:r>
    </w:p>
    <w:p w14:paraId="3E96A532" w14:textId="051334EA" w:rsidR="00AD0C60" w:rsidRPr="00A059B9" w:rsidRDefault="00AD0C60">
      <w:pPr>
        <w:pStyle w:val="Listenabsatz"/>
        <w:numPr>
          <w:ilvl w:val="1"/>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die Grundeinheit in </w:t>
      </w:r>
      <w:r w:rsidR="00332272" w:rsidRPr="00A059B9">
        <w:rPr>
          <w:rFonts w:ascii="Open Sans" w:hAnsi="Open Sans" w:cs="Open Sans"/>
          <w:color w:val="000000" w:themeColor="text1"/>
          <w:sz w:val="18"/>
          <w:szCs w:val="18"/>
        </w:rPr>
        <w:t xml:space="preserve">einer </w:t>
      </w:r>
      <w:r w:rsidR="007A1417" w:rsidRPr="00A059B9">
        <w:rPr>
          <w:rFonts w:ascii="Open Sans" w:hAnsi="Open Sans" w:cs="Open Sans"/>
          <w:color w:val="000000" w:themeColor="text1"/>
          <w:sz w:val="18"/>
          <w:szCs w:val="18"/>
        </w:rPr>
        <w:t>Formenreihe</w:t>
      </w:r>
      <w:r w:rsidRPr="00A059B9">
        <w:rPr>
          <w:rFonts w:ascii="Open Sans" w:hAnsi="Open Sans" w:cs="Open Sans"/>
          <w:color w:val="000000" w:themeColor="text1"/>
          <w:sz w:val="18"/>
          <w:szCs w:val="18"/>
        </w:rPr>
        <w:t xml:space="preserve"> erkannt werden muss, um </w:t>
      </w:r>
      <w:r w:rsidR="000B3913">
        <w:rPr>
          <w:rFonts w:ascii="Open Sans" w:hAnsi="Open Sans" w:cs="Open Sans"/>
          <w:color w:val="000000" w:themeColor="text1"/>
          <w:sz w:val="18"/>
          <w:szCs w:val="18"/>
        </w:rPr>
        <w:t>die Formenreihe</w:t>
      </w:r>
      <w:r w:rsidR="00332272" w:rsidRPr="00A059B9">
        <w:rPr>
          <w:rFonts w:ascii="Open Sans" w:hAnsi="Open Sans" w:cs="Open Sans"/>
          <w:color w:val="000000" w:themeColor="text1"/>
          <w:sz w:val="18"/>
          <w:szCs w:val="18"/>
        </w:rPr>
        <w:t xml:space="preserve"> </w:t>
      </w:r>
      <w:r w:rsidRPr="00A059B9">
        <w:rPr>
          <w:rFonts w:ascii="Open Sans" w:hAnsi="Open Sans" w:cs="Open Sans"/>
          <w:color w:val="000000" w:themeColor="text1"/>
          <w:sz w:val="18"/>
          <w:szCs w:val="18"/>
        </w:rPr>
        <w:t>korrekt fortsetzen zu können</w:t>
      </w:r>
      <w:r w:rsidR="00332272" w:rsidRPr="00A059B9">
        <w:rPr>
          <w:rFonts w:ascii="Open Sans" w:hAnsi="Open Sans" w:cs="Open Sans"/>
          <w:color w:val="000000" w:themeColor="text1"/>
          <w:sz w:val="18"/>
          <w:szCs w:val="18"/>
        </w:rPr>
        <w:t>.</w:t>
      </w:r>
    </w:p>
    <w:p w14:paraId="569FBB56" w14:textId="204A26EF" w:rsidR="00AD0C60" w:rsidRPr="00A059B9" w:rsidRDefault="00AD0C60" w:rsidP="007A1417">
      <w:pPr>
        <w:pStyle w:val="Listenabsatz"/>
        <w:numPr>
          <w:ilvl w:val="1"/>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ein Muster dann vollständig ist, wenn die Grundeinheit mindestens </w:t>
      </w:r>
      <w:r w:rsidR="006F193B" w:rsidRPr="00A059B9">
        <w:rPr>
          <w:rFonts w:ascii="Open Sans" w:hAnsi="Open Sans" w:cs="Open Sans"/>
          <w:noProof/>
        </w:rPr>
        <mc:AlternateContent>
          <mc:Choice Requires="wps">
            <w:drawing>
              <wp:anchor distT="0" distB="0" distL="0" distR="0" simplePos="0" relativeHeight="251781120" behindDoc="0" locked="0" layoutInCell="1" allowOverlap="0" wp14:anchorId="720B7968" wp14:editId="17C1442F">
                <wp:simplePos x="0" y="0"/>
                <wp:positionH relativeFrom="page">
                  <wp:posOffset>0</wp:posOffset>
                </wp:positionH>
                <wp:positionV relativeFrom="line">
                  <wp:posOffset>307975</wp:posOffset>
                </wp:positionV>
                <wp:extent cx="2286000" cy="2443480"/>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2286000" cy="2443480"/>
                        </a:xfrm>
                        <a:prstGeom prst="rect">
                          <a:avLst/>
                        </a:prstGeom>
                        <a:solidFill>
                          <a:sysClr val="window" lastClr="FFFFFF"/>
                        </a:solidFill>
                        <a:ln w="6350">
                          <a:noFill/>
                        </a:ln>
                        <a:effectLst/>
                      </wps:spPr>
                      <wps:txbx>
                        <w:txbxContent>
                          <w:p w14:paraId="02892908" w14:textId="2A290CF3" w:rsidR="009A645A" w:rsidRPr="00D61172" w:rsidRDefault="009A645A" w:rsidP="0061500E">
                            <w:pPr>
                              <w:pStyle w:val="IntensivesZitat"/>
                              <w:ind w:left="-142"/>
                              <w:jc w:val="left"/>
                              <w:rPr>
                                <w:rFonts w:ascii="Open Sans" w:hAnsi="Open Sans" w:cs="Open Sans"/>
                                <w:color w:val="7F7F7F" w:themeColor="text1" w:themeTint="80"/>
                                <w:sz w:val="24"/>
                                <w:lang w:bidi="de-DE"/>
                              </w:rPr>
                            </w:pPr>
                            <w:r w:rsidRPr="00D61172">
                              <w:rPr>
                                <w:rFonts w:ascii="Open Sans" w:hAnsi="Open Sans" w:cs="Open Sans"/>
                                <w:color w:val="7F7F7F" w:themeColor="text1" w:themeTint="80"/>
                                <w:sz w:val="24"/>
                                <w:lang w:bidi="de-DE"/>
                              </w:rPr>
                              <w:t>Aufgabenkartei zur App</w:t>
                            </w:r>
                          </w:p>
                          <w:p w14:paraId="7DCEF780" w14:textId="49EA8097" w:rsidR="009A645A" w:rsidRPr="00D61172" w:rsidRDefault="009A645A" w:rsidP="0061500E">
                            <w:pPr>
                              <w:pStyle w:val="IntensivesZitat"/>
                              <w:spacing w:line="240" w:lineRule="auto"/>
                              <w:ind w:left="-142"/>
                              <w:jc w:val="left"/>
                              <w:rPr>
                                <w:rFonts w:ascii="Open Sans" w:hAnsi="Open Sans" w:cs="Open Sans"/>
                                <w:color w:val="7F7F7F" w:themeColor="text1" w:themeTint="80"/>
                                <w:sz w:val="24"/>
                                <w:lang w:bidi="de-DE"/>
                              </w:rPr>
                            </w:pPr>
                            <w:r w:rsidRPr="00D61172">
                              <w:rPr>
                                <w:rFonts w:ascii="Open Sans" w:hAnsi="Open Sans" w:cs="Open Sans"/>
                                <w:b w:val="0"/>
                                <w:i w:val="0"/>
                                <w:color w:val="7F7F7F" w:themeColor="text1" w:themeTint="80"/>
                                <w:sz w:val="20"/>
                                <w:lang w:bidi="de-DE"/>
                              </w:rPr>
                              <w:t>Die Aufgabenkartei zur App beinhaltet zu jedem der vorgestellten Unterrichtseinheiten passsenden Aufgaben die für den Einstieg in die Stunden aber auch für die individuelle Weiterarbeit der Lernenden geeignet sind.</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B7968" id="Textfeld 7" o:spid="_x0000_s1050" type="#_x0000_t202" style="position:absolute;left:0;text-align:left;margin-left:0;margin-top:24.25pt;width:180pt;height:192.4pt;z-index:251781120;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" o:allowoverlap="f" fillcolor="window" stroked="f" strokeweight=".5pt">
                <v:textbox inset="36pt,0,11.52pt,18pt">
                  <w:txbxContent>
                    <w:p w14:paraId="02892908" w14:textId="2A290CF3" w:rsidR="009A645A" w:rsidRPr="00D61172" w:rsidRDefault="009A645A" w:rsidP="0061500E">
                      <w:pPr>
                        <w:pStyle w:val="IntensivesZitat"/>
                        <w:ind w:left="-142"/>
                        <w:jc w:val="left"/>
                        <w:rPr>
                          <w:rFonts w:ascii="Open Sans" w:hAnsi="Open Sans" w:cs="Open Sans"/>
                          <w:color w:val="7F7F7F" w:themeColor="text1" w:themeTint="80"/>
                          <w:sz w:val="24"/>
                          <w:lang w:bidi="de-DE"/>
                        </w:rPr>
                      </w:pPr>
                      <w:r w:rsidRPr="00D61172">
                        <w:rPr>
                          <w:rFonts w:ascii="Open Sans" w:hAnsi="Open Sans" w:cs="Open Sans"/>
                          <w:color w:val="7F7F7F" w:themeColor="text1" w:themeTint="80"/>
                          <w:sz w:val="24"/>
                          <w:lang w:bidi="de-DE"/>
                        </w:rPr>
                        <w:t>Aufgabenkartei zur App</w:t>
                      </w:r>
                    </w:p>
                    <w:p w14:paraId="7DCEF780" w14:textId="49EA8097" w:rsidR="009A645A" w:rsidRPr="00D61172" w:rsidRDefault="009A645A" w:rsidP="0061500E">
                      <w:pPr>
                        <w:pStyle w:val="IntensivesZitat"/>
                        <w:spacing w:line="240" w:lineRule="auto"/>
                        <w:ind w:left="-142"/>
                        <w:jc w:val="left"/>
                        <w:rPr>
                          <w:rFonts w:ascii="Open Sans" w:hAnsi="Open Sans" w:cs="Open Sans"/>
                          <w:color w:val="7F7F7F" w:themeColor="text1" w:themeTint="80"/>
                          <w:sz w:val="24"/>
                          <w:lang w:bidi="de-DE"/>
                        </w:rPr>
                      </w:pPr>
                      <w:r w:rsidRPr="00D61172">
                        <w:rPr>
                          <w:rFonts w:ascii="Open Sans" w:hAnsi="Open Sans" w:cs="Open Sans"/>
                          <w:b w:val="0"/>
                          <w:i w:val="0"/>
                          <w:color w:val="7F7F7F" w:themeColor="text1" w:themeTint="80"/>
                          <w:sz w:val="20"/>
                          <w:lang w:bidi="de-DE"/>
                        </w:rPr>
                        <w:t>Die Aufgabenkartei zur App beinhaltet zu jedem der vorgestellten Unterrichtseinheiten passsenden Aufgaben die für den Einstieg in die Stunden aber auch für die individuelle Weiterarbeit der Lernenden geeignet sind.</w:t>
                      </w:r>
                    </w:p>
                  </w:txbxContent>
                </v:textbox>
                <w10:wrap type="square" anchorx="page" anchory="line"/>
              </v:shape>
            </w:pict>
          </mc:Fallback>
        </mc:AlternateContent>
      </w:r>
      <w:r w:rsidR="00332272" w:rsidRPr="00A059B9">
        <w:rPr>
          <w:rFonts w:ascii="Open Sans" w:hAnsi="Open Sans" w:cs="Open Sans"/>
          <w:color w:val="000000" w:themeColor="text1"/>
          <w:sz w:val="18"/>
          <w:szCs w:val="18"/>
        </w:rPr>
        <w:t>zweimal</w:t>
      </w:r>
      <w:r w:rsidRPr="00A059B9">
        <w:rPr>
          <w:rFonts w:ascii="Open Sans" w:hAnsi="Open Sans" w:cs="Open Sans"/>
          <w:color w:val="000000" w:themeColor="text1"/>
          <w:sz w:val="18"/>
          <w:szCs w:val="18"/>
        </w:rPr>
        <w:t xml:space="preserve"> vollständig dargestellt wird.</w:t>
      </w:r>
    </w:p>
    <w:p w14:paraId="19F85888" w14:textId="6FD82D6C" w:rsidR="00E0381D" w:rsidRPr="00A059B9" w:rsidRDefault="00E0381D" w:rsidP="00E0381D">
      <w:pPr>
        <w:pStyle w:val="berschrift4"/>
        <w:rPr>
          <w:rFonts w:ascii="Open Sans" w:hAnsi="Open Sans" w:cs="Open Sans"/>
        </w:rPr>
      </w:pPr>
      <w:r w:rsidRPr="00A059B9">
        <w:rPr>
          <w:rFonts w:ascii="Open Sans" w:hAnsi="Open Sans" w:cs="Open Sans"/>
        </w:rPr>
        <w:t>Arbeitsphase</w:t>
      </w:r>
    </w:p>
    <w:p w14:paraId="36936EEB" w14:textId="17714916" w:rsidR="00E0381D" w:rsidRPr="000B3913" w:rsidRDefault="006F193B" w:rsidP="00E0381D">
      <w:pPr>
        <w:rPr>
          <w:rFonts w:ascii="Open Sans" w:hAnsi="Open Sans" w:cs="Open Sans"/>
          <w:color w:val="000000" w:themeColor="text1"/>
          <w:sz w:val="18"/>
          <w:szCs w:val="18"/>
        </w:rPr>
      </w:pPr>
      <w:r w:rsidRPr="000B3913">
        <w:rPr>
          <w:rFonts w:ascii="Open Sans" w:hAnsi="Open Sans" w:cs="Open Sans"/>
          <w:color w:val="000000" w:themeColor="text1"/>
          <w:sz w:val="18"/>
          <w:szCs w:val="18"/>
        </w:rPr>
        <w:t xml:space="preserve">Für diese Arbeitsphase bieten sich die Aufgaben </w:t>
      </w:r>
      <w:r w:rsidR="00BB606B" w:rsidRPr="000B3913">
        <w:rPr>
          <w:rFonts w:ascii="Open Sans" w:hAnsi="Open Sans" w:cs="Open Sans"/>
          <w:color w:val="000000" w:themeColor="text1"/>
          <w:sz w:val="18"/>
          <w:szCs w:val="18"/>
        </w:rPr>
        <w:t xml:space="preserve">1.1 bis 1.6 </w:t>
      </w:r>
      <w:r w:rsidR="00E0381D" w:rsidRPr="000B3913">
        <w:rPr>
          <w:rFonts w:ascii="Open Sans" w:hAnsi="Open Sans" w:cs="Open Sans"/>
          <w:color w:val="000000" w:themeColor="text1"/>
          <w:sz w:val="18"/>
          <w:szCs w:val="18"/>
        </w:rPr>
        <w:t>(Aufgaben</w:t>
      </w:r>
      <w:r w:rsidR="000B3913" w:rsidRPr="000B3913">
        <w:rPr>
          <w:rFonts w:ascii="Open Sans" w:hAnsi="Open Sans" w:cs="Open Sans"/>
          <w:color w:val="000000" w:themeColor="text1"/>
          <w:sz w:val="18"/>
          <w:szCs w:val="18"/>
        </w:rPr>
        <w:t>kartei</w:t>
      </w:r>
      <w:r w:rsidR="00E0381D" w:rsidRPr="000B3913">
        <w:rPr>
          <w:rFonts w:ascii="Open Sans" w:hAnsi="Open Sans" w:cs="Open Sans"/>
          <w:color w:val="000000" w:themeColor="text1"/>
          <w:sz w:val="18"/>
          <w:szCs w:val="18"/>
        </w:rPr>
        <w:t xml:space="preserve"> </w:t>
      </w:r>
      <w:r w:rsidR="00FE791C">
        <w:rPr>
          <w:rFonts w:ascii="Open Sans" w:hAnsi="Open Sans" w:cs="Open Sans"/>
          <w:color w:val="000000" w:themeColor="text1"/>
          <w:sz w:val="18"/>
          <w:szCs w:val="18"/>
        </w:rPr>
        <w:t>steht</w:t>
      </w:r>
      <w:r w:rsidR="00E0381D" w:rsidRPr="000B3913">
        <w:rPr>
          <w:rFonts w:ascii="Open Sans" w:hAnsi="Open Sans" w:cs="Open Sans"/>
          <w:color w:val="000000" w:themeColor="text1"/>
          <w:sz w:val="18"/>
          <w:szCs w:val="18"/>
        </w:rPr>
        <w:t xml:space="preserve"> auf pikas-digi</w:t>
      </w:r>
      <w:r w:rsidR="00332272" w:rsidRPr="000B3913">
        <w:rPr>
          <w:rFonts w:ascii="Open Sans" w:hAnsi="Open Sans" w:cs="Open Sans"/>
          <w:color w:val="000000" w:themeColor="text1"/>
          <w:sz w:val="18"/>
          <w:szCs w:val="18"/>
        </w:rPr>
        <w:t xml:space="preserve"> </w:t>
      </w:r>
      <w:r w:rsidR="00FE791C">
        <w:rPr>
          <w:rFonts w:ascii="Open Sans" w:hAnsi="Open Sans" w:cs="Open Sans"/>
          <w:color w:val="000000" w:themeColor="text1"/>
          <w:sz w:val="18"/>
          <w:szCs w:val="18"/>
        </w:rPr>
        <w:t>zum Download zur Verfügung</w:t>
      </w:r>
      <w:r w:rsidR="00E0381D" w:rsidRPr="000B3913">
        <w:rPr>
          <w:rFonts w:ascii="Open Sans" w:hAnsi="Open Sans" w:cs="Open Sans"/>
          <w:color w:val="000000" w:themeColor="text1"/>
          <w:sz w:val="18"/>
          <w:szCs w:val="18"/>
        </w:rPr>
        <w:t>)</w:t>
      </w:r>
    </w:p>
    <w:p w14:paraId="64D957A8" w14:textId="71A80C20" w:rsidR="000B3913" w:rsidRPr="000B3913" w:rsidRDefault="000B3913" w:rsidP="00E0381D">
      <w:pPr>
        <w:rPr>
          <w:rFonts w:ascii="Open Sans" w:hAnsi="Open Sans" w:cs="Open Sans"/>
          <w:color w:val="000000" w:themeColor="text1"/>
          <w:sz w:val="18"/>
          <w:szCs w:val="18"/>
        </w:rPr>
      </w:pPr>
      <w:r w:rsidRPr="000B3913">
        <w:rPr>
          <w:rFonts w:ascii="Open Sans" w:hAnsi="Open Sans" w:cs="Open Sans"/>
          <w:color w:val="000000" w:themeColor="text1"/>
          <w:sz w:val="18"/>
          <w:szCs w:val="18"/>
        </w:rPr>
        <w:t xml:space="preserve">Hier </w:t>
      </w:r>
      <w:r>
        <w:rPr>
          <w:rFonts w:ascii="Open Sans" w:hAnsi="Open Sans" w:cs="Open Sans"/>
          <w:color w:val="000000" w:themeColor="text1"/>
          <w:sz w:val="18"/>
          <w:szCs w:val="18"/>
        </w:rPr>
        <w:t>sind von den Lernenden</w:t>
      </w:r>
      <w:r w:rsidRPr="000B3913">
        <w:rPr>
          <w:rFonts w:ascii="Open Sans" w:hAnsi="Open Sans" w:cs="Open Sans"/>
          <w:color w:val="000000" w:themeColor="text1"/>
          <w:sz w:val="18"/>
          <w:szCs w:val="18"/>
        </w:rPr>
        <w:t xml:space="preserve"> vorgegebene Formenreihe zu Mustern </w:t>
      </w:r>
      <w:r>
        <w:rPr>
          <w:rFonts w:ascii="Open Sans" w:hAnsi="Open Sans" w:cs="Open Sans"/>
          <w:color w:val="000000" w:themeColor="text1"/>
          <w:sz w:val="18"/>
          <w:szCs w:val="18"/>
        </w:rPr>
        <w:t>zu vervollständigen.</w:t>
      </w:r>
    </w:p>
    <w:p w14:paraId="303851CC" w14:textId="471D9C26" w:rsidR="00BB606B" w:rsidRPr="000B3913" w:rsidRDefault="00BB606B" w:rsidP="00BB606B">
      <w:pPr>
        <w:rPr>
          <w:rFonts w:ascii="Open Sans" w:hAnsi="Open Sans" w:cs="Open Sans"/>
          <w:color w:val="000000" w:themeColor="text1"/>
          <w:sz w:val="18"/>
          <w:szCs w:val="18"/>
        </w:rPr>
      </w:pPr>
      <w:r w:rsidRPr="000B3913">
        <w:rPr>
          <w:rFonts w:ascii="Open Sans" w:hAnsi="Open Sans" w:cs="Open Sans"/>
          <w:color w:val="000000" w:themeColor="text1"/>
          <w:sz w:val="18"/>
          <w:szCs w:val="18"/>
        </w:rPr>
        <w:t>Alle Aufgaben sind mit einem QR Code versehen, sodass die Formen</w:t>
      </w:r>
      <w:r w:rsidR="000B3913">
        <w:rPr>
          <w:rFonts w:ascii="Open Sans" w:hAnsi="Open Sans" w:cs="Open Sans"/>
          <w:color w:val="000000" w:themeColor="text1"/>
          <w:sz w:val="18"/>
          <w:szCs w:val="18"/>
        </w:rPr>
        <w:t>reihen von den Karten</w:t>
      </w:r>
      <w:r w:rsidRPr="000B3913">
        <w:rPr>
          <w:rFonts w:ascii="Open Sans" w:hAnsi="Open Sans" w:cs="Open Sans"/>
          <w:color w:val="000000" w:themeColor="text1"/>
          <w:sz w:val="18"/>
          <w:szCs w:val="18"/>
        </w:rPr>
        <w:t xml:space="preserve"> direkt in die App übertragen werden können.</w:t>
      </w:r>
    </w:p>
    <w:p w14:paraId="60DAF7FB" w14:textId="4B684D85" w:rsidR="00BB606B" w:rsidRPr="00A059B9" w:rsidRDefault="00BB606B" w:rsidP="00BB606B">
      <w:pPr>
        <w:rPr>
          <w:rFonts w:ascii="Open Sans" w:hAnsi="Open Sans" w:cs="Open Sans"/>
        </w:rPr>
      </w:pPr>
    </w:p>
    <w:p w14:paraId="510DF092" w14:textId="29CB4182" w:rsidR="00CD1610" w:rsidRPr="00A059B9" w:rsidRDefault="00CD1610" w:rsidP="00D61172">
      <w:pPr>
        <w:pStyle w:val="berschrift4"/>
        <w:rPr>
          <w:rFonts w:ascii="Open Sans" w:hAnsi="Open Sans" w:cs="Open Sans"/>
        </w:rPr>
      </w:pPr>
      <w:r w:rsidRPr="00A059B9">
        <w:rPr>
          <w:rFonts w:ascii="Open Sans" w:hAnsi="Open Sans" w:cs="Open Sans"/>
        </w:rPr>
        <w:t>Reflexion</w:t>
      </w:r>
    </w:p>
    <w:p w14:paraId="70DA5017" w14:textId="76A5669A" w:rsidR="00BB606B" w:rsidRPr="000B3913" w:rsidRDefault="005C3859" w:rsidP="003D6E05">
      <w:pPr>
        <w:rPr>
          <w:rFonts w:ascii="Open Sans" w:hAnsi="Open Sans" w:cs="Open Sans"/>
          <w:color w:val="000000" w:themeColor="text1"/>
          <w:sz w:val="18"/>
          <w:szCs w:val="18"/>
        </w:rPr>
      </w:pPr>
      <w:r w:rsidRPr="000B3913">
        <w:rPr>
          <w:rFonts w:ascii="Open Sans" w:hAnsi="Open Sans" w:cs="Open Sans"/>
          <w:color w:val="000000" w:themeColor="text1"/>
          <w:sz w:val="18"/>
          <w:szCs w:val="18"/>
        </w:rPr>
        <w:t>I</w:t>
      </w:r>
      <w:r w:rsidR="00BB606B" w:rsidRPr="000B3913">
        <w:rPr>
          <w:rFonts w:ascii="Open Sans" w:hAnsi="Open Sans" w:cs="Open Sans"/>
          <w:color w:val="000000" w:themeColor="text1"/>
          <w:sz w:val="18"/>
          <w:szCs w:val="18"/>
        </w:rPr>
        <w:t>n einer Abschließenden Reflexion können noch einmal gemeinsam Strukturen von Mustern aus Formen aufgegriffen und verbalisiert werden. Die folgenden Impulse können in der Reflexion in den Blick genommen werden.</w:t>
      </w:r>
    </w:p>
    <w:p w14:paraId="37C3F71B" w14:textId="77777777" w:rsidR="00BB606B" w:rsidRPr="000B3913" w:rsidRDefault="003D6E05" w:rsidP="00BB606B">
      <w:pPr>
        <w:pStyle w:val="Listenabsatz"/>
        <w:numPr>
          <w:ilvl w:val="0"/>
          <w:numId w:val="9"/>
        </w:numPr>
        <w:rPr>
          <w:rFonts w:ascii="Open Sans" w:hAnsi="Open Sans" w:cs="Open Sans"/>
          <w:color w:val="000000" w:themeColor="text1"/>
          <w:sz w:val="18"/>
          <w:szCs w:val="18"/>
        </w:rPr>
      </w:pPr>
      <w:r w:rsidRPr="000B3913">
        <w:rPr>
          <w:rFonts w:ascii="Open Sans" w:hAnsi="Open Sans" w:cs="Open Sans"/>
          <w:color w:val="000000" w:themeColor="text1"/>
          <w:sz w:val="18"/>
          <w:szCs w:val="18"/>
        </w:rPr>
        <w:t xml:space="preserve">Was haben alle Muster gemeinsam? </w:t>
      </w:r>
    </w:p>
    <w:p w14:paraId="6D68A0B4" w14:textId="059130F4" w:rsidR="003D6E05" w:rsidRPr="000B3913" w:rsidRDefault="00BB606B" w:rsidP="00BB606B">
      <w:pPr>
        <w:pStyle w:val="Listenabsatz"/>
        <w:numPr>
          <w:ilvl w:val="0"/>
          <w:numId w:val="9"/>
        </w:numPr>
        <w:rPr>
          <w:rFonts w:ascii="Open Sans" w:hAnsi="Open Sans" w:cs="Open Sans"/>
          <w:color w:val="000000" w:themeColor="text1"/>
          <w:sz w:val="18"/>
          <w:szCs w:val="18"/>
        </w:rPr>
      </w:pPr>
      <w:r w:rsidRPr="000B3913">
        <w:rPr>
          <w:rFonts w:ascii="Open Sans" w:hAnsi="Open Sans" w:cs="Open Sans"/>
          <w:color w:val="000000" w:themeColor="text1"/>
          <w:sz w:val="18"/>
          <w:szCs w:val="18"/>
        </w:rPr>
        <w:t>Gibt es Regeln für</w:t>
      </w:r>
      <w:r w:rsidR="003D6E05" w:rsidRPr="000B3913">
        <w:rPr>
          <w:rFonts w:ascii="Open Sans" w:hAnsi="Open Sans" w:cs="Open Sans"/>
          <w:color w:val="000000" w:themeColor="text1"/>
          <w:sz w:val="18"/>
          <w:szCs w:val="18"/>
        </w:rPr>
        <w:t xml:space="preserve"> Muste</w:t>
      </w:r>
      <w:r w:rsidRPr="000B3913">
        <w:rPr>
          <w:rFonts w:ascii="Open Sans" w:hAnsi="Open Sans" w:cs="Open Sans"/>
          <w:color w:val="000000" w:themeColor="text1"/>
          <w:sz w:val="18"/>
          <w:szCs w:val="18"/>
        </w:rPr>
        <w:t>r?</w:t>
      </w:r>
    </w:p>
    <w:p w14:paraId="34DFF1C2" w14:textId="1BCB0623" w:rsidR="000B595F" w:rsidRPr="000B3913" w:rsidRDefault="000B595F">
      <w:pPr>
        <w:rPr>
          <w:rFonts w:ascii="Open Sans" w:hAnsi="Open Sans" w:cs="Open Sans"/>
          <w:color w:val="000000" w:themeColor="text1"/>
          <w:sz w:val="18"/>
          <w:szCs w:val="18"/>
        </w:rPr>
      </w:pPr>
      <w:r w:rsidRPr="000B3913">
        <w:rPr>
          <w:rFonts w:ascii="Open Sans" w:hAnsi="Open Sans" w:cs="Open Sans"/>
          <w:color w:val="000000" w:themeColor="text1"/>
          <w:sz w:val="18"/>
          <w:szCs w:val="18"/>
        </w:rPr>
        <w:lastRenderedPageBreak/>
        <w:t xml:space="preserve">Mit einem </w:t>
      </w:r>
      <w:r w:rsidR="000B3913">
        <w:rPr>
          <w:rFonts w:ascii="Open Sans" w:hAnsi="Open Sans" w:cs="Open Sans"/>
          <w:color w:val="000000" w:themeColor="text1"/>
          <w:sz w:val="18"/>
          <w:szCs w:val="18"/>
        </w:rPr>
        <w:t>Sprachspeicher</w:t>
      </w:r>
      <w:r w:rsidRPr="000B3913">
        <w:rPr>
          <w:rFonts w:ascii="Open Sans" w:hAnsi="Open Sans" w:cs="Open Sans"/>
          <w:color w:val="000000" w:themeColor="text1"/>
          <w:sz w:val="18"/>
          <w:szCs w:val="18"/>
        </w:rPr>
        <w:t xml:space="preserve"> zum Thema Muster können wichtige Begriffe, Phrasen und Zusammenhänge notiert und verdeutlicht werden und so den folgenden Prozess unterstützen und begleiten.</w:t>
      </w:r>
    </w:p>
    <w:p w14:paraId="1726B365" w14:textId="7320A855" w:rsidR="003D6E05" w:rsidRPr="000B3913" w:rsidRDefault="00BB606B" w:rsidP="003D6E05">
      <w:pPr>
        <w:rPr>
          <w:rFonts w:ascii="Open Sans" w:hAnsi="Open Sans" w:cs="Open Sans"/>
          <w:color w:val="000000" w:themeColor="text1"/>
          <w:sz w:val="18"/>
          <w:szCs w:val="18"/>
        </w:rPr>
      </w:pPr>
      <w:r w:rsidRPr="000B3913">
        <w:rPr>
          <w:rFonts w:ascii="Open Sans" w:hAnsi="Open Sans" w:cs="Open Sans"/>
          <w:color w:val="000000" w:themeColor="text1"/>
          <w:sz w:val="18"/>
          <w:szCs w:val="18"/>
        </w:rPr>
        <w:t>Darüber hi</w:t>
      </w:r>
      <w:r w:rsidR="000B595F" w:rsidRPr="000B3913">
        <w:rPr>
          <w:rFonts w:ascii="Open Sans" w:hAnsi="Open Sans" w:cs="Open Sans"/>
          <w:color w:val="000000" w:themeColor="text1"/>
          <w:sz w:val="18"/>
          <w:szCs w:val="18"/>
        </w:rPr>
        <w:t>naus</w:t>
      </w:r>
      <w:r w:rsidRPr="000B3913">
        <w:rPr>
          <w:rFonts w:ascii="Open Sans" w:hAnsi="Open Sans" w:cs="Open Sans"/>
          <w:color w:val="000000" w:themeColor="text1"/>
          <w:sz w:val="18"/>
          <w:szCs w:val="18"/>
        </w:rPr>
        <w:t xml:space="preserve"> bietet es sich</w:t>
      </w:r>
      <w:r w:rsidR="00120907" w:rsidRPr="000B3913">
        <w:rPr>
          <w:rFonts w:ascii="Open Sans" w:hAnsi="Open Sans" w:cs="Open Sans"/>
          <w:color w:val="000000" w:themeColor="text1"/>
          <w:sz w:val="18"/>
          <w:szCs w:val="18"/>
        </w:rPr>
        <w:t xml:space="preserve"> an</w:t>
      </w:r>
      <w:r w:rsidRPr="000B3913">
        <w:rPr>
          <w:rFonts w:ascii="Open Sans" w:hAnsi="Open Sans" w:cs="Open Sans"/>
          <w:color w:val="000000" w:themeColor="text1"/>
          <w:sz w:val="18"/>
          <w:szCs w:val="18"/>
        </w:rPr>
        <w:t xml:space="preserve">, sich der </w:t>
      </w:r>
      <w:r w:rsidR="003D6E05" w:rsidRPr="000B3913">
        <w:rPr>
          <w:rFonts w:ascii="Open Sans" w:hAnsi="Open Sans" w:cs="Open Sans"/>
          <w:color w:val="000000" w:themeColor="text1"/>
          <w:sz w:val="18"/>
          <w:szCs w:val="18"/>
        </w:rPr>
        <w:t xml:space="preserve">Abgrenzung </w:t>
      </w:r>
      <w:r w:rsidR="00332272" w:rsidRPr="000B3913">
        <w:rPr>
          <w:rFonts w:ascii="Open Sans" w:hAnsi="Open Sans" w:cs="Open Sans"/>
          <w:color w:val="000000" w:themeColor="text1"/>
          <w:sz w:val="18"/>
          <w:szCs w:val="18"/>
        </w:rPr>
        <w:t xml:space="preserve">zwischen </w:t>
      </w:r>
      <w:r w:rsidR="003D6E05" w:rsidRPr="000B3913">
        <w:rPr>
          <w:rFonts w:ascii="Open Sans" w:hAnsi="Open Sans" w:cs="Open Sans"/>
          <w:color w:val="000000" w:themeColor="text1"/>
          <w:sz w:val="18"/>
          <w:szCs w:val="18"/>
        </w:rPr>
        <w:t>Alltagsmustern und mathematischen Mustern</w:t>
      </w:r>
      <w:r w:rsidRPr="000B3913">
        <w:rPr>
          <w:rFonts w:ascii="Open Sans" w:hAnsi="Open Sans" w:cs="Open Sans"/>
          <w:color w:val="000000" w:themeColor="text1"/>
          <w:sz w:val="18"/>
          <w:szCs w:val="18"/>
        </w:rPr>
        <w:t xml:space="preserve"> zu widmen</w:t>
      </w:r>
      <w:r w:rsidR="00332272" w:rsidRPr="000B3913">
        <w:rPr>
          <w:rFonts w:ascii="Open Sans" w:hAnsi="Open Sans" w:cs="Open Sans"/>
          <w:color w:val="000000" w:themeColor="text1"/>
          <w:sz w:val="18"/>
          <w:szCs w:val="18"/>
        </w:rPr>
        <w:t>.</w:t>
      </w:r>
    </w:p>
    <w:p w14:paraId="20605C3A" w14:textId="7C80C48A" w:rsidR="003D6E05" w:rsidRPr="00A059B9" w:rsidRDefault="003D6E05" w:rsidP="00D61172">
      <w:pPr>
        <w:pStyle w:val="berschrift4"/>
        <w:rPr>
          <w:rFonts w:ascii="Open Sans" w:hAnsi="Open Sans" w:cs="Open Sans"/>
        </w:rPr>
      </w:pPr>
      <w:r w:rsidRPr="00A059B9">
        <w:rPr>
          <w:rFonts w:ascii="Open Sans" w:hAnsi="Open Sans" w:cs="Open Sans"/>
        </w:rPr>
        <w:t>Technische Hinwei</w:t>
      </w:r>
      <w:r w:rsidR="006213B8" w:rsidRPr="00A059B9">
        <w:rPr>
          <w:rFonts w:ascii="Open Sans" w:hAnsi="Open Sans" w:cs="Open Sans"/>
        </w:rPr>
        <w:t>s</w:t>
      </w:r>
      <w:r w:rsidRPr="00A059B9">
        <w:rPr>
          <w:rFonts w:ascii="Open Sans" w:hAnsi="Open Sans" w:cs="Open Sans"/>
        </w:rPr>
        <w:t>e zu dieser Stunde</w:t>
      </w:r>
    </w:p>
    <w:p w14:paraId="06B3244B" w14:textId="0A0BAD79" w:rsidR="000B595F" w:rsidRPr="000B3913" w:rsidRDefault="000B595F" w:rsidP="003D6E05">
      <w:pPr>
        <w:rPr>
          <w:rFonts w:ascii="Open Sans" w:hAnsi="Open Sans" w:cs="Open Sans"/>
          <w:color w:val="000000" w:themeColor="text1"/>
          <w:sz w:val="18"/>
          <w:szCs w:val="18"/>
        </w:rPr>
      </w:pPr>
      <w:r w:rsidRPr="000B3913">
        <w:rPr>
          <w:rFonts w:ascii="Open Sans" w:hAnsi="Open Sans" w:cs="Open Sans"/>
          <w:color w:val="000000" w:themeColor="text1"/>
          <w:sz w:val="18"/>
          <w:szCs w:val="18"/>
        </w:rPr>
        <w:t>Um ein Muster von der Aufgabenkarte in die App zu übertragen, kann der QR Code Scanner verwendet werden. Dazu wird d</w:t>
      </w:r>
      <w:r w:rsidR="00120907" w:rsidRPr="000B3913">
        <w:rPr>
          <w:rFonts w:ascii="Open Sans" w:hAnsi="Open Sans" w:cs="Open Sans"/>
          <w:color w:val="000000" w:themeColor="text1"/>
          <w:sz w:val="18"/>
          <w:szCs w:val="18"/>
        </w:rPr>
        <w:t>er</w:t>
      </w:r>
      <w:r w:rsidRPr="000B3913">
        <w:rPr>
          <w:rFonts w:ascii="Open Sans" w:hAnsi="Open Sans" w:cs="Open Sans"/>
          <w:color w:val="000000" w:themeColor="text1"/>
          <w:sz w:val="18"/>
          <w:szCs w:val="18"/>
        </w:rPr>
        <w:t xml:space="preserve"> Scanner</w:t>
      </w:r>
      <w:r w:rsidR="00120907" w:rsidRPr="000B3913">
        <w:rPr>
          <w:rFonts w:ascii="Open Sans" w:hAnsi="Open Sans" w:cs="Open Sans"/>
          <w:color w:val="000000" w:themeColor="text1"/>
          <w:sz w:val="18"/>
          <w:szCs w:val="18"/>
        </w:rPr>
        <w:t>button</w:t>
      </w:r>
      <w:r w:rsidRPr="000B3913">
        <w:rPr>
          <w:rFonts w:ascii="Open Sans" w:hAnsi="Open Sans" w:cs="Open Sans"/>
          <w:color w:val="000000" w:themeColor="text1"/>
          <w:sz w:val="18"/>
          <w:szCs w:val="18"/>
        </w:rPr>
        <w:t xml:space="preserve"> </w:t>
      </w:r>
      <w:r w:rsidRPr="000B3913">
        <w:rPr>
          <w:rFonts w:ascii="Open Sans" w:hAnsi="Open Sans" w:cs="Open Sans"/>
          <w:noProof/>
          <w:color w:val="000000" w:themeColor="text1"/>
          <w:sz w:val="18"/>
          <w:szCs w:val="18"/>
        </w:rPr>
        <w:drawing>
          <wp:inline distT="0" distB="0" distL="0" distR="0" wp14:anchorId="2659FD24" wp14:editId="6C6186C7">
            <wp:extent cx="114077" cy="109001"/>
            <wp:effectExtent l="0" t="0" r="635"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7241" t="13459" r="15133" b="41034"/>
                    <a:stretch/>
                  </pic:blipFill>
                  <pic:spPr bwMode="auto">
                    <a:xfrm>
                      <a:off x="0" y="0"/>
                      <a:ext cx="128890" cy="123155"/>
                    </a:xfrm>
                    <a:prstGeom prst="rect">
                      <a:avLst/>
                    </a:prstGeom>
                    <a:ln>
                      <a:noFill/>
                    </a:ln>
                    <a:extLst>
                      <a:ext uri="{53640926-AAD7-44D8-BBD7-CCE9431645EC}">
                        <a14:shadowObscured xmlns:a14="http://schemas.microsoft.com/office/drawing/2010/main"/>
                      </a:ext>
                    </a:extLst>
                  </pic:spPr>
                </pic:pic>
              </a:graphicData>
            </a:graphic>
          </wp:inline>
        </w:drawing>
      </w:r>
      <w:r w:rsidRPr="000B3913">
        <w:rPr>
          <w:rFonts w:ascii="Open Sans" w:hAnsi="Open Sans" w:cs="Open Sans"/>
          <w:color w:val="000000" w:themeColor="text1"/>
          <w:sz w:val="18"/>
          <w:szCs w:val="18"/>
        </w:rPr>
        <w:t xml:space="preserve"> rechts oben in der Ecke gedrückt und die Kamera wird aktiviert (beim ersten Mal muss an dieser Stelle ei</w:t>
      </w:r>
      <w:r w:rsidR="00120907" w:rsidRPr="000B3913">
        <w:rPr>
          <w:rFonts w:ascii="Open Sans" w:hAnsi="Open Sans" w:cs="Open Sans"/>
          <w:color w:val="000000" w:themeColor="text1"/>
          <w:sz w:val="18"/>
          <w:szCs w:val="18"/>
        </w:rPr>
        <w:t>n</w:t>
      </w:r>
      <w:r w:rsidRPr="000B3913">
        <w:rPr>
          <w:rFonts w:ascii="Open Sans" w:hAnsi="Open Sans" w:cs="Open Sans"/>
          <w:color w:val="000000" w:themeColor="text1"/>
          <w:sz w:val="18"/>
          <w:szCs w:val="18"/>
        </w:rPr>
        <w:t xml:space="preserve">e Berechtigung erteilt werden). Wenn die Kamera nun auf den QR Code auf der </w:t>
      </w:r>
      <w:r w:rsidR="000B3913">
        <w:rPr>
          <w:rFonts w:ascii="Open Sans" w:hAnsi="Open Sans" w:cs="Open Sans"/>
          <w:color w:val="000000" w:themeColor="text1"/>
          <w:sz w:val="18"/>
          <w:szCs w:val="18"/>
        </w:rPr>
        <w:t>Aufgabenk</w:t>
      </w:r>
      <w:r w:rsidRPr="000B3913">
        <w:rPr>
          <w:rFonts w:ascii="Open Sans" w:hAnsi="Open Sans" w:cs="Open Sans"/>
          <w:color w:val="000000" w:themeColor="text1"/>
          <w:sz w:val="18"/>
          <w:szCs w:val="18"/>
        </w:rPr>
        <w:t xml:space="preserve">arte zeigt, wird die Formenreihe direkt in der App angezeigt. </w:t>
      </w:r>
    </w:p>
    <w:p w14:paraId="66A0712E" w14:textId="4D375AE3" w:rsidR="000B595F" w:rsidRPr="000B3913" w:rsidRDefault="000B595F" w:rsidP="003D6E05">
      <w:pPr>
        <w:rPr>
          <w:rFonts w:ascii="Open Sans" w:hAnsi="Open Sans" w:cs="Open Sans"/>
          <w:color w:val="000000" w:themeColor="text1"/>
          <w:sz w:val="18"/>
          <w:szCs w:val="18"/>
        </w:rPr>
      </w:pPr>
      <w:r w:rsidRPr="000B3913">
        <w:rPr>
          <w:rFonts w:ascii="Open Sans" w:hAnsi="Open Sans" w:cs="Open Sans"/>
          <w:color w:val="000000" w:themeColor="text1"/>
          <w:sz w:val="18"/>
          <w:szCs w:val="18"/>
        </w:rPr>
        <w:t xml:space="preserve">Über das Teilen Symbol </w:t>
      </w:r>
      <w:r w:rsidRPr="000B3913">
        <w:rPr>
          <w:rFonts w:ascii="Open Sans" w:hAnsi="Open Sans" w:cs="Open Sans"/>
          <w:noProof/>
          <w:color w:val="000000" w:themeColor="text1"/>
          <w:sz w:val="18"/>
          <w:szCs w:val="18"/>
        </w:rPr>
        <w:drawing>
          <wp:inline distT="0" distB="0" distL="0" distR="0" wp14:anchorId="1637E9D9" wp14:editId="747C79F9">
            <wp:extent cx="166429" cy="181624"/>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14803" t="17595" r="40853" b="37037"/>
                    <a:stretch/>
                  </pic:blipFill>
                  <pic:spPr bwMode="auto">
                    <a:xfrm>
                      <a:off x="0" y="0"/>
                      <a:ext cx="169314" cy="184772"/>
                    </a:xfrm>
                    <a:prstGeom prst="rect">
                      <a:avLst/>
                    </a:prstGeom>
                    <a:ln>
                      <a:noFill/>
                    </a:ln>
                    <a:extLst>
                      <a:ext uri="{53640926-AAD7-44D8-BBD7-CCE9431645EC}">
                        <a14:shadowObscured xmlns:a14="http://schemas.microsoft.com/office/drawing/2010/main"/>
                      </a:ext>
                    </a:extLst>
                  </pic:spPr>
                </pic:pic>
              </a:graphicData>
            </a:graphic>
          </wp:inline>
        </w:drawing>
      </w:r>
      <w:r w:rsidRPr="000B3913">
        <w:rPr>
          <w:rFonts w:ascii="Open Sans" w:hAnsi="Open Sans" w:cs="Open Sans"/>
          <w:color w:val="000000" w:themeColor="text1"/>
          <w:sz w:val="18"/>
          <w:szCs w:val="18"/>
        </w:rPr>
        <w:t xml:space="preserve"> können auf diese Weise auch QR Codes </w:t>
      </w:r>
      <w:r w:rsidR="00120907" w:rsidRPr="000B3913">
        <w:rPr>
          <w:rFonts w:ascii="Open Sans" w:hAnsi="Open Sans" w:cs="Open Sans"/>
          <w:color w:val="000000" w:themeColor="text1"/>
          <w:sz w:val="18"/>
          <w:szCs w:val="18"/>
        </w:rPr>
        <w:t>zu</w:t>
      </w:r>
      <w:r w:rsidRPr="000B3913">
        <w:rPr>
          <w:rFonts w:ascii="Open Sans" w:hAnsi="Open Sans" w:cs="Open Sans"/>
          <w:color w:val="000000" w:themeColor="text1"/>
          <w:sz w:val="18"/>
          <w:szCs w:val="18"/>
        </w:rPr>
        <w:t xml:space="preserve"> jedem beliebige</w:t>
      </w:r>
      <w:r w:rsidR="00120907" w:rsidRPr="000B3913">
        <w:rPr>
          <w:rFonts w:ascii="Open Sans" w:hAnsi="Open Sans" w:cs="Open Sans"/>
          <w:color w:val="000000" w:themeColor="text1"/>
          <w:sz w:val="18"/>
          <w:szCs w:val="18"/>
        </w:rPr>
        <w:t>n</w:t>
      </w:r>
      <w:r w:rsidRPr="000B3913">
        <w:rPr>
          <w:rFonts w:ascii="Open Sans" w:hAnsi="Open Sans" w:cs="Open Sans"/>
          <w:color w:val="000000" w:themeColor="text1"/>
          <w:sz w:val="18"/>
          <w:szCs w:val="18"/>
        </w:rPr>
        <w:t xml:space="preserve"> Muster erstellt und anderen zur Verfügung gestellt werden, indem der Code z.B. auf ein Blatt gedruckt wird oder über eine</w:t>
      </w:r>
      <w:r w:rsidR="00120907" w:rsidRPr="000B3913">
        <w:rPr>
          <w:rFonts w:ascii="Open Sans" w:hAnsi="Open Sans" w:cs="Open Sans"/>
          <w:color w:val="000000" w:themeColor="text1"/>
          <w:sz w:val="18"/>
          <w:szCs w:val="18"/>
        </w:rPr>
        <w:t>n</w:t>
      </w:r>
      <w:r w:rsidRPr="000B3913">
        <w:rPr>
          <w:rFonts w:ascii="Open Sans" w:hAnsi="Open Sans" w:cs="Open Sans"/>
          <w:color w:val="000000" w:themeColor="text1"/>
          <w:sz w:val="18"/>
          <w:szCs w:val="18"/>
        </w:rPr>
        <w:t xml:space="preserve"> Beamer groß in der Klasse angezeigt wird.</w:t>
      </w:r>
    </w:p>
    <w:p w14:paraId="35BD7ED7" w14:textId="77777777" w:rsidR="000B595F" w:rsidRPr="00A059B9" w:rsidRDefault="000B595F" w:rsidP="00091066">
      <w:pPr>
        <w:pStyle w:val="berschrift2"/>
      </w:pPr>
    </w:p>
    <w:p w14:paraId="4457C0C5" w14:textId="426277C7" w:rsidR="00BB407D" w:rsidRPr="00A059B9" w:rsidRDefault="00BB407D" w:rsidP="00091066">
      <w:pPr>
        <w:pStyle w:val="berschrift2"/>
      </w:pPr>
      <w:bookmarkStart w:id="15" w:name="_Toc61426314"/>
      <w:r w:rsidRPr="00A059B9">
        <w:t xml:space="preserve">Einheit </w:t>
      </w:r>
      <w:r w:rsidR="008259D0" w:rsidRPr="00A059B9">
        <w:t>3</w:t>
      </w:r>
      <w:r w:rsidRPr="00A059B9">
        <w:t xml:space="preserve">: </w:t>
      </w:r>
      <w:r w:rsidR="003F5A7B" w:rsidRPr="00A059B9">
        <w:t>F</w:t>
      </w:r>
      <w:r w:rsidR="00C51D53" w:rsidRPr="00A059B9">
        <w:t xml:space="preserve">ehlerhafte </w:t>
      </w:r>
      <w:r w:rsidRPr="00A059B9">
        <w:t>Muster korrigieren</w:t>
      </w:r>
      <w:bookmarkEnd w:id="15"/>
    </w:p>
    <w:tbl>
      <w:tblPr>
        <w:tblStyle w:val="Tabellenraster"/>
        <w:tblW w:w="0" w:type="auto"/>
        <w:tblLook w:val="04A0" w:firstRow="1" w:lastRow="0" w:firstColumn="1" w:lastColumn="0" w:noHBand="0" w:noVBand="1"/>
      </w:tblPr>
      <w:tblGrid>
        <w:gridCol w:w="3788"/>
        <w:gridCol w:w="3789"/>
      </w:tblGrid>
      <w:tr w:rsidR="000B595F" w:rsidRPr="00A059B9" w14:paraId="0C981EF4" w14:textId="77777777" w:rsidTr="000B595F">
        <w:tc>
          <w:tcPr>
            <w:tcW w:w="3788" w:type="dxa"/>
          </w:tcPr>
          <w:p w14:paraId="62B494B6" w14:textId="03AFBE65" w:rsidR="000B595F" w:rsidRPr="00A059B9" w:rsidRDefault="000B595F" w:rsidP="000B595F">
            <w:pPr>
              <w:rPr>
                <w:rFonts w:ascii="Open Sans" w:hAnsi="Open Sans" w:cs="Open Sans"/>
                <w:sz w:val="18"/>
                <w:szCs w:val="18"/>
              </w:rPr>
            </w:pPr>
            <w:r w:rsidRPr="00A059B9">
              <w:rPr>
                <w:rFonts w:ascii="Open Sans" w:hAnsi="Open Sans" w:cs="Open Sans"/>
                <w:b/>
                <w:sz w:val="18"/>
                <w:szCs w:val="18"/>
              </w:rPr>
              <w:t>Vorkenntnisse:</w:t>
            </w:r>
            <w:r w:rsidRPr="00A059B9">
              <w:rPr>
                <w:rFonts w:ascii="Open Sans" w:hAnsi="Open Sans" w:cs="Open Sans"/>
                <w:sz w:val="18"/>
                <w:szCs w:val="18"/>
              </w:rPr>
              <w:t xml:space="preserve"> Struktur von Mustern verstanden haben. Begriffe (</w:t>
            </w:r>
            <w:r w:rsidR="00193AB4">
              <w:rPr>
                <w:rFonts w:ascii="Open Sans" w:hAnsi="Open Sans" w:cs="Open Sans"/>
                <w:sz w:val="18"/>
                <w:szCs w:val="18"/>
              </w:rPr>
              <w:t>Sprachspeicher</w:t>
            </w:r>
            <w:r w:rsidRPr="00A059B9">
              <w:rPr>
                <w:rFonts w:ascii="Open Sans" w:hAnsi="Open Sans" w:cs="Open Sans"/>
                <w:sz w:val="18"/>
                <w:szCs w:val="18"/>
              </w:rPr>
              <w:t>) kennen und nutzen können</w:t>
            </w:r>
          </w:p>
          <w:p w14:paraId="7840DEEA" w14:textId="77777777" w:rsidR="000B595F" w:rsidRPr="00A059B9" w:rsidRDefault="000B595F" w:rsidP="00C51D53">
            <w:pPr>
              <w:rPr>
                <w:rFonts w:ascii="Open Sans" w:hAnsi="Open Sans" w:cs="Open Sans"/>
                <w:sz w:val="18"/>
                <w:szCs w:val="18"/>
              </w:rPr>
            </w:pPr>
          </w:p>
        </w:tc>
        <w:tc>
          <w:tcPr>
            <w:tcW w:w="3789" w:type="dxa"/>
          </w:tcPr>
          <w:p w14:paraId="46CAA758" w14:textId="77777777" w:rsidR="000B595F" w:rsidRPr="00A059B9" w:rsidRDefault="000B595F" w:rsidP="000B595F">
            <w:pPr>
              <w:rPr>
                <w:rFonts w:ascii="Open Sans" w:hAnsi="Open Sans" w:cs="Open Sans"/>
                <w:sz w:val="18"/>
                <w:szCs w:val="18"/>
              </w:rPr>
            </w:pPr>
            <w:r w:rsidRPr="00A059B9">
              <w:rPr>
                <w:rFonts w:ascii="Open Sans" w:hAnsi="Open Sans" w:cs="Open Sans"/>
                <w:b/>
                <w:sz w:val="18"/>
                <w:szCs w:val="18"/>
              </w:rPr>
              <w:t>Ziele:</w:t>
            </w:r>
            <w:r w:rsidRPr="00A059B9">
              <w:rPr>
                <w:rFonts w:ascii="Open Sans" w:hAnsi="Open Sans" w:cs="Open Sans"/>
                <w:sz w:val="18"/>
                <w:szCs w:val="18"/>
              </w:rPr>
              <w:t xml:space="preserve"> Vertiefung des Verständnisses von Mustern, Herstellen von Mustern; Strategien entwickeln und verbalisieren, mit denen Muster korrigiert werden können ( Farben ändern, Formen ändern, Formen hinzufügen, Formen löschen, Positionen von Formen verändern)</w:t>
            </w:r>
          </w:p>
          <w:p w14:paraId="6BB4A7D9" w14:textId="77777777" w:rsidR="000B595F" w:rsidRPr="00A059B9" w:rsidRDefault="000B595F" w:rsidP="00C51D53">
            <w:pPr>
              <w:rPr>
                <w:rFonts w:ascii="Open Sans" w:hAnsi="Open Sans" w:cs="Open Sans"/>
                <w:sz w:val="18"/>
                <w:szCs w:val="18"/>
              </w:rPr>
            </w:pPr>
          </w:p>
        </w:tc>
      </w:tr>
    </w:tbl>
    <w:p w14:paraId="09849CD5" w14:textId="77777777" w:rsidR="000B595F" w:rsidRPr="00A059B9" w:rsidRDefault="000B595F" w:rsidP="00C51D53">
      <w:pPr>
        <w:rPr>
          <w:rFonts w:ascii="Open Sans" w:hAnsi="Open Sans" w:cs="Open Sans"/>
          <w:sz w:val="18"/>
          <w:szCs w:val="18"/>
        </w:rPr>
      </w:pPr>
    </w:p>
    <w:p w14:paraId="64F43972" w14:textId="1DA40C42" w:rsidR="008F55F0" w:rsidRPr="00A059B9" w:rsidRDefault="008F55F0" w:rsidP="00D61172">
      <w:pPr>
        <w:pStyle w:val="berschrift4"/>
        <w:rPr>
          <w:rFonts w:ascii="Open Sans" w:hAnsi="Open Sans" w:cs="Open Sans"/>
        </w:rPr>
      </w:pPr>
      <w:r w:rsidRPr="00A059B9">
        <w:rPr>
          <w:rFonts w:ascii="Open Sans" w:hAnsi="Open Sans" w:cs="Open Sans"/>
        </w:rPr>
        <w:t>Theoretischer Hintergrund</w:t>
      </w:r>
      <w:r w:rsidR="000B595F" w:rsidRPr="00A059B9">
        <w:rPr>
          <w:rFonts w:ascii="Open Sans" w:hAnsi="Open Sans" w:cs="Open Sans"/>
        </w:rPr>
        <w:t>:</w:t>
      </w:r>
    </w:p>
    <w:p w14:paraId="029E0EA3" w14:textId="3F53B8F1" w:rsidR="00E67EBB" w:rsidRPr="00A70E59" w:rsidRDefault="000B595F" w:rsidP="00C51D53">
      <w:pPr>
        <w:rPr>
          <w:rFonts w:ascii="Open Sans" w:hAnsi="Open Sans" w:cs="Open Sans"/>
          <w:color w:val="000000" w:themeColor="text1"/>
          <w:sz w:val="18"/>
          <w:szCs w:val="18"/>
        </w:rPr>
      </w:pPr>
      <w:r w:rsidRPr="00A70E59">
        <w:rPr>
          <w:rFonts w:ascii="Open Sans" w:hAnsi="Open Sans" w:cs="Open Sans"/>
          <w:color w:val="000000" w:themeColor="text1"/>
          <w:sz w:val="18"/>
          <w:szCs w:val="18"/>
        </w:rPr>
        <w:t>Wenn ein</w:t>
      </w:r>
      <w:r w:rsidR="00D61172" w:rsidRPr="00A70E59">
        <w:rPr>
          <w:rFonts w:ascii="Open Sans" w:hAnsi="Open Sans" w:cs="Open Sans"/>
          <w:color w:val="000000" w:themeColor="text1"/>
          <w:sz w:val="18"/>
          <w:szCs w:val="18"/>
        </w:rPr>
        <w:t>e</w:t>
      </w:r>
      <w:r w:rsidRPr="00A70E59">
        <w:rPr>
          <w:rFonts w:ascii="Open Sans" w:hAnsi="Open Sans" w:cs="Open Sans"/>
          <w:color w:val="000000" w:themeColor="text1"/>
          <w:sz w:val="18"/>
          <w:szCs w:val="18"/>
        </w:rPr>
        <w:t xml:space="preserve"> Formenreihe nicht über </w:t>
      </w:r>
      <w:r w:rsidR="003A0D43">
        <w:rPr>
          <w:rFonts w:ascii="Open Sans" w:hAnsi="Open Sans" w:cs="Open Sans"/>
          <w:color w:val="000000" w:themeColor="text1"/>
          <w:sz w:val="18"/>
          <w:szCs w:val="18"/>
        </w:rPr>
        <w:t>eine Grundeinheit</w:t>
      </w:r>
      <w:r w:rsidRPr="00A70E59">
        <w:rPr>
          <w:rFonts w:ascii="Open Sans" w:hAnsi="Open Sans" w:cs="Open Sans"/>
          <w:color w:val="000000" w:themeColor="text1"/>
          <w:sz w:val="18"/>
          <w:szCs w:val="18"/>
        </w:rPr>
        <w:t xml:space="preserve"> verfügt, </w:t>
      </w:r>
      <w:r w:rsidR="003A0D43">
        <w:rPr>
          <w:rFonts w:ascii="Open Sans" w:hAnsi="Open Sans" w:cs="Open Sans"/>
          <w:color w:val="000000" w:themeColor="text1"/>
          <w:sz w:val="18"/>
          <w:szCs w:val="18"/>
        </w:rPr>
        <w:t>die</w:t>
      </w:r>
      <w:r w:rsidRPr="00A70E59">
        <w:rPr>
          <w:rFonts w:ascii="Open Sans" w:hAnsi="Open Sans" w:cs="Open Sans"/>
          <w:color w:val="000000" w:themeColor="text1"/>
          <w:sz w:val="18"/>
          <w:szCs w:val="18"/>
        </w:rPr>
        <w:t xml:space="preserve"> mindestens zweimal vollständig </w:t>
      </w:r>
      <w:r w:rsidR="00C526D9" w:rsidRPr="00A70E59">
        <w:rPr>
          <w:rFonts w:ascii="Open Sans" w:hAnsi="Open Sans" w:cs="Open Sans"/>
          <w:color w:val="000000" w:themeColor="text1"/>
          <w:sz w:val="18"/>
          <w:szCs w:val="18"/>
        </w:rPr>
        <w:t>wiederholt</w:t>
      </w:r>
      <w:r w:rsidRPr="00A70E59">
        <w:rPr>
          <w:rFonts w:ascii="Open Sans" w:hAnsi="Open Sans" w:cs="Open Sans"/>
          <w:color w:val="000000" w:themeColor="text1"/>
          <w:sz w:val="18"/>
          <w:szCs w:val="18"/>
        </w:rPr>
        <w:t xml:space="preserve"> wird, bezeichnen wir</w:t>
      </w:r>
      <w:r w:rsidR="0079574A" w:rsidRPr="00A70E59">
        <w:rPr>
          <w:rFonts w:ascii="Open Sans" w:hAnsi="Open Sans" w:cs="Open Sans"/>
          <w:color w:val="000000" w:themeColor="text1"/>
          <w:sz w:val="18"/>
          <w:szCs w:val="18"/>
        </w:rPr>
        <w:t xml:space="preserve"> es</w:t>
      </w:r>
      <w:r w:rsidRPr="00A70E59">
        <w:rPr>
          <w:rFonts w:ascii="Open Sans" w:hAnsi="Open Sans" w:cs="Open Sans"/>
          <w:color w:val="000000" w:themeColor="text1"/>
          <w:sz w:val="18"/>
          <w:szCs w:val="18"/>
        </w:rPr>
        <w:t xml:space="preserve"> in diesem Kontext nicht als </w:t>
      </w:r>
      <w:r w:rsidR="00FF6489" w:rsidRPr="00A70E59">
        <w:rPr>
          <w:rFonts w:ascii="Open Sans" w:hAnsi="Open Sans" w:cs="Open Sans"/>
          <w:color w:val="000000" w:themeColor="text1"/>
          <w:sz w:val="18"/>
          <w:szCs w:val="18"/>
        </w:rPr>
        <w:t xml:space="preserve">(mathematisches) </w:t>
      </w:r>
      <w:r w:rsidRPr="00A70E59">
        <w:rPr>
          <w:rFonts w:ascii="Open Sans" w:hAnsi="Open Sans" w:cs="Open Sans"/>
          <w:color w:val="000000" w:themeColor="text1"/>
          <w:sz w:val="18"/>
          <w:szCs w:val="18"/>
        </w:rPr>
        <w:t>Muster.</w:t>
      </w:r>
      <w:r w:rsidR="0079574A" w:rsidRPr="00A70E59">
        <w:rPr>
          <w:rFonts w:ascii="Open Sans" w:hAnsi="Open Sans" w:cs="Open Sans"/>
          <w:color w:val="000000" w:themeColor="text1"/>
          <w:sz w:val="18"/>
          <w:szCs w:val="18"/>
        </w:rPr>
        <w:t xml:space="preserve"> I</w:t>
      </w:r>
      <w:r w:rsidR="00FF6489" w:rsidRPr="00A70E59">
        <w:rPr>
          <w:rFonts w:ascii="Open Sans" w:hAnsi="Open Sans" w:cs="Open Sans"/>
          <w:color w:val="000000" w:themeColor="text1"/>
          <w:sz w:val="18"/>
          <w:szCs w:val="18"/>
        </w:rPr>
        <w:t>n</w:t>
      </w:r>
      <w:r w:rsidR="0079574A" w:rsidRPr="00A70E59">
        <w:rPr>
          <w:rFonts w:ascii="Open Sans" w:hAnsi="Open Sans" w:cs="Open Sans"/>
          <w:color w:val="000000" w:themeColor="text1"/>
          <w:sz w:val="18"/>
          <w:szCs w:val="18"/>
        </w:rPr>
        <w:t xml:space="preserve"> dieser Aufgabe werden diese Reihen aus Formen (Formenreihen) als fehlerhafte Muster bezeichnet.</w:t>
      </w:r>
    </w:p>
    <w:p w14:paraId="1A942C6C" w14:textId="76E2BFD0" w:rsidR="0079574A" w:rsidRPr="00A70E59" w:rsidRDefault="00E67EBB" w:rsidP="00C51D53">
      <w:pPr>
        <w:rPr>
          <w:rFonts w:ascii="Open Sans" w:hAnsi="Open Sans" w:cs="Open Sans"/>
          <w:color w:val="000000" w:themeColor="text1"/>
          <w:sz w:val="18"/>
          <w:szCs w:val="18"/>
        </w:rPr>
      </w:pPr>
      <w:r w:rsidRPr="00A70E59">
        <w:rPr>
          <w:rFonts w:ascii="Open Sans" w:hAnsi="Open Sans" w:cs="Open Sans"/>
          <w:color w:val="000000" w:themeColor="text1"/>
          <w:sz w:val="18"/>
          <w:szCs w:val="18"/>
        </w:rPr>
        <w:t xml:space="preserve">Um </w:t>
      </w:r>
      <w:r w:rsidR="0079574A" w:rsidRPr="00A70E59">
        <w:rPr>
          <w:rFonts w:ascii="Open Sans" w:hAnsi="Open Sans" w:cs="Open Sans"/>
          <w:color w:val="000000" w:themeColor="text1"/>
          <w:sz w:val="18"/>
          <w:szCs w:val="18"/>
        </w:rPr>
        <w:t>ein fehlerhaftes Muster zu korrigieren (aus einer Formenreihe ein Muster herzustellen)</w:t>
      </w:r>
      <w:r w:rsidR="00427AB0">
        <w:rPr>
          <w:rFonts w:ascii="Open Sans" w:hAnsi="Open Sans" w:cs="Open Sans"/>
          <w:color w:val="000000" w:themeColor="text1"/>
          <w:sz w:val="18"/>
          <w:szCs w:val="18"/>
        </w:rPr>
        <w:t>,</w:t>
      </w:r>
      <w:r w:rsidR="0079574A" w:rsidRPr="00A70E59">
        <w:rPr>
          <w:rFonts w:ascii="Open Sans" w:hAnsi="Open Sans" w:cs="Open Sans"/>
          <w:color w:val="000000" w:themeColor="text1"/>
          <w:sz w:val="18"/>
          <w:szCs w:val="18"/>
        </w:rPr>
        <w:t xml:space="preserve"> können</w:t>
      </w:r>
      <w:r w:rsidRPr="00A70E59">
        <w:rPr>
          <w:rFonts w:ascii="Open Sans" w:hAnsi="Open Sans" w:cs="Open Sans"/>
          <w:color w:val="000000" w:themeColor="text1"/>
          <w:sz w:val="18"/>
          <w:szCs w:val="18"/>
        </w:rPr>
        <w:t xml:space="preserve"> verschiedene Strategien </w:t>
      </w:r>
      <w:r w:rsidR="0079574A" w:rsidRPr="00A70E59">
        <w:rPr>
          <w:rFonts w:ascii="Open Sans" w:hAnsi="Open Sans" w:cs="Open Sans"/>
          <w:color w:val="000000" w:themeColor="text1"/>
          <w:sz w:val="18"/>
          <w:szCs w:val="18"/>
        </w:rPr>
        <w:t>zum Ziel führen</w:t>
      </w:r>
      <w:r w:rsidRPr="00A70E59">
        <w:rPr>
          <w:rFonts w:ascii="Open Sans" w:hAnsi="Open Sans" w:cs="Open Sans"/>
          <w:color w:val="000000" w:themeColor="text1"/>
          <w:sz w:val="18"/>
          <w:szCs w:val="18"/>
        </w:rPr>
        <w:t xml:space="preserve">. </w:t>
      </w:r>
    </w:p>
    <w:p w14:paraId="3A05E607" w14:textId="4732D781" w:rsidR="00E67EBB" w:rsidRPr="00A70E59" w:rsidRDefault="0079574A" w:rsidP="00C51D53">
      <w:pPr>
        <w:rPr>
          <w:rFonts w:ascii="Open Sans" w:hAnsi="Open Sans" w:cs="Open Sans"/>
          <w:color w:val="000000" w:themeColor="text1"/>
          <w:sz w:val="18"/>
          <w:szCs w:val="18"/>
        </w:rPr>
      </w:pPr>
      <w:r w:rsidRPr="00A70E59">
        <w:rPr>
          <w:rFonts w:ascii="Open Sans" w:hAnsi="Open Sans" w:cs="Open Sans"/>
          <w:color w:val="000000" w:themeColor="text1"/>
          <w:sz w:val="18"/>
          <w:szCs w:val="18"/>
        </w:rPr>
        <w:t>Die f</w:t>
      </w:r>
      <w:r w:rsidR="00E67EBB" w:rsidRPr="00A70E59">
        <w:rPr>
          <w:rFonts w:ascii="Open Sans" w:hAnsi="Open Sans" w:cs="Open Sans"/>
          <w:color w:val="000000" w:themeColor="text1"/>
          <w:sz w:val="18"/>
          <w:szCs w:val="18"/>
        </w:rPr>
        <w:t>olgende</w:t>
      </w:r>
      <w:r w:rsidRPr="00A70E59">
        <w:rPr>
          <w:rFonts w:ascii="Open Sans" w:hAnsi="Open Sans" w:cs="Open Sans"/>
          <w:color w:val="000000" w:themeColor="text1"/>
          <w:sz w:val="18"/>
          <w:szCs w:val="18"/>
        </w:rPr>
        <w:t>n</w:t>
      </w:r>
      <w:r w:rsidR="00E67EBB" w:rsidRPr="00A70E59">
        <w:rPr>
          <w:rFonts w:ascii="Open Sans" w:hAnsi="Open Sans" w:cs="Open Sans"/>
          <w:color w:val="000000" w:themeColor="text1"/>
          <w:sz w:val="18"/>
          <w:szCs w:val="18"/>
        </w:rPr>
        <w:t xml:space="preserve"> Vorgehensweisen sind dabei, je nach vorliegender Formenreihe</w:t>
      </w:r>
      <w:r w:rsidR="00FF6489" w:rsidRPr="00A70E59">
        <w:rPr>
          <w:rFonts w:ascii="Open Sans" w:hAnsi="Open Sans" w:cs="Open Sans"/>
          <w:color w:val="000000" w:themeColor="text1"/>
          <w:sz w:val="18"/>
          <w:szCs w:val="18"/>
        </w:rPr>
        <w:t>,</w:t>
      </w:r>
      <w:r w:rsidR="00E67EBB" w:rsidRPr="00A70E59">
        <w:rPr>
          <w:rFonts w:ascii="Open Sans" w:hAnsi="Open Sans" w:cs="Open Sans"/>
          <w:color w:val="000000" w:themeColor="text1"/>
          <w:sz w:val="18"/>
          <w:szCs w:val="18"/>
        </w:rPr>
        <w:t xml:space="preserve"> möglich, benötigen jedoch ggf. unterschiedlich viele Schritte zur </w:t>
      </w:r>
      <w:r w:rsidR="00FF6489" w:rsidRPr="00A70E59">
        <w:rPr>
          <w:rFonts w:ascii="Open Sans" w:hAnsi="Open Sans" w:cs="Open Sans"/>
          <w:color w:val="000000" w:themeColor="text1"/>
          <w:sz w:val="18"/>
          <w:szCs w:val="18"/>
        </w:rPr>
        <w:t>H</w:t>
      </w:r>
      <w:r w:rsidR="00E67EBB" w:rsidRPr="00A70E59">
        <w:rPr>
          <w:rFonts w:ascii="Open Sans" w:hAnsi="Open Sans" w:cs="Open Sans"/>
          <w:color w:val="000000" w:themeColor="text1"/>
          <w:sz w:val="18"/>
          <w:szCs w:val="18"/>
        </w:rPr>
        <w:t xml:space="preserve">erstellung eines </w:t>
      </w:r>
      <w:r w:rsidR="00A70E59">
        <w:rPr>
          <w:rFonts w:ascii="Open Sans" w:hAnsi="Open Sans" w:cs="Open Sans"/>
          <w:color w:val="000000" w:themeColor="text1"/>
          <w:sz w:val="18"/>
          <w:szCs w:val="18"/>
        </w:rPr>
        <w:t>`korrekten´</w:t>
      </w:r>
      <w:r w:rsidR="00E67EBB" w:rsidRPr="00A70E59">
        <w:rPr>
          <w:rFonts w:ascii="Open Sans" w:hAnsi="Open Sans" w:cs="Open Sans"/>
          <w:color w:val="000000" w:themeColor="text1"/>
          <w:sz w:val="18"/>
          <w:szCs w:val="18"/>
        </w:rPr>
        <w:t xml:space="preserve"> Musters</w:t>
      </w:r>
      <w:r w:rsidR="00427AB0">
        <w:rPr>
          <w:rFonts w:ascii="Open Sans" w:hAnsi="Open Sans" w:cs="Open Sans"/>
          <w:color w:val="000000" w:themeColor="text1"/>
          <w:sz w:val="18"/>
          <w:szCs w:val="18"/>
        </w:rPr>
        <w:t>:</w:t>
      </w:r>
    </w:p>
    <w:p w14:paraId="6ED10D9D" w14:textId="0DA40726" w:rsidR="00E67EBB" w:rsidRPr="00A70E59" w:rsidRDefault="00E67EBB" w:rsidP="00E67EBB">
      <w:pPr>
        <w:pStyle w:val="Listenabsatz"/>
        <w:numPr>
          <w:ilvl w:val="0"/>
          <w:numId w:val="9"/>
        </w:numPr>
        <w:rPr>
          <w:rFonts w:ascii="Open Sans" w:hAnsi="Open Sans" w:cs="Open Sans"/>
          <w:color w:val="000000" w:themeColor="text1"/>
          <w:sz w:val="18"/>
          <w:szCs w:val="18"/>
        </w:rPr>
      </w:pPr>
      <w:r w:rsidRPr="00A70E59">
        <w:rPr>
          <w:rFonts w:ascii="Open Sans" w:hAnsi="Open Sans" w:cs="Open Sans"/>
          <w:color w:val="000000" w:themeColor="text1"/>
          <w:sz w:val="18"/>
          <w:szCs w:val="18"/>
        </w:rPr>
        <w:t>Formen hinzufügen</w:t>
      </w:r>
      <w:r w:rsidR="00427AB0">
        <w:rPr>
          <w:rFonts w:ascii="Open Sans" w:hAnsi="Open Sans" w:cs="Open Sans"/>
          <w:color w:val="000000" w:themeColor="text1"/>
          <w:sz w:val="18"/>
          <w:szCs w:val="18"/>
        </w:rPr>
        <w:t>,</w:t>
      </w:r>
      <w:r w:rsidRPr="00A70E59">
        <w:rPr>
          <w:rFonts w:ascii="Open Sans" w:hAnsi="Open Sans" w:cs="Open Sans"/>
          <w:color w:val="000000" w:themeColor="text1"/>
          <w:sz w:val="18"/>
          <w:szCs w:val="18"/>
        </w:rPr>
        <w:t xml:space="preserve"> um ein Muster zu erhalten</w:t>
      </w:r>
      <w:r w:rsidR="00C977E3">
        <w:rPr>
          <w:rFonts w:ascii="Open Sans" w:hAnsi="Open Sans" w:cs="Open Sans"/>
          <w:color w:val="000000" w:themeColor="text1"/>
          <w:sz w:val="18"/>
          <w:szCs w:val="18"/>
        </w:rPr>
        <w:t>,</w:t>
      </w:r>
    </w:p>
    <w:p w14:paraId="159AA388" w14:textId="68B2FD04" w:rsidR="00E67EBB" w:rsidRPr="00A70E59" w:rsidRDefault="00E67EBB" w:rsidP="00E67EBB">
      <w:pPr>
        <w:pStyle w:val="Listenabsatz"/>
        <w:numPr>
          <w:ilvl w:val="0"/>
          <w:numId w:val="9"/>
        </w:numPr>
        <w:rPr>
          <w:rFonts w:ascii="Open Sans" w:hAnsi="Open Sans" w:cs="Open Sans"/>
          <w:color w:val="000000" w:themeColor="text1"/>
          <w:sz w:val="18"/>
          <w:szCs w:val="18"/>
        </w:rPr>
      </w:pPr>
      <w:r w:rsidRPr="00A70E59">
        <w:rPr>
          <w:rFonts w:ascii="Open Sans" w:hAnsi="Open Sans" w:cs="Open Sans"/>
          <w:color w:val="000000" w:themeColor="text1"/>
          <w:sz w:val="18"/>
          <w:szCs w:val="18"/>
        </w:rPr>
        <w:t>Formen wegnehmen, um ein Muster zu erhalten</w:t>
      </w:r>
      <w:r w:rsidR="00C977E3">
        <w:rPr>
          <w:rFonts w:ascii="Open Sans" w:hAnsi="Open Sans" w:cs="Open Sans"/>
          <w:color w:val="000000" w:themeColor="text1"/>
          <w:sz w:val="18"/>
          <w:szCs w:val="18"/>
        </w:rPr>
        <w:t>,</w:t>
      </w:r>
    </w:p>
    <w:p w14:paraId="187C6070" w14:textId="35A175D8" w:rsidR="00E67EBB" w:rsidRPr="00A70E59" w:rsidRDefault="00E67EBB" w:rsidP="00E67EBB">
      <w:pPr>
        <w:pStyle w:val="Listenabsatz"/>
        <w:numPr>
          <w:ilvl w:val="0"/>
          <w:numId w:val="9"/>
        </w:numPr>
        <w:rPr>
          <w:rFonts w:ascii="Open Sans" w:hAnsi="Open Sans" w:cs="Open Sans"/>
          <w:color w:val="000000" w:themeColor="text1"/>
          <w:sz w:val="18"/>
          <w:szCs w:val="18"/>
        </w:rPr>
      </w:pPr>
      <w:r w:rsidRPr="00A70E59">
        <w:rPr>
          <w:rFonts w:ascii="Open Sans" w:hAnsi="Open Sans" w:cs="Open Sans"/>
          <w:color w:val="000000" w:themeColor="text1"/>
          <w:sz w:val="18"/>
          <w:szCs w:val="18"/>
        </w:rPr>
        <w:t xml:space="preserve">Formen </w:t>
      </w:r>
      <w:r w:rsidR="0079574A" w:rsidRPr="00A70E59">
        <w:rPr>
          <w:rFonts w:ascii="Open Sans" w:hAnsi="Open Sans" w:cs="Open Sans"/>
          <w:color w:val="000000" w:themeColor="text1"/>
          <w:sz w:val="18"/>
          <w:szCs w:val="18"/>
        </w:rPr>
        <w:t xml:space="preserve">und / oder Farben von Formen </w:t>
      </w:r>
      <w:r w:rsidRPr="00A70E59">
        <w:rPr>
          <w:rFonts w:ascii="Open Sans" w:hAnsi="Open Sans" w:cs="Open Sans"/>
          <w:color w:val="000000" w:themeColor="text1"/>
          <w:sz w:val="18"/>
          <w:szCs w:val="18"/>
        </w:rPr>
        <w:t>verändern, um ein Muster zu erhalten</w:t>
      </w:r>
      <w:r w:rsidR="00C977E3">
        <w:rPr>
          <w:rFonts w:ascii="Open Sans" w:hAnsi="Open Sans" w:cs="Open Sans"/>
          <w:color w:val="000000" w:themeColor="text1"/>
          <w:sz w:val="18"/>
          <w:szCs w:val="18"/>
        </w:rPr>
        <w:t>,</w:t>
      </w:r>
    </w:p>
    <w:p w14:paraId="1A8BB225" w14:textId="0E32AED2" w:rsidR="0079574A" w:rsidRPr="00A70E59" w:rsidRDefault="0079574A" w:rsidP="00E67EBB">
      <w:pPr>
        <w:pStyle w:val="Listenabsatz"/>
        <w:numPr>
          <w:ilvl w:val="0"/>
          <w:numId w:val="9"/>
        </w:numPr>
        <w:rPr>
          <w:rFonts w:ascii="Open Sans" w:hAnsi="Open Sans" w:cs="Open Sans"/>
          <w:color w:val="000000" w:themeColor="text1"/>
          <w:sz w:val="18"/>
          <w:szCs w:val="18"/>
        </w:rPr>
      </w:pPr>
      <w:r w:rsidRPr="00A70E59">
        <w:rPr>
          <w:rFonts w:ascii="Open Sans" w:hAnsi="Open Sans" w:cs="Open Sans"/>
          <w:color w:val="000000" w:themeColor="text1"/>
          <w:sz w:val="18"/>
          <w:szCs w:val="18"/>
        </w:rPr>
        <w:t>Formen an eine andere Stelle in der Formenreihe verschieben, um ein Muster zu erhalten</w:t>
      </w:r>
      <w:r w:rsidR="00C977E3">
        <w:rPr>
          <w:rFonts w:ascii="Open Sans" w:hAnsi="Open Sans" w:cs="Open Sans"/>
          <w:color w:val="000000" w:themeColor="text1"/>
          <w:sz w:val="18"/>
          <w:szCs w:val="18"/>
        </w:rPr>
        <w:t>.</w:t>
      </w:r>
    </w:p>
    <w:p w14:paraId="0C2E36DB" w14:textId="77777777" w:rsidR="0079574A" w:rsidRPr="00A059B9" w:rsidRDefault="0079574A" w:rsidP="0079574A">
      <w:pPr>
        <w:rPr>
          <w:rFonts w:ascii="Open Sans" w:hAnsi="Open Sans" w:cs="Open Sans"/>
          <w:sz w:val="18"/>
          <w:szCs w:val="18"/>
        </w:rPr>
      </w:pPr>
    </w:p>
    <w:p w14:paraId="3977140C" w14:textId="0031A908" w:rsidR="000B595F" w:rsidRPr="00A059B9" w:rsidRDefault="0079574A" w:rsidP="00D61172">
      <w:pPr>
        <w:pStyle w:val="berschrift4"/>
        <w:rPr>
          <w:rFonts w:ascii="Open Sans" w:hAnsi="Open Sans" w:cs="Open Sans"/>
        </w:rPr>
      </w:pPr>
      <w:r w:rsidRPr="00A059B9">
        <w:rPr>
          <w:rFonts w:ascii="Open Sans" w:hAnsi="Open Sans" w:cs="Open Sans"/>
        </w:rPr>
        <w:lastRenderedPageBreak/>
        <w:t>Einstieg in die Stunde</w:t>
      </w:r>
    </w:p>
    <w:p w14:paraId="7372EE19" w14:textId="07065C51" w:rsidR="0079574A" w:rsidRPr="00A70E59" w:rsidRDefault="0079574A" w:rsidP="00C51D53">
      <w:pPr>
        <w:rPr>
          <w:rFonts w:ascii="Open Sans" w:hAnsi="Open Sans" w:cs="Open Sans"/>
          <w:color w:val="000000" w:themeColor="text1"/>
          <w:sz w:val="18"/>
          <w:szCs w:val="18"/>
        </w:rPr>
      </w:pPr>
      <w:r w:rsidRPr="00A70E59">
        <w:rPr>
          <w:rFonts w:ascii="Open Sans" w:hAnsi="Open Sans" w:cs="Open Sans"/>
          <w:color w:val="000000" w:themeColor="text1"/>
          <w:sz w:val="18"/>
          <w:szCs w:val="18"/>
        </w:rPr>
        <w:t>Für den Einstieg in die Stunde bietet sich die Präsentation eines</w:t>
      </w:r>
      <w:r w:rsidR="003A0D43">
        <w:rPr>
          <w:rFonts w:ascii="Open Sans" w:hAnsi="Open Sans" w:cs="Open Sans"/>
          <w:color w:val="000000" w:themeColor="text1"/>
          <w:sz w:val="18"/>
          <w:szCs w:val="18"/>
        </w:rPr>
        <w:t xml:space="preserve"> fehlerhaften</w:t>
      </w:r>
      <w:r w:rsidRPr="00A70E59">
        <w:rPr>
          <w:rFonts w:ascii="Open Sans" w:hAnsi="Open Sans" w:cs="Open Sans"/>
          <w:color w:val="000000" w:themeColor="text1"/>
          <w:sz w:val="18"/>
          <w:szCs w:val="18"/>
        </w:rPr>
        <w:t xml:space="preserve"> Musters an, an dem zunächst geklärt wird, warum dieses nicht als (korrektes) Muster bezeichnet werden kann. An dieser Stel</w:t>
      </w:r>
      <w:r w:rsidR="00FF6489" w:rsidRPr="00A70E59">
        <w:rPr>
          <w:rFonts w:ascii="Open Sans" w:hAnsi="Open Sans" w:cs="Open Sans"/>
          <w:color w:val="000000" w:themeColor="text1"/>
          <w:sz w:val="18"/>
          <w:szCs w:val="18"/>
        </w:rPr>
        <w:t>l</w:t>
      </w:r>
      <w:r w:rsidRPr="00A70E59">
        <w:rPr>
          <w:rFonts w:ascii="Open Sans" w:hAnsi="Open Sans" w:cs="Open Sans"/>
          <w:color w:val="000000" w:themeColor="text1"/>
          <w:sz w:val="18"/>
          <w:szCs w:val="18"/>
        </w:rPr>
        <w:t xml:space="preserve">e </w:t>
      </w:r>
      <w:r w:rsidR="00FF6489" w:rsidRPr="00A70E59">
        <w:rPr>
          <w:rFonts w:ascii="Open Sans" w:hAnsi="Open Sans" w:cs="Open Sans"/>
          <w:color w:val="000000" w:themeColor="text1"/>
          <w:sz w:val="18"/>
          <w:szCs w:val="18"/>
        </w:rPr>
        <w:t>können</w:t>
      </w:r>
      <w:r w:rsidRPr="00A70E59">
        <w:rPr>
          <w:rFonts w:ascii="Open Sans" w:hAnsi="Open Sans" w:cs="Open Sans"/>
          <w:color w:val="000000" w:themeColor="text1"/>
          <w:sz w:val="18"/>
          <w:szCs w:val="18"/>
        </w:rPr>
        <w:t xml:space="preserve"> die Begriffe </w:t>
      </w:r>
      <w:r w:rsidR="00A70E59">
        <w:rPr>
          <w:rFonts w:ascii="Open Sans" w:hAnsi="Open Sans" w:cs="Open Sans"/>
          <w:color w:val="000000" w:themeColor="text1"/>
          <w:sz w:val="18"/>
          <w:szCs w:val="18"/>
        </w:rPr>
        <w:t>`</w:t>
      </w:r>
      <w:r w:rsidRPr="00A70E59">
        <w:rPr>
          <w:rFonts w:ascii="Open Sans" w:hAnsi="Open Sans" w:cs="Open Sans"/>
          <w:color w:val="000000" w:themeColor="text1"/>
          <w:sz w:val="18"/>
          <w:szCs w:val="18"/>
        </w:rPr>
        <w:t>Formenreihe</w:t>
      </w:r>
      <w:r w:rsidR="00A70E59">
        <w:rPr>
          <w:rFonts w:ascii="Open Sans" w:hAnsi="Open Sans" w:cs="Open Sans"/>
          <w:color w:val="000000" w:themeColor="text1"/>
          <w:sz w:val="18"/>
          <w:szCs w:val="18"/>
        </w:rPr>
        <w:t>´</w:t>
      </w:r>
      <w:r w:rsidRPr="00A70E59">
        <w:rPr>
          <w:rFonts w:ascii="Open Sans" w:hAnsi="Open Sans" w:cs="Open Sans"/>
          <w:color w:val="000000" w:themeColor="text1"/>
          <w:sz w:val="18"/>
          <w:szCs w:val="18"/>
        </w:rPr>
        <w:t xml:space="preserve"> und </w:t>
      </w:r>
      <w:r w:rsidR="00A70E59">
        <w:rPr>
          <w:rFonts w:ascii="Open Sans" w:hAnsi="Open Sans" w:cs="Open Sans"/>
          <w:color w:val="000000" w:themeColor="text1"/>
          <w:sz w:val="18"/>
          <w:szCs w:val="18"/>
        </w:rPr>
        <w:t>`</w:t>
      </w:r>
      <w:r w:rsidRPr="00A70E59">
        <w:rPr>
          <w:rFonts w:ascii="Open Sans" w:hAnsi="Open Sans" w:cs="Open Sans"/>
          <w:color w:val="000000" w:themeColor="text1"/>
          <w:sz w:val="18"/>
          <w:szCs w:val="18"/>
        </w:rPr>
        <w:t>Muster</w:t>
      </w:r>
      <w:r w:rsidR="00A70E59">
        <w:rPr>
          <w:rFonts w:ascii="Open Sans" w:hAnsi="Open Sans" w:cs="Open Sans"/>
          <w:color w:val="000000" w:themeColor="text1"/>
          <w:sz w:val="18"/>
          <w:szCs w:val="18"/>
        </w:rPr>
        <w:t>`</w:t>
      </w:r>
      <w:r w:rsidRPr="00A70E59">
        <w:rPr>
          <w:rFonts w:ascii="Open Sans" w:hAnsi="Open Sans" w:cs="Open Sans"/>
          <w:color w:val="000000" w:themeColor="text1"/>
          <w:sz w:val="18"/>
          <w:szCs w:val="18"/>
        </w:rPr>
        <w:t xml:space="preserve"> (aus Formen) noch ein</w:t>
      </w:r>
      <w:r w:rsidR="00FF6489" w:rsidRPr="00A70E59">
        <w:rPr>
          <w:rFonts w:ascii="Open Sans" w:hAnsi="Open Sans" w:cs="Open Sans"/>
          <w:color w:val="000000" w:themeColor="text1"/>
          <w:sz w:val="18"/>
          <w:szCs w:val="18"/>
        </w:rPr>
        <w:t>m</w:t>
      </w:r>
      <w:r w:rsidRPr="00A70E59">
        <w:rPr>
          <w:rFonts w:ascii="Open Sans" w:hAnsi="Open Sans" w:cs="Open Sans"/>
          <w:color w:val="000000" w:themeColor="text1"/>
          <w:sz w:val="18"/>
          <w:szCs w:val="18"/>
        </w:rPr>
        <w:t xml:space="preserve">al </w:t>
      </w:r>
      <w:r w:rsidR="00FF6489" w:rsidRPr="00A70E59">
        <w:rPr>
          <w:rFonts w:ascii="Open Sans" w:hAnsi="Open Sans" w:cs="Open Sans"/>
          <w:color w:val="000000" w:themeColor="text1"/>
          <w:sz w:val="18"/>
          <w:szCs w:val="18"/>
        </w:rPr>
        <w:t>aufgegriffen und thematisiert werden</w:t>
      </w:r>
      <w:r w:rsidRPr="00A70E59">
        <w:rPr>
          <w:rFonts w:ascii="Open Sans" w:hAnsi="Open Sans" w:cs="Open Sans"/>
          <w:color w:val="000000" w:themeColor="text1"/>
          <w:sz w:val="18"/>
          <w:szCs w:val="18"/>
        </w:rPr>
        <w:t xml:space="preserve">. Regeln für Muster können in dieser Phase ebenso wiederholt werden wie wichtige Begriffe des </w:t>
      </w:r>
      <w:r w:rsidR="00193AB4" w:rsidRPr="00A70E59">
        <w:rPr>
          <w:rFonts w:ascii="Open Sans" w:hAnsi="Open Sans" w:cs="Open Sans"/>
          <w:color w:val="000000" w:themeColor="text1"/>
          <w:sz w:val="18"/>
          <w:szCs w:val="18"/>
        </w:rPr>
        <w:t>Sprachspeicher</w:t>
      </w:r>
      <w:r w:rsidRPr="00A70E59">
        <w:rPr>
          <w:rFonts w:ascii="Open Sans" w:hAnsi="Open Sans" w:cs="Open Sans"/>
          <w:color w:val="000000" w:themeColor="text1"/>
          <w:sz w:val="18"/>
          <w:szCs w:val="18"/>
        </w:rPr>
        <w:t>s (Grundeinheit</w:t>
      </w:r>
      <w:r w:rsidR="003A0D43">
        <w:rPr>
          <w:rFonts w:ascii="Open Sans" w:hAnsi="Open Sans" w:cs="Open Sans"/>
          <w:color w:val="000000" w:themeColor="text1"/>
          <w:sz w:val="18"/>
          <w:szCs w:val="18"/>
        </w:rPr>
        <w:t>,</w:t>
      </w:r>
      <w:r w:rsidRPr="00A70E59">
        <w:rPr>
          <w:rFonts w:ascii="Open Sans" w:hAnsi="Open Sans" w:cs="Open Sans"/>
          <w:color w:val="000000" w:themeColor="text1"/>
          <w:sz w:val="18"/>
          <w:szCs w:val="18"/>
        </w:rPr>
        <w:t xml:space="preserve"> Wiederholung, etc</w:t>
      </w:r>
      <w:r w:rsidR="00FF6489" w:rsidRPr="00A70E59">
        <w:rPr>
          <w:rFonts w:ascii="Open Sans" w:hAnsi="Open Sans" w:cs="Open Sans"/>
          <w:color w:val="000000" w:themeColor="text1"/>
          <w:sz w:val="18"/>
          <w:szCs w:val="18"/>
        </w:rPr>
        <w:t>.</w:t>
      </w:r>
      <w:r w:rsidRPr="00A70E59">
        <w:rPr>
          <w:rFonts w:ascii="Open Sans" w:hAnsi="Open Sans" w:cs="Open Sans"/>
          <w:color w:val="000000" w:themeColor="text1"/>
          <w:sz w:val="18"/>
          <w:szCs w:val="18"/>
        </w:rPr>
        <w:t>)</w:t>
      </w:r>
      <w:r w:rsidR="00FF6489" w:rsidRPr="00A70E59">
        <w:rPr>
          <w:rFonts w:ascii="Open Sans" w:hAnsi="Open Sans" w:cs="Open Sans"/>
          <w:color w:val="000000" w:themeColor="text1"/>
          <w:sz w:val="18"/>
          <w:szCs w:val="18"/>
        </w:rPr>
        <w:t>.</w:t>
      </w:r>
    </w:p>
    <w:p w14:paraId="1A94A900" w14:textId="77777777" w:rsidR="0079574A" w:rsidRPr="00A059B9" w:rsidRDefault="0079574A" w:rsidP="003D6E05">
      <w:pPr>
        <w:rPr>
          <w:rFonts w:ascii="Open Sans" w:hAnsi="Open Sans" w:cs="Open Sans"/>
          <w:sz w:val="18"/>
          <w:szCs w:val="18"/>
        </w:rPr>
      </w:pPr>
    </w:p>
    <w:p w14:paraId="2D7B83E5" w14:textId="5A6CEAFA" w:rsidR="0079574A" w:rsidRPr="00A70E59" w:rsidRDefault="0079574A" w:rsidP="00C51D53">
      <w:pPr>
        <w:rPr>
          <w:rFonts w:ascii="Open Sans" w:hAnsi="Open Sans" w:cs="Open Sans"/>
          <w:color w:val="000000" w:themeColor="text1"/>
          <w:sz w:val="18"/>
          <w:szCs w:val="18"/>
        </w:rPr>
      </w:pPr>
      <w:r w:rsidRPr="00A70E59">
        <w:rPr>
          <w:rFonts w:ascii="Open Sans" w:hAnsi="Open Sans" w:cs="Open Sans"/>
          <w:color w:val="000000" w:themeColor="text1"/>
          <w:sz w:val="18"/>
          <w:szCs w:val="18"/>
        </w:rPr>
        <w:t xml:space="preserve">Anhand des </w:t>
      </w:r>
      <w:r w:rsidR="00FF6489" w:rsidRPr="00A70E59">
        <w:rPr>
          <w:rFonts w:ascii="Open Sans" w:hAnsi="Open Sans" w:cs="Open Sans"/>
          <w:color w:val="000000" w:themeColor="text1"/>
          <w:sz w:val="18"/>
          <w:szCs w:val="18"/>
        </w:rPr>
        <w:t>k</w:t>
      </w:r>
      <w:r w:rsidRPr="00A70E59">
        <w:rPr>
          <w:rFonts w:ascii="Open Sans" w:hAnsi="Open Sans" w:cs="Open Sans"/>
          <w:color w:val="000000" w:themeColor="text1"/>
          <w:sz w:val="18"/>
          <w:szCs w:val="18"/>
        </w:rPr>
        <w:t>onkreten Beispiels wird gemeinsam mindest</w:t>
      </w:r>
      <w:r w:rsidR="00A70E59">
        <w:rPr>
          <w:rFonts w:ascii="Open Sans" w:hAnsi="Open Sans" w:cs="Open Sans"/>
          <w:color w:val="000000" w:themeColor="text1"/>
          <w:sz w:val="18"/>
          <w:szCs w:val="18"/>
        </w:rPr>
        <w:t>ens</w:t>
      </w:r>
      <w:r w:rsidRPr="00A70E59">
        <w:rPr>
          <w:rFonts w:ascii="Open Sans" w:hAnsi="Open Sans" w:cs="Open Sans"/>
          <w:color w:val="000000" w:themeColor="text1"/>
          <w:sz w:val="18"/>
          <w:szCs w:val="18"/>
        </w:rPr>
        <w:t xml:space="preserve"> eine, jedoch nicht alle der oben aufgeführten Strategien zum </w:t>
      </w:r>
      <w:r w:rsidR="00A70E59">
        <w:rPr>
          <w:rFonts w:ascii="Open Sans" w:hAnsi="Open Sans" w:cs="Open Sans"/>
          <w:color w:val="000000" w:themeColor="text1"/>
          <w:sz w:val="18"/>
          <w:szCs w:val="18"/>
        </w:rPr>
        <w:t>K</w:t>
      </w:r>
      <w:r w:rsidRPr="00A70E59">
        <w:rPr>
          <w:rFonts w:ascii="Open Sans" w:hAnsi="Open Sans" w:cs="Open Sans"/>
          <w:color w:val="000000" w:themeColor="text1"/>
          <w:sz w:val="18"/>
          <w:szCs w:val="18"/>
        </w:rPr>
        <w:t>orrigieren von Mustern</w:t>
      </w:r>
      <w:r w:rsidR="00BF6A1C" w:rsidRPr="00A70E59">
        <w:rPr>
          <w:rFonts w:ascii="Open Sans" w:hAnsi="Open Sans" w:cs="Open Sans"/>
          <w:color w:val="000000" w:themeColor="text1"/>
          <w:sz w:val="18"/>
          <w:szCs w:val="18"/>
        </w:rPr>
        <w:t xml:space="preserve"> thematisiert und zur Korrektur des Musters angewandt.</w:t>
      </w:r>
    </w:p>
    <w:p w14:paraId="353AEB51" w14:textId="79A5B1AC" w:rsidR="00BF6A1C" w:rsidRPr="00A70E59" w:rsidRDefault="00BF6A1C" w:rsidP="00C51D53">
      <w:pPr>
        <w:rPr>
          <w:rFonts w:ascii="Open Sans" w:hAnsi="Open Sans" w:cs="Open Sans"/>
          <w:color w:val="000000" w:themeColor="text1"/>
          <w:sz w:val="18"/>
          <w:szCs w:val="18"/>
        </w:rPr>
      </w:pPr>
      <w:r w:rsidRPr="00A70E59">
        <w:rPr>
          <w:rFonts w:ascii="Open Sans" w:hAnsi="Open Sans" w:cs="Open Sans"/>
          <w:color w:val="000000" w:themeColor="text1"/>
          <w:sz w:val="18"/>
          <w:szCs w:val="18"/>
        </w:rPr>
        <w:t xml:space="preserve">In der </w:t>
      </w:r>
      <w:r w:rsidR="00C526D9" w:rsidRPr="00A70E59">
        <w:rPr>
          <w:rFonts w:ascii="Open Sans" w:hAnsi="Open Sans" w:cs="Open Sans"/>
          <w:color w:val="000000" w:themeColor="text1"/>
          <w:sz w:val="18"/>
          <w:szCs w:val="18"/>
        </w:rPr>
        <w:t>folgenden</w:t>
      </w:r>
      <w:r w:rsidRPr="00A70E59">
        <w:rPr>
          <w:rFonts w:ascii="Open Sans" w:hAnsi="Open Sans" w:cs="Open Sans"/>
          <w:color w:val="000000" w:themeColor="text1"/>
          <w:sz w:val="18"/>
          <w:szCs w:val="18"/>
        </w:rPr>
        <w:t xml:space="preserve"> Arbeitsphase erhalten die Kinder die Aufgabe, nach weiteren Strateg</w:t>
      </w:r>
      <w:r w:rsidR="00D61172" w:rsidRPr="00A70E59">
        <w:rPr>
          <w:rFonts w:ascii="Open Sans" w:hAnsi="Open Sans" w:cs="Open Sans"/>
          <w:color w:val="000000" w:themeColor="text1"/>
          <w:sz w:val="18"/>
          <w:szCs w:val="18"/>
        </w:rPr>
        <w:t>i</w:t>
      </w:r>
      <w:r w:rsidRPr="00A70E59">
        <w:rPr>
          <w:rFonts w:ascii="Open Sans" w:hAnsi="Open Sans" w:cs="Open Sans"/>
          <w:color w:val="000000" w:themeColor="text1"/>
          <w:sz w:val="18"/>
          <w:szCs w:val="18"/>
        </w:rPr>
        <w:t>en zu suchen und diese schriftlich festzuhalten. Ergebnisse sollen in einer</w:t>
      </w:r>
      <w:r w:rsidR="00D61172" w:rsidRPr="00A70E59">
        <w:rPr>
          <w:rFonts w:ascii="Open Sans" w:hAnsi="Open Sans" w:cs="Open Sans"/>
          <w:color w:val="000000" w:themeColor="text1"/>
          <w:sz w:val="18"/>
          <w:szCs w:val="18"/>
        </w:rPr>
        <w:t xml:space="preserve"> s</w:t>
      </w:r>
      <w:r w:rsidRPr="00A70E59">
        <w:rPr>
          <w:rFonts w:ascii="Open Sans" w:hAnsi="Open Sans" w:cs="Open Sans"/>
          <w:color w:val="000000" w:themeColor="text1"/>
          <w:sz w:val="18"/>
          <w:szCs w:val="18"/>
        </w:rPr>
        <w:t>päteren Reflexion zusammengetragen werden.</w:t>
      </w:r>
    </w:p>
    <w:p w14:paraId="4130B08A" w14:textId="659D9ABC" w:rsidR="00BF6A1C" w:rsidRDefault="00BF6A1C" w:rsidP="00C51D53">
      <w:pPr>
        <w:rPr>
          <w:rFonts w:ascii="Open Sans" w:hAnsi="Open Sans" w:cs="Open Sans"/>
          <w:sz w:val="18"/>
          <w:szCs w:val="18"/>
        </w:rPr>
      </w:pPr>
    </w:p>
    <w:p w14:paraId="6A4614D5" w14:textId="77777777" w:rsidR="00A84518" w:rsidRPr="00A059B9" w:rsidRDefault="00A84518" w:rsidP="00C51D53">
      <w:pPr>
        <w:rPr>
          <w:rFonts w:ascii="Open Sans" w:hAnsi="Open Sans" w:cs="Open Sans"/>
          <w:sz w:val="18"/>
          <w:szCs w:val="18"/>
        </w:rPr>
      </w:pPr>
    </w:p>
    <w:p w14:paraId="033AF8E7" w14:textId="6E162145" w:rsidR="00BF6A1C" w:rsidRPr="00A059B9" w:rsidRDefault="00A70E59" w:rsidP="00D61172">
      <w:pPr>
        <w:pStyle w:val="berschrift4"/>
        <w:rPr>
          <w:rFonts w:ascii="Open Sans" w:hAnsi="Open Sans" w:cs="Open Sans"/>
        </w:rPr>
      </w:pPr>
      <w:r w:rsidRPr="00A059B9">
        <w:rPr>
          <w:rFonts w:ascii="Open Sans" w:hAnsi="Open Sans" w:cs="Open Sans"/>
          <w:noProof/>
        </w:rPr>
        <mc:AlternateContent>
          <mc:Choice Requires="wps">
            <w:drawing>
              <wp:anchor distT="0" distB="0" distL="0" distR="0" simplePos="0" relativeHeight="251829248" behindDoc="0" locked="0" layoutInCell="1" allowOverlap="0" wp14:anchorId="43156358" wp14:editId="6660450F">
                <wp:simplePos x="0" y="0"/>
                <wp:positionH relativeFrom="page">
                  <wp:posOffset>0</wp:posOffset>
                </wp:positionH>
                <wp:positionV relativeFrom="line">
                  <wp:posOffset>225425</wp:posOffset>
                </wp:positionV>
                <wp:extent cx="2286000" cy="4178300"/>
                <wp:effectExtent l="0" t="0" r="0" b="0"/>
                <wp:wrapSquare wrapText="bothSides"/>
                <wp:docPr id="24" name="Textfeld 24"/>
                <wp:cNvGraphicFramePr/>
                <a:graphic xmlns:a="http://schemas.openxmlformats.org/drawingml/2006/main">
                  <a:graphicData uri="http://schemas.microsoft.com/office/word/2010/wordprocessingShape">
                    <wps:wsp>
                      <wps:cNvSpPr txBox="1"/>
                      <wps:spPr>
                        <a:xfrm>
                          <a:off x="0" y="0"/>
                          <a:ext cx="2286000" cy="4178300"/>
                        </a:xfrm>
                        <a:prstGeom prst="rect">
                          <a:avLst/>
                        </a:prstGeom>
                        <a:solidFill>
                          <a:sysClr val="window" lastClr="FFFFFF"/>
                        </a:solidFill>
                        <a:ln w="6350">
                          <a:noFill/>
                        </a:ln>
                        <a:effectLst/>
                      </wps:spPr>
                      <wps:txbx>
                        <w:txbxContent>
                          <w:p w14:paraId="3D906F51" w14:textId="2FF817A1" w:rsidR="009A645A" w:rsidRPr="00D61172" w:rsidRDefault="009A645A" w:rsidP="0061500E">
                            <w:pPr>
                              <w:pStyle w:val="IntensivesZitat"/>
                              <w:ind w:left="-142"/>
                              <w:jc w:val="left"/>
                              <w:rPr>
                                <w:rFonts w:ascii="Open Sans" w:hAnsi="Open Sans" w:cs="Open Sans"/>
                                <w:color w:val="7F7F7F" w:themeColor="text1" w:themeTint="80"/>
                                <w:sz w:val="24"/>
                                <w:lang w:bidi="de-DE"/>
                              </w:rPr>
                            </w:pPr>
                            <w:r>
                              <w:rPr>
                                <w:rFonts w:ascii="Open Sans" w:hAnsi="Open Sans" w:cs="Open Sans"/>
                                <w:color w:val="7F7F7F" w:themeColor="text1" w:themeTint="80"/>
                                <w:sz w:val="24"/>
                                <w:lang w:bidi="de-DE"/>
                              </w:rPr>
                              <w:t>Fehlerhafte Muster erstellen</w:t>
                            </w:r>
                          </w:p>
                          <w:p w14:paraId="690B53A2" w14:textId="5684BC03" w:rsidR="009A645A" w:rsidRPr="00D61172" w:rsidRDefault="009A645A" w:rsidP="0061500E">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Wenn die Kinder fehlerhafte Muster erstellen, die mit einer bestimmten Anzahl an Lösungsschritten zu korrigieren sind, müssen sie einerseits die Regelhaftigkeit von Mustern aus Formen berücksichtigen. Darüber hinaus müssen sie bereits mehrere mögliche Lösungsstrategien im Blick haben, mit denen Fehler behoben werden könnten.</w:t>
                            </w:r>
                          </w:p>
                          <w:p w14:paraId="39940BDE" w14:textId="77777777" w:rsidR="009A645A" w:rsidRDefault="009A645A" w:rsidP="0061500E"/>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156358" id="Textfeld 24" o:spid="_x0000_s1051" type="#_x0000_t202" style="position:absolute;margin-left:0;margin-top:17.75pt;width:180pt;height:329pt;z-index:25182924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" o:allowoverlap="f" fillcolor="window" stroked="f" strokeweight=".5pt">
                <v:textbox inset="36pt,0,11.52pt,18pt">
                  <w:txbxContent>
                    <w:p w14:paraId="3D906F51" w14:textId="2FF817A1" w:rsidR="009A645A" w:rsidRPr="00D61172" w:rsidRDefault="009A645A" w:rsidP="0061500E">
                      <w:pPr>
                        <w:pStyle w:val="IntensivesZitat"/>
                        <w:ind w:left="-142"/>
                        <w:jc w:val="left"/>
                        <w:rPr>
                          <w:rFonts w:ascii="Open Sans" w:hAnsi="Open Sans" w:cs="Open Sans"/>
                          <w:color w:val="7F7F7F" w:themeColor="text1" w:themeTint="80"/>
                          <w:sz w:val="24"/>
                          <w:lang w:bidi="de-DE"/>
                        </w:rPr>
                      </w:pPr>
                      <w:r>
                        <w:rPr>
                          <w:rFonts w:ascii="Open Sans" w:hAnsi="Open Sans" w:cs="Open Sans"/>
                          <w:color w:val="7F7F7F" w:themeColor="text1" w:themeTint="80"/>
                          <w:sz w:val="24"/>
                          <w:lang w:bidi="de-DE"/>
                        </w:rPr>
                        <w:t>Fehlerhafte Muster erstellen</w:t>
                      </w:r>
                    </w:p>
                    <w:p w14:paraId="690B53A2" w14:textId="5684BC03" w:rsidR="009A645A" w:rsidRPr="00D61172" w:rsidRDefault="009A645A" w:rsidP="0061500E">
                      <w:pPr>
                        <w:pStyle w:val="IntensivesZitat"/>
                        <w:spacing w:line="240" w:lineRule="auto"/>
                        <w:ind w:left="-142"/>
                        <w:jc w:val="left"/>
                        <w:rPr>
                          <w:rFonts w:ascii="Open Sans" w:hAnsi="Open Sans" w:cs="Open Sans"/>
                          <w:color w:val="7F7F7F" w:themeColor="text1" w:themeTint="80"/>
                          <w:sz w:val="24"/>
                          <w:lang w:bidi="de-DE"/>
                        </w:rPr>
                      </w:pPr>
                      <w:r>
                        <w:rPr>
                          <w:rFonts w:ascii="Open Sans" w:hAnsi="Open Sans" w:cs="Open Sans"/>
                          <w:b w:val="0"/>
                          <w:i w:val="0"/>
                          <w:color w:val="7F7F7F" w:themeColor="text1" w:themeTint="80"/>
                          <w:sz w:val="20"/>
                          <w:lang w:bidi="de-DE"/>
                        </w:rPr>
                        <w:t>Wenn die Kinder fehlerhafte Muster erstellen, die mit einer bestimmten Anzahl an Lösungsschritten zu korrigieren sind, müssen sie einerseits die Regelhaftigkeit von Mustern aus Formen berücksichtigen. Darüber hinaus müssen sie bereits mehrere mögliche Lösungsstrategien im Blick haben, mit denen Fehler behoben werden könnten.</w:t>
                      </w:r>
                    </w:p>
                    <w:p w14:paraId="39940BDE" w14:textId="77777777" w:rsidR="009A645A" w:rsidRDefault="009A645A" w:rsidP="0061500E"/>
                  </w:txbxContent>
                </v:textbox>
                <w10:wrap type="square" anchorx="page" anchory="line"/>
              </v:shape>
            </w:pict>
          </mc:Fallback>
        </mc:AlternateContent>
      </w:r>
      <w:r w:rsidR="00BF6A1C" w:rsidRPr="00A059B9">
        <w:rPr>
          <w:rFonts w:ascii="Open Sans" w:hAnsi="Open Sans" w:cs="Open Sans"/>
        </w:rPr>
        <w:t>Arbeitsphase</w:t>
      </w:r>
    </w:p>
    <w:p w14:paraId="72832F7E" w14:textId="38F6C5FC" w:rsidR="00BF6A1C" w:rsidRPr="00A70E59" w:rsidRDefault="00BF6A1C" w:rsidP="00C51D53">
      <w:pPr>
        <w:rPr>
          <w:rFonts w:ascii="Open Sans" w:hAnsi="Open Sans" w:cs="Open Sans"/>
          <w:color w:val="000000" w:themeColor="text1"/>
          <w:sz w:val="18"/>
          <w:szCs w:val="18"/>
        </w:rPr>
      </w:pPr>
      <w:r w:rsidRPr="00A70E59">
        <w:rPr>
          <w:rFonts w:ascii="Open Sans" w:hAnsi="Open Sans" w:cs="Open Sans"/>
          <w:color w:val="000000" w:themeColor="text1"/>
          <w:sz w:val="18"/>
          <w:szCs w:val="18"/>
        </w:rPr>
        <w:t xml:space="preserve">Innerhalb der Arbeitsphase arbeiten die Kinder an den Aufgaben, wie sie auf den Aufgabenarten 2.1 bis 2.10 vorgegeben sind. Hier können darüber hinaus auch weitere Aufgaben </w:t>
      </w:r>
      <w:r w:rsidR="00A70E59">
        <w:rPr>
          <w:rFonts w:ascii="Open Sans" w:hAnsi="Open Sans" w:cs="Open Sans"/>
          <w:color w:val="000000" w:themeColor="text1"/>
          <w:sz w:val="18"/>
          <w:szCs w:val="18"/>
        </w:rPr>
        <w:t>angeboten</w:t>
      </w:r>
      <w:r w:rsidRPr="00A70E59">
        <w:rPr>
          <w:rFonts w:ascii="Open Sans" w:hAnsi="Open Sans" w:cs="Open Sans"/>
          <w:color w:val="000000" w:themeColor="text1"/>
          <w:sz w:val="18"/>
          <w:szCs w:val="18"/>
        </w:rPr>
        <w:t xml:space="preserve"> werden. Denkbar an dieser Stelle ist auch, dass die Kinder </w:t>
      </w:r>
      <w:r w:rsidR="00A70E59">
        <w:rPr>
          <w:rFonts w:ascii="Open Sans" w:hAnsi="Open Sans" w:cs="Open Sans"/>
          <w:color w:val="000000" w:themeColor="text1"/>
          <w:sz w:val="18"/>
          <w:szCs w:val="18"/>
        </w:rPr>
        <w:t xml:space="preserve">selbst </w:t>
      </w:r>
      <w:r w:rsidRPr="00A70E59">
        <w:rPr>
          <w:rFonts w:ascii="Open Sans" w:hAnsi="Open Sans" w:cs="Open Sans"/>
          <w:color w:val="000000" w:themeColor="text1"/>
          <w:sz w:val="18"/>
          <w:szCs w:val="18"/>
        </w:rPr>
        <w:t xml:space="preserve">fehlerhafte Muster herstellen, die </w:t>
      </w:r>
    </w:p>
    <w:p w14:paraId="2EA086AE" w14:textId="49696F7A" w:rsidR="00BF6A1C" w:rsidRPr="00A70E59" w:rsidRDefault="00BF6A1C" w:rsidP="00BF6A1C">
      <w:pPr>
        <w:pStyle w:val="Listenabsatz"/>
        <w:numPr>
          <w:ilvl w:val="0"/>
          <w:numId w:val="9"/>
        </w:numPr>
        <w:rPr>
          <w:rFonts w:ascii="Open Sans" w:hAnsi="Open Sans" w:cs="Open Sans"/>
          <w:color w:val="000000" w:themeColor="text1"/>
          <w:sz w:val="18"/>
          <w:szCs w:val="18"/>
        </w:rPr>
      </w:pPr>
      <w:r w:rsidRPr="00A70E59">
        <w:rPr>
          <w:rFonts w:ascii="Open Sans" w:hAnsi="Open Sans" w:cs="Open Sans"/>
          <w:color w:val="000000" w:themeColor="text1"/>
          <w:sz w:val="18"/>
          <w:szCs w:val="18"/>
        </w:rPr>
        <w:t>mit verschiedenen Strategien durch eine Veränderung in ein Muster überführt werden können</w:t>
      </w:r>
      <w:r w:rsidR="00C977E3">
        <w:rPr>
          <w:rFonts w:ascii="Open Sans" w:hAnsi="Open Sans" w:cs="Open Sans"/>
          <w:color w:val="000000" w:themeColor="text1"/>
          <w:sz w:val="18"/>
          <w:szCs w:val="18"/>
        </w:rPr>
        <w:t>,</w:t>
      </w:r>
    </w:p>
    <w:p w14:paraId="6035ACE8" w14:textId="6603FEF2" w:rsidR="00BF6A1C" w:rsidRPr="00A70E59" w:rsidRDefault="00BF6A1C" w:rsidP="00D61172">
      <w:pPr>
        <w:pStyle w:val="Listenabsatz"/>
        <w:numPr>
          <w:ilvl w:val="0"/>
          <w:numId w:val="9"/>
        </w:numPr>
        <w:rPr>
          <w:rFonts w:ascii="Open Sans" w:hAnsi="Open Sans" w:cs="Open Sans"/>
          <w:color w:val="000000" w:themeColor="text1"/>
          <w:sz w:val="18"/>
          <w:szCs w:val="18"/>
        </w:rPr>
      </w:pPr>
      <w:r w:rsidRPr="00A70E59">
        <w:rPr>
          <w:rFonts w:ascii="Open Sans" w:hAnsi="Open Sans" w:cs="Open Sans"/>
          <w:color w:val="000000" w:themeColor="text1"/>
          <w:sz w:val="18"/>
          <w:szCs w:val="18"/>
        </w:rPr>
        <w:t>mit einer vorgegebenen Strategie mit einer bestimmten Anzahl (&gt;1)</w:t>
      </w:r>
      <w:r w:rsidR="00A70E59">
        <w:rPr>
          <w:rFonts w:ascii="Open Sans" w:hAnsi="Open Sans" w:cs="Open Sans"/>
          <w:color w:val="000000" w:themeColor="text1"/>
          <w:sz w:val="18"/>
          <w:szCs w:val="18"/>
        </w:rPr>
        <w:t xml:space="preserve"> </w:t>
      </w:r>
      <w:r w:rsidRPr="00A70E59">
        <w:rPr>
          <w:rFonts w:ascii="Open Sans" w:hAnsi="Open Sans" w:cs="Open Sans"/>
          <w:color w:val="000000" w:themeColor="text1"/>
          <w:sz w:val="18"/>
          <w:szCs w:val="18"/>
        </w:rPr>
        <w:t>an Veränderungen in ein Muster überführt werden</w:t>
      </w:r>
      <w:r w:rsidR="00A70E59">
        <w:rPr>
          <w:rFonts w:ascii="Open Sans" w:hAnsi="Open Sans" w:cs="Open Sans"/>
          <w:color w:val="000000" w:themeColor="text1"/>
          <w:sz w:val="18"/>
          <w:szCs w:val="18"/>
        </w:rPr>
        <w:t xml:space="preserve"> können</w:t>
      </w:r>
      <w:r w:rsidRPr="00A70E59">
        <w:rPr>
          <w:rFonts w:ascii="Open Sans" w:hAnsi="Open Sans" w:cs="Open Sans"/>
          <w:color w:val="000000" w:themeColor="text1"/>
          <w:sz w:val="18"/>
          <w:szCs w:val="18"/>
        </w:rPr>
        <w:t xml:space="preserve">. </w:t>
      </w:r>
    </w:p>
    <w:p w14:paraId="53AB0CF2" w14:textId="1D9A16DB" w:rsidR="00BF6A1C" w:rsidRDefault="00BF6A1C" w:rsidP="003D6E05">
      <w:pPr>
        <w:rPr>
          <w:rFonts w:ascii="Open Sans" w:hAnsi="Open Sans" w:cs="Open Sans"/>
          <w:sz w:val="18"/>
          <w:szCs w:val="18"/>
        </w:rPr>
      </w:pPr>
    </w:p>
    <w:p w14:paraId="3B6BA37B" w14:textId="77777777" w:rsidR="00A84518" w:rsidRPr="00A059B9" w:rsidRDefault="00A84518" w:rsidP="003D6E05">
      <w:pPr>
        <w:rPr>
          <w:rFonts w:ascii="Open Sans" w:hAnsi="Open Sans" w:cs="Open Sans"/>
          <w:sz w:val="18"/>
          <w:szCs w:val="18"/>
        </w:rPr>
      </w:pPr>
    </w:p>
    <w:p w14:paraId="34B104B1" w14:textId="1750983B" w:rsidR="00BF6A1C" w:rsidRPr="00A059B9" w:rsidRDefault="00BF6A1C" w:rsidP="00D61172">
      <w:pPr>
        <w:pStyle w:val="berschrift4"/>
        <w:rPr>
          <w:rFonts w:ascii="Open Sans" w:hAnsi="Open Sans" w:cs="Open Sans"/>
        </w:rPr>
      </w:pPr>
      <w:r w:rsidRPr="00A059B9">
        <w:rPr>
          <w:rFonts w:ascii="Open Sans" w:hAnsi="Open Sans" w:cs="Open Sans"/>
        </w:rPr>
        <w:t>Reflexion</w:t>
      </w:r>
    </w:p>
    <w:p w14:paraId="40DF3AFC" w14:textId="1A105530" w:rsidR="00BF6A1C" w:rsidRPr="00A70E59" w:rsidRDefault="00BF6A1C" w:rsidP="003D6E05">
      <w:pPr>
        <w:rPr>
          <w:rFonts w:ascii="Open Sans" w:hAnsi="Open Sans" w:cs="Open Sans"/>
          <w:color w:val="000000" w:themeColor="text1"/>
          <w:sz w:val="18"/>
          <w:szCs w:val="18"/>
        </w:rPr>
      </w:pPr>
      <w:r w:rsidRPr="00A70E59">
        <w:rPr>
          <w:rFonts w:ascii="Open Sans" w:hAnsi="Open Sans" w:cs="Open Sans"/>
          <w:color w:val="000000" w:themeColor="text1"/>
          <w:sz w:val="18"/>
          <w:szCs w:val="18"/>
        </w:rPr>
        <w:t>In der Reflexion können unterschiedliche Schwerpunkte gesetzt werden</w:t>
      </w:r>
      <w:r w:rsidR="003A0D43">
        <w:rPr>
          <w:rFonts w:ascii="Open Sans" w:hAnsi="Open Sans" w:cs="Open Sans"/>
          <w:color w:val="000000" w:themeColor="text1"/>
          <w:sz w:val="18"/>
          <w:szCs w:val="18"/>
        </w:rPr>
        <w:t>.</w:t>
      </w:r>
    </w:p>
    <w:p w14:paraId="5AF596B4" w14:textId="50227778" w:rsidR="00BF6A1C" w:rsidRPr="00A70E59" w:rsidRDefault="00BF6A1C" w:rsidP="003D6E05">
      <w:pPr>
        <w:rPr>
          <w:rFonts w:ascii="Open Sans" w:hAnsi="Open Sans" w:cs="Open Sans"/>
          <w:color w:val="000000" w:themeColor="text1"/>
          <w:sz w:val="18"/>
          <w:szCs w:val="18"/>
        </w:rPr>
      </w:pPr>
      <w:r w:rsidRPr="00A70E59">
        <w:rPr>
          <w:rFonts w:ascii="Open Sans" w:hAnsi="Open Sans" w:cs="Open Sans"/>
          <w:color w:val="000000" w:themeColor="text1"/>
          <w:sz w:val="18"/>
          <w:szCs w:val="18"/>
        </w:rPr>
        <w:t xml:space="preserve">Es kann dabei entweder vorrangig um das Sammeln und </w:t>
      </w:r>
      <w:r w:rsidR="00D61172" w:rsidRPr="00A70E59">
        <w:rPr>
          <w:rFonts w:ascii="Open Sans" w:hAnsi="Open Sans" w:cs="Open Sans"/>
          <w:color w:val="000000" w:themeColor="text1"/>
          <w:sz w:val="18"/>
          <w:szCs w:val="18"/>
        </w:rPr>
        <w:t>F</w:t>
      </w:r>
      <w:r w:rsidRPr="00A70E59">
        <w:rPr>
          <w:rFonts w:ascii="Open Sans" w:hAnsi="Open Sans" w:cs="Open Sans"/>
          <w:color w:val="000000" w:themeColor="text1"/>
          <w:sz w:val="18"/>
          <w:szCs w:val="18"/>
        </w:rPr>
        <w:t>esthalten von entdeckten Strategien gehen, die gemeinsam vorgestellt und besprochen und ggf. voneinander abgegrenzt werden.</w:t>
      </w:r>
    </w:p>
    <w:p w14:paraId="77FEE4A3" w14:textId="1654CEC4" w:rsidR="00BF6A1C" w:rsidRPr="00A70E59" w:rsidRDefault="00BF6A1C" w:rsidP="003D6E05">
      <w:pPr>
        <w:rPr>
          <w:rFonts w:ascii="Open Sans" w:hAnsi="Open Sans" w:cs="Open Sans"/>
          <w:color w:val="000000" w:themeColor="text1"/>
          <w:sz w:val="18"/>
          <w:szCs w:val="18"/>
        </w:rPr>
      </w:pPr>
      <w:r w:rsidRPr="00A70E59">
        <w:rPr>
          <w:rFonts w:ascii="Open Sans" w:hAnsi="Open Sans" w:cs="Open Sans"/>
          <w:color w:val="000000" w:themeColor="text1"/>
          <w:sz w:val="18"/>
          <w:szCs w:val="18"/>
        </w:rPr>
        <w:t xml:space="preserve">Ebenso können anhand von bestimmten </w:t>
      </w:r>
      <w:r w:rsidR="00D61172" w:rsidRPr="00A70E59">
        <w:rPr>
          <w:rFonts w:ascii="Open Sans" w:hAnsi="Open Sans" w:cs="Open Sans"/>
          <w:color w:val="000000" w:themeColor="text1"/>
          <w:sz w:val="18"/>
          <w:szCs w:val="18"/>
        </w:rPr>
        <w:t>f</w:t>
      </w:r>
      <w:r w:rsidRPr="00A70E59">
        <w:rPr>
          <w:rFonts w:ascii="Open Sans" w:hAnsi="Open Sans" w:cs="Open Sans"/>
          <w:color w:val="000000" w:themeColor="text1"/>
          <w:sz w:val="18"/>
          <w:szCs w:val="18"/>
        </w:rPr>
        <w:t xml:space="preserve">ehlerhaften Mustern </w:t>
      </w:r>
      <w:r w:rsidR="00D61172" w:rsidRPr="00A70E59">
        <w:rPr>
          <w:rFonts w:ascii="Open Sans" w:hAnsi="Open Sans" w:cs="Open Sans"/>
          <w:color w:val="000000" w:themeColor="text1"/>
          <w:sz w:val="18"/>
          <w:szCs w:val="18"/>
        </w:rPr>
        <w:t>G</w:t>
      </w:r>
      <w:r w:rsidRPr="00A70E59">
        <w:rPr>
          <w:rFonts w:ascii="Open Sans" w:hAnsi="Open Sans" w:cs="Open Sans"/>
          <w:color w:val="000000" w:themeColor="text1"/>
          <w:sz w:val="18"/>
          <w:szCs w:val="18"/>
        </w:rPr>
        <w:t xml:space="preserve">espräche über mögliche Lösungsvorgehen initiiert werden, die verschiedene Lösungsstrategien beinhalten aber auch thematisieren, dass je nach Wahl der Lösungsstrategie unterschiedlich viele Schritte zur Überführung </w:t>
      </w:r>
      <w:r w:rsidR="00A70E59">
        <w:rPr>
          <w:rFonts w:ascii="Open Sans" w:hAnsi="Open Sans" w:cs="Open Sans"/>
          <w:color w:val="000000" w:themeColor="text1"/>
          <w:sz w:val="18"/>
          <w:szCs w:val="18"/>
        </w:rPr>
        <w:t>einer</w:t>
      </w:r>
      <w:r w:rsidRPr="00A70E59">
        <w:rPr>
          <w:rFonts w:ascii="Open Sans" w:hAnsi="Open Sans" w:cs="Open Sans"/>
          <w:color w:val="000000" w:themeColor="text1"/>
          <w:sz w:val="18"/>
          <w:szCs w:val="18"/>
        </w:rPr>
        <w:t xml:space="preserve"> Formenreihe in ein Muster nötig sein können.</w:t>
      </w:r>
    </w:p>
    <w:p w14:paraId="693FD63A" w14:textId="2B6B69F2" w:rsidR="003D6E05" w:rsidRDefault="003D6E05" w:rsidP="003D6E05">
      <w:pPr>
        <w:rPr>
          <w:rFonts w:ascii="Open Sans" w:hAnsi="Open Sans" w:cs="Open Sans"/>
        </w:rPr>
      </w:pPr>
    </w:p>
    <w:p w14:paraId="52CC2E99" w14:textId="77777777" w:rsidR="00A84518" w:rsidRPr="00A059B9" w:rsidRDefault="00A84518" w:rsidP="003D6E05">
      <w:pPr>
        <w:rPr>
          <w:rFonts w:ascii="Open Sans" w:hAnsi="Open Sans" w:cs="Open Sans"/>
        </w:rPr>
      </w:pPr>
    </w:p>
    <w:p w14:paraId="305B147B" w14:textId="42E81CD4" w:rsidR="00BB407D" w:rsidRPr="00A059B9" w:rsidRDefault="0079574A" w:rsidP="00D61172">
      <w:pPr>
        <w:pStyle w:val="berschrift4"/>
        <w:rPr>
          <w:rFonts w:ascii="Open Sans" w:hAnsi="Open Sans" w:cs="Open Sans"/>
        </w:rPr>
      </w:pPr>
      <w:r w:rsidRPr="00A059B9">
        <w:rPr>
          <w:rFonts w:ascii="Open Sans" w:hAnsi="Open Sans" w:cs="Open Sans"/>
        </w:rPr>
        <w:t>Technische Hinweise</w:t>
      </w:r>
    </w:p>
    <w:p w14:paraId="3854B44B" w14:textId="55FC4A86" w:rsidR="00BF6A1C" w:rsidRPr="00A70E59" w:rsidRDefault="00BF6A1C" w:rsidP="00BF6A1C">
      <w:pPr>
        <w:rPr>
          <w:rFonts w:ascii="Open Sans" w:hAnsi="Open Sans" w:cs="Open Sans"/>
          <w:color w:val="000000" w:themeColor="text1"/>
          <w:sz w:val="18"/>
          <w:szCs w:val="18"/>
        </w:rPr>
      </w:pPr>
      <w:r w:rsidRPr="00A70E59">
        <w:rPr>
          <w:rFonts w:ascii="Open Sans" w:hAnsi="Open Sans" w:cs="Open Sans"/>
          <w:color w:val="000000" w:themeColor="text1"/>
          <w:sz w:val="18"/>
          <w:szCs w:val="18"/>
        </w:rPr>
        <w:t xml:space="preserve">Bereits bestehende Muster in der App, können durch </w:t>
      </w:r>
      <w:r w:rsidR="00965B9D" w:rsidRPr="00A70E59">
        <w:rPr>
          <w:rFonts w:ascii="Open Sans" w:hAnsi="Open Sans" w:cs="Open Sans"/>
          <w:color w:val="000000" w:themeColor="text1"/>
          <w:sz w:val="18"/>
          <w:szCs w:val="18"/>
        </w:rPr>
        <w:t>V</w:t>
      </w:r>
      <w:r w:rsidRPr="00A70E59">
        <w:rPr>
          <w:rFonts w:ascii="Open Sans" w:hAnsi="Open Sans" w:cs="Open Sans"/>
          <w:color w:val="000000" w:themeColor="text1"/>
          <w:sz w:val="18"/>
          <w:szCs w:val="18"/>
        </w:rPr>
        <w:t>erändern der Formen und Farbe nachträglich angepasst bzw. korrig</w:t>
      </w:r>
      <w:r w:rsidR="00965B9D" w:rsidRPr="00A70E59">
        <w:rPr>
          <w:rFonts w:ascii="Open Sans" w:hAnsi="Open Sans" w:cs="Open Sans"/>
          <w:color w:val="000000" w:themeColor="text1"/>
          <w:sz w:val="18"/>
          <w:szCs w:val="18"/>
        </w:rPr>
        <w:t>iert</w:t>
      </w:r>
      <w:r w:rsidRPr="00A70E59">
        <w:rPr>
          <w:rFonts w:ascii="Open Sans" w:hAnsi="Open Sans" w:cs="Open Sans"/>
          <w:color w:val="000000" w:themeColor="text1"/>
          <w:sz w:val="18"/>
          <w:szCs w:val="18"/>
        </w:rPr>
        <w:t xml:space="preserve"> werden. Dazu werden die jeweiligen Formen angetippt und eine neue Farbe und Form kann für d</w:t>
      </w:r>
      <w:r w:rsidR="00965B9D" w:rsidRPr="00A70E59">
        <w:rPr>
          <w:rFonts w:ascii="Open Sans" w:hAnsi="Open Sans" w:cs="Open Sans"/>
          <w:color w:val="000000" w:themeColor="text1"/>
          <w:sz w:val="18"/>
          <w:szCs w:val="18"/>
        </w:rPr>
        <w:t>as</w:t>
      </w:r>
      <w:r w:rsidRPr="00A70E59">
        <w:rPr>
          <w:rFonts w:ascii="Open Sans" w:hAnsi="Open Sans" w:cs="Open Sans"/>
          <w:color w:val="000000" w:themeColor="text1"/>
          <w:sz w:val="18"/>
          <w:szCs w:val="18"/>
        </w:rPr>
        <w:t xml:space="preserve"> jeweilige </w:t>
      </w:r>
      <w:r w:rsidR="00965B9D" w:rsidRPr="00A70E59">
        <w:rPr>
          <w:rFonts w:ascii="Open Sans" w:hAnsi="Open Sans" w:cs="Open Sans"/>
          <w:color w:val="000000" w:themeColor="text1"/>
          <w:sz w:val="18"/>
          <w:szCs w:val="18"/>
        </w:rPr>
        <w:t>Element</w:t>
      </w:r>
      <w:r w:rsidRPr="00A70E59">
        <w:rPr>
          <w:rFonts w:ascii="Open Sans" w:hAnsi="Open Sans" w:cs="Open Sans"/>
          <w:color w:val="000000" w:themeColor="text1"/>
          <w:sz w:val="18"/>
          <w:szCs w:val="18"/>
        </w:rPr>
        <w:t xml:space="preserve"> ausgewählt werden.</w:t>
      </w:r>
    </w:p>
    <w:p w14:paraId="0AB3009A" w14:textId="1F017D23" w:rsidR="00A70E59" w:rsidRPr="00A70E59" w:rsidRDefault="00BF6A1C" w:rsidP="00BF6A1C">
      <w:pPr>
        <w:rPr>
          <w:rFonts w:ascii="Open Sans" w:hAnsi="Open Sans" w:cs="Open Sans"/>
          <w:color w:val="000000" w:themeColor="text1"/>
          <w:sz w:val="18"/>
          <w:szCs w:val="18"/>
        </w:rPr>
      </w:pPr>
      <w:r w:rsidRPr="00A70E59">
        <w:rPr>
          <w:rFonts w:ascii="Open Sans" w:hAnsi="Open Sans" w:cs="Open Sans"/>
          <w:color w:val="000000" w:themeColor="text1"/>
          <w:sz w:val="18"/>
          <w:szCs w:val="18"/>
        </w:rPr>
        <w:lastRenderedPageBreak/>
        <w:t>Darüber hinaus können Formenreihen und Muster durch Ziehen von neuen Formen au</w:t>
      </w:r>
      <w:r w:rsidR="00965B9D" w:rsidRPr="00A70E59">
        <w:rPr>
          <w:rFonts w:ascii="Open Sans" w:hAnsi="Open Sans" w:cs="Open Sans"/>
          <w:color w:val="000000" w:themeColor="text1"/>
          <w:sz w:val="18"/>
          <w:szCs w:val="18"/>
        </w:rPr>
        <w:t>s</w:t>
      </w:r>
      <w:r w:rsidRPr="00A70E59">
        <w:rPr>
          <w:rFonts w:ascii="Open Sans" w:hAnsi="Open Sans" w:cs="Open Sans"/>
          <w:color w:val="000000" w:themeColor="text1"/>
          <w:sz w:val="18"/>
          <w:szCs w:val="18"/>
        </w:rPr>
        <w:t xml:space="preserve"> dem oberen Auswahlbereich ergänzt werden, indem die Formen an der gewünschten Stelle</w:t>
      </w:r>
      <w:r w:rsidR="00965B9D" w:rsidRPr="00A70E59">
        <w:rPr>
          <w:rFonts w:ascii="Open Sans" w:hAnsi="Open Sans" w:cs="Open Sans"/>
          <w:color w:val="000000" w:themeColor="text1"/>
          <w:sz w:val="18"/>
          <w:szCs w:val="18"/>
        </w:rPr>
        <w:t xml:space="preserve"> </w:t>
      </w:r>
      <w:r w:rsidRPr="00A70E59">
        <w:rPr>
          <w:rFonts w:ascii="Open Sans" w:hAnsi="Open Sans" w:cs="Open Sans"/>
          <w:color w:val="000000" w:themeColor="text1"/>
          <w:sz w:val="18"/>
          <w:szCs w:val="18"/>
        </w:rPr>
        <w:t>losgelassen werden.</w:t>
      </w:r>
      <w:r w:rsidR="00A70E59">
        <w:rPr>
          <w:rFonts w:ascii="Open Sans" w:hAnsi="Open Sans" w:cs="Open Sans"/>
          <w:color w:val="000000" w:themeColor="text1"/>
          <w:sz w:val="18"/>
          <w:szCs w:val="18"/>
        </w:rPr>
        <w:t xml:space="preserve"> Das </w:t>
      </w:r>
      <w:r w:rsidR="00C526D9">
        <w:rPr>
          <w:rFonts w:ascii="Open Sans" w:hAnsi="Open Sans" w:cs="Open Sans"/>
          <w:color w:val="000000" w:themeColor="text1"/>
          <w:sz w:val="18"/>
          <w:szCs w:val="18"/>
        </w:rPr>
        <w:t>Verschieben</w:t>
      </w:r>
      <w:r w:rsidR="00A70E59">
        <w:rPr>
          <w:rFonts w:ascii="Open Sans" w:hAnsi="Open Sans" w:cs="Open Sans"/>
          <w:color w:val="000000" w:themeColor="text1"/>
          <w:sz w:val="18"/>
          <w:szCs w:val="18"/>
        </w:rPr>
        <w:t xml:space="preserve"> von Formen innerhalb der Formenreihe gelingt auf dieselbe Weise.</w:t>
      </w:r>
    </w:p>
    <w:p w14:paraId="590288BB" w14:textId="361CF90C" w:rsidR="00637554" w:rsidRPr="00A70E59" w:rsidRDefault="00BF6A1C" w:rsidP="00BF6A1C">
      <w:pPr>
        <w:rPr>
          <w:rFonts w:ascii="Open Sans" w:hAnsi="Open Sans" w:cs="Open Sans"/>
          <w:color w:val="000000" w:themeColor="text1"/>
          <w:sz w:val="18"/>
          <w:szCs w:val="18"/>
        </w:rPr>
      </w:pPr>
      <w:r w:rsidRPr="00A70E59">
        <w:rPr>
          <w:rFonts w:ascii="Open Sans" w:hAnsi="Open Sans" w:cs="Open Sans"/>
          <w:color w:val="000000" w:themeColor="text1"/>
          <w:sz w:val="18"/>
          <w:szCs w:val="18"/>
        </w:rPr>
        <w:t xml:space="preserve">Das Entfernen von Formen geschieht </w:t>
      </w:r>
      <w:r w:rsidR="00CB673A" w:rsidRPr="00A70E59">
        <w:rPr>
          <w:rFonts w:ascii="Open Sans" w:hAnsi="Open Sans" w:cs="Open Sans"/>
          <w:color w:val="000000" w:themeColor="text1"/>
          <w:sz w:val="18"/>
          <w:szCs w:val="18"/>
        </w:rPr>
        <w:t>in</w:t>
      </w:r>
      <w:r w:rsidRPr="00A70E59">
        <w:rPr>
          <w:rFonts w:ascii="Open Sans" w:hAnsi="Open Sans" w:cs="Open Sans"/>
          <w:color w:val="000000" w:themeColor="text1"/>
          <w:sz w:val="18"/>
          <w:szCs w:val="18"/>
        </w:rPr>
        <w:t xml:space="preserve"> der Forme</w:t>
      </w:r>
      <w:r w:rsidR="00D61172" w:rsidRPr="00A70E59">
        <w:rPr>
          <w:rFonts w:ascii="Open Sans" w:hAnsi="Open Sans" w:cs="Open Sans"/>
          <w:color w:val="000000" w:themeColor="text1"/>
          <w:sz w:val="18"/>
          <w:szCs w:val="18"/>
        </w:rPr>
        <w:t>n</w:t>
      </w:r>
      <w:r w:rsidR="00CB673A" w:rsidRPr="00A70E59">
        <w:rPr>
          <w:rFonts w:ascii="Open Sans" w:hAnsi="Open Sans" w:cs="Open Sans"/>
          <w:color w:val="000000" w:themeColor="text1"/>
          <w:sz w:val="18"/>
          <w:szCs w:val="18"/>
        </w:rPr>
        <w:t>ansicht</w:t>
      </w:r>
      <w:r w:rsidRPr="00A70E59">
        <w:rPr>
          <w:rFonts w:ascii="Open Sans" w:hAnsi="Open Sans" w:cs="Open Sans"/>
          <w:color w:val="000000" w:themeColor="text1"/>
          <w:sz w:val="18"/>
          <w:szCs w:val="18"/>
        </w:rPr>
        <w:t xml:space="preserve"> durch</w:t>
      </w:r>
      <w:r w:rsidR="00637554" w:rsidRPr="00A70E59">
        <w:rPr>
          <w:rFonts w:ascii="Open Sans" w:hAnsi="Open Sans" w:cs="Open Sans"/>
          <w:color w:val="000000" w:themeColor="text1"/>
          <w:sz w:val="18"/>
          <w:szCs w:val="18"/>
        </w:rPr>
        <w:t xml:space="preserve"> </w:t>
      </w:r>
      <w:r w:rsidR="00CB673A" w:rsidRPr="00A70E59">
        <w:rPr>
          <w:rFonts w:ascii="Open Sans" w:hAnsi="Open Sans" w:cs="Open Sans"/>
          <w:color w:val="000000" w:themeColor="text1"/>
          <w:sz w:val="18"/>
          <w:szCs w:val="18"/>
        </w:rPr>
        <w:t>Z</w:t>
      </w:r>
      <w:r w:rsidR="00637554" w:rsidRPr="00A70E59">
        <w:rPr>
          <w:rFonts w:ascii="Open Sans" w:hAnsi="Open Sans" w:cs="Open Sans"/>
          <w:color w:val="000000" w:themeColor="text1"/>
          <w:sz w:val="18"/>
          <w:szCs w:val="18"/>
        </w:rPr>
        <w:t>iehen der Form außerhalb des Bereichs der Formenreihe.</w:t>
      </w:r>
    </w:p>
    <w:p w14:paraId="450C611C" w14:textId="6E20B59F" w:rsidR="00637554" w:rsidRDefault="00637554" w:rsidP="00BF6A1C">
      <w:pPr>
        <w:rPr>
          <w:rFonts w:ascii="Open Sans" w:hAnsi="Open Sans" w:cs="Open Sans"/>
          <w:color w:val="000000" w:themeColor="text1"/>
          <w:sz w:val="18"/>
          <w:szCs w:val="18"/>
        </w:rPr>
      </w:pPr>
      <w:r w:rsidRPr="00A70E59">
        <w:rPr>
          <w:rFonts w:ascii="Open Sans" w:hAnsi="Open Sans" w:cs="Open Sans"/>
          <w:color w:val="000000" w:themeColor="text1"/>
          <w:sz w:val="18"/>
          <w:szCs w:val="18"/>
        </w:rPr>
        <w:t>(</w:t>
      </w:r>
      <w:r w:rsidR="001D16B7" w:rsidRPr="00A70E59">
        <w:rPr>
          <w:rFonts w:ascii="Open Sans" w:hAnsi="Open Sans" w:cs="Open Sans"/>
          <w:color w:val="000000" w:themeColor="text1"/>
          <w:sz w:val="18"/>
          <w:szCs w:val="18"/>
        </w:rPr>
        <w:t xml:space="preserve">In </w:t>
      </w:r>
      <w:r w:rsidRPr="00A70E59">
        <w:rPr>
          <w:rFonts w:ascii="Open Sans" w:hAnsi="Open Sans" w:cs="Open Sans"/>
          <w:color w:val="000000" w:themeColor="text1"/>
          <w:sz w:val="18"/>
          <w:szCs w:val="18"/>
        </w:rPr>
        <w:t>der Block</w:t>
      </w:r>
      <w:r w:rsidR="001D16B7" w:rsidRPr="00A70E59">
        <w:rPr>
          <w:rFonts w:ascii="Open Sans" w:hAnsi="Open Sans" w:cs="Open Sans"/>
          <w:color w:val="000000" w:themeColor="text1"/>
          <w:sz w:val="18"/>
          <w:szCs w:val="18"/>
        </w:rPr>
        <w:t>ansicht</w:t>
      </w:r>
      <w:r w:rsidRPr="00A70E59">
        <w:rPr>
          <w:rFonts w:ascii="Open Sans" w:hAnsi="Open Sans" w:cs="Open Sans"/>
          <w:color w:val="000000" w:themeColor="text1"/>
          <w:sz w:val="18"/>
          <w:szCs w:val="18"/>
        </w:rPr>
        <w:t xml:space="preserve"> geschieht dies durch wischen des jeweiligen Blocks nach links und ausw</w:t>
      </w:r>
      <w:r w:rsidR="00965B9D" w:rsidRPr="00A70E59">
        <w:rPr>
          <w:rFonts w:ascii="Open Sans" w:hAnsi="Open Sans" w:cs="Open Sans"/>
          <w:color w:val="000000" w:themeColor="text1"/>
          <w:sz w:val="18"/>
          <w:szCs w:val="18"/>
        </w:rPr>
        <w:t>ä</w:t>
      </w:r>
      <w:r w:rsidRPr="00A70E59">
        <w:rPr>
          <w:rFonts w:ascii="Open Sans" w:hAnsi="Open Sans" w:cs="Open Sans"/>
          <w:color w:val="000000" w:themeColor="text1"/>
          <w:sz w:val="18"/>
          <w:szCs w:val="18"/>
        </w:rPr>
        <w:t>hlen der “Löschen“- Funktion)</w:t>
      </w:r>
    </w:p>
    <w:p w14:paraId="77E4811B" w14:textId="77777777" w:rsidR="00A70E59" w:rsidRPr="00A70E59" w:rsidRDefault="00A70E59" w:rsidP="00BF6A1C">
      <w:pPr>
        <w:rPr>
          <w:rFonts w:ascii="Open Sans" w:hAnsi="Open Sans" w:cs="Open Sans"/>
          <w:color w:val="000000" w:themeColor="text1"/>
          <w:sz w:val="18"/>
          <w:szCs w:val="18"/>
        </w:rPr>
      </w:pPr>
    </w:p>
    <w:p w14:paraId="27978F35" w14:textId="77777777" w:rsidR="00A84518" w:rsidRDefault="00A84518">
      <w:pPr>
        <w:spacing w:line="259" w:lineRule="auto"/>
        <w:contextualSpacing w:val="0"/>
        <w:rPr>
          <w:rFonts w:ascii="Open Sans" w:eastAsiaTheme="majorEastAsia" w:hAnsi="Open Sans" w:cs="Open Sans"/>
          <w:b/>
          <w:sz w:val="24"/>
          <w:szCs w:val="26"/>
        </w:rPr>
      </w:pPr>
    </w:p>
    <w:p w14:paraId="5C1CF555" w14:textId="5EF69466" w:rsidR="00BB407D" w:rsidRPr="00A059B9" w:rsidRDefault="00BB407D" w:rsidP="00091066">
      <w:pPr>
        <w:pStyle w:val="berschrift2"/>
      </w:pPr>
      <w:bookmarkStart w:id="16" w:name="_Toc61426315"/>
      <w:r w:rsidRPr="00A059B9">
        <w:t xml:space="preserve">Einheit </w:t>
      </w:r>
      <w:r w:rsidR="008259D0" w:rsidRPr="00A059B9">
        <w:t>4</w:t>
      </w:r>
      <w:r w:rsidRPr="00A059B9">
        <w:t xml:space="preserve">: </w:t>
      </w:r>
      <w:r w:rsidR="00987C55" w:rsidRPr="00A059B9">
        <w:t>Muster und ihre Grundeinheit</w:t>
      </w:r>
      <w:bookmarkEnd w:id="16"/>
      <w:r w:rsidR="00987C55" w:rsidRPr="00A059B9">
        <w:t xml:space="preserve"> </w:t>
      </w:r>
    </w:p>
    <w:p w14:paraId="110E8DBB" w14:textId="2E210C13" w:rsidR="005E5FAB" w:rsidRPr="00A059B9" w:rsidRDefault="005E5FAB" w:rsidP="00BB407D">
      <w:pPr>
        <w:rPr>
          <w:rFonts w:ascii="Open Sans" w:hAnsi="Open Sans" w:cs="Open Sans"/>
          <w:color w:val="000000" w:themeColor="text1"/>
          <w:sz w:val="18"/>
          <w:szCs w:val="18"/>
        </w:rPr>
      </w:pPr>
    </w:p>
    <w:tbl>
      <w:tblPr>
        <w:tblStyle w:val="Tabellenraster"/>
        <w:tblW w:w="0" w:type="auto"/>
        <w:tblLook w:val="04A0" w:firstRow="1" w:lastRow="0" w:firstColumn="1" w:lastColumn="0" w:noHBand="0" w:noVBand="1"/>
      </w:tblPr>
      <w:tblGrid>
        <w:gridCol w:w="3788"/>
        <w:gridCol w:w="3789"/>
      </w:tblGrid>
      <w:tr w:rsidR="00637554" w:rsidRPr="00A059B9" w14:paraId="70982DFC" w14:textId="77777777" w:rsidTr="00637554">
        <w:tc>
          <w:tcPr>
            <w:tcW w:w="3788" w:type="dxa"/>
          </w:tcPr>
          <w:p w14:paraId="46D40D90" w14:textId="7118D78B" w:rsidR="00637554" w:rsidRPr="00A059B9" w:rsidRDefault="00C80F34" w:rsidP="008F55F0">
            <w:pPr>
              <w:rPr>
                <w:rFonts w:ascii="Open Sans" w:hAnsi="Open Sans" w:cs="Open Sans"/>
                <w:b/>
                <w:bCs/>
                <w:color w:val="000000" w:themeColor="text1"/>
                <w:sz w:val="18"/>
                <w:szCs w:val="18"/>
              </w:rPr>
            </w:pPr>
            <w:r w:rsidRPr="00A059B9">
              <w:rPr>
                <w:rFonts w:ascii="Open Sans" w:hAnsi="Open Sans" w:cs="Open Sans"/>
                <w:b/>
                <w:bCs/>
                <w:color w:val="000000" w:themeColor="text1"/>
                <w:sz w:val="18"/>
                <w:szCs w:val="18"/>
              </w:rPr>
              <w:t xml:space="preserve">Vorkenntnisse: </w:t>
            </w:r>
            <w:r w:rsidRPr="00A059B9">
              <w:rPr>
                <w:rFonts w:ascii="Open Sans" w:hAnsi="Open Sans" w:cs="Open Sans"/>
                <w:color w:val="000000" w:themeColor="text1"/>
                <w:sz w:val="18"/>
                <w:szCs w:val="18"/>
              </w:rPr>
              <w:t xml:space="preserve">Die Struktur von Schleifen </w:t>
            </w:r>
            <w:proofErr w:type="gramStart"/>
            <w:r w:rsidRPr="00A059B9">
              <w:rPr>
                <w:rFonts w:ascii="Open Sans" w:hAnsi="Open Sans" w:cs="Open Sans"/>
                <w:color w:val="000000" w:themeColor="text1"/>
                <w:sz w:val="18"/>
                <w:szCs w:val="18"/>
              </w:rPr>
              <w:t>kennen</w:t>
            </w:r>
            <w:proofErr w:type="gramEnd"/>
            <w:r w:rsidRPr="00A059B9">
              <w:rPr>
                <w:rFonts w:ascii="Open Sans" w:hAnsi="Open Sans" w:cs="Open Sans"/>
                <w:color w:val="000000" w:themeColor="text1"/>
                <w:sz w:val="18"/>
                <w:szCs w:val="18"/>
              </w:rPr>
              <w:t>. Begriffe (</w:t>
            </w:r>
            <w:r w:rsidR="003A0D43">
              <w:rPr>
                <w:rFonts w:ascii="Open Sans" w:hAnsi="Open Sans" w:cs="Open Sans"/>
                <w:color w:val="000000" w:themeColor="text1"/>
                <w:sz w:val="18"/>
                <w:szCs w:val="18"/>
              </w:rPr>
              <w:t>Grundeinheit</w:t>
            </w:r>
            <w:r w:rsidRPr="00A059B9">
              <w:rPr>
                <w:rFonts w:ascii="Open Sans" w:hAnsi="Open Sans" w:cs="Open Sans"/>
                <w:color w:val="000000" w:themeColor="text1"/>
                <w:sz w:val="18"/>
                <w:szCs w:val="18"/>
              </w:rPr>
              <w:t>, Schleife, Wiederholungen) kennen und zum Beschreiben nutzen können.</w:t>
            </w:r>
          </w:p>
        </w:tc>
        <w:tc>
          <w:tcPr>
            <w:tcW w:w="3789" w:type="dxa"/>
          </w:tcPr>
          <w:p w14:paraId="426EE779" w14:textId="77777777" w:rsidR="00637554" w:rsidRPr="00A059B9" w:rsidRDefault="00637554" w:rsidP="00637554">
            <w:pPr>
              <w:rPr>
                <w:rFonts w:ascii="Open Sans" w:hAnsi="Open Sans" w:cs="Open Sans"/>
                <w:color w:val="000000" w:themeColor="text1"/>
                <w:sz w:val="18"/>
                <w:szCs w:val="18"/>
              </w:rPr>
            </w:pPr>
            <w:r w:rsidRPr="00A059B9">
              <w:rPr>
                <w:rFonts w:ascii="Open Sans" w:hAnsi="Open Sans" w:cs="Open Sans"/>
                <w:b/>
                <w:bCs/>
                <w:color w:val="000000" w:themeColor="text1"/>
                <w:sz w:val="18"/>
                <w:szCs w:val="18"/>
              </w:rPr>
              <w:t xml:space="preserve">Ziele: </w:t>
            </w:r>
            <w:r w:rsidRPr="00A059B9">
              <w:rPr>
                <w:rFonts w:ascii="Open Sans" w:hAnsi="Open Sans" w:cs="Open Sans"/>
                <w:color w:val="000000" w:themeColor="text1"/>
                <w:sz w:val="18"/>
                <w:szCs w:val="18"/>
              </w:rPr>
              <w:t>Vertiefung des Verständnisses der Struktur von Schleifen, ihren Nutzen und Einsatzszenarien kennenlernen.</w:t>
            </w:r>
          </w:p>
          <w:p w14:paraId="50192B1F" w14:textId="6B435423" w:rsidR="00637554" w:rsidRPr="00A059B9" w:rsidRDefault="00637554" w:rsidP="008F55F0">
            <w:pPr>
              <w:rPr>
                <w:rFonts w:ascii="Open Sans" w:hAnsi="Open Sans" w:cs="Open Sans"/>
                <w:b/>
                <w:bCs/>
                <w:color w:val="000000" w:themeColor="text1"/>
                <w:sz w:val="18"/>
                <w:szCs w:val="18"/>
              </w:rPr>
            </w:pPr>
            <w:r w:rsidRPr="00A059B9">
              <w:rPr>
                <w:rFonts w:ascii="Open Sans" w:hAnsi="Open Sans" w:cs="Open Sans"/>
                <w:color w:val="000000" w:themeColor="text1"/>
                <w:sz w:val="18"/>
                <w:szCs w:val="18"/>
              </w:rPr>
              <w:t>Verkürzte sprachliche Darstellungen von Schleifen formulieren können</w:t>
            </w:r>
            <w:r w:rsidR="00993129" w:rsidRPr="00A059B9">
              <w:rPr>
                <w:rFonts w:ascii="Open Sans" w:hAnsi="Open Sans" w:cs="Open Sans"/>
                <w:color w:val="000000" w:themeColor="text1"/>
                <w:sz w:val="18"/>
                <w:szCs w:val="18"/>
              </w:rPr>
              <w:t>. Durch Verständnis über die Zusammenhänge zwischen Formen und Block</w:t>
            </w:r>
            <w:r w:rsidR="001D16B7" w:rsidRPr="00A059B9">
              <w:rPr>
                <w:rFonts w:ascii="Open Sans" w:hAnsi="Open Sans" w:cs="Open Sans"/>
                <w:color w:val="000000" w:themeColor="text1"/>
                <w:sz w:val="18"/>
                <w:szCs w:val="18"/>
              </w:rPr>
              <w:t>ansicht</w:t>
            </w:r>
            <w:r w:rsidR="00993129" w:rsidRPr="00A059B9">
              <w:rPr>
                <w:rFonts w:ascii="Open Sans" w:hAnsi="Open Sans" w:cs="Open Sans"/>
                <w:color w:val="000000" w:themeColor="text1"/>
                <w:sz w:val="18"/>
                <w:szCs w:val="18"/>
              </w:rPr>
              <w:t xml:space="preserve"> ein tieferes Verständnis über </w:t>
            </w:r>
            <w:r w:rsidR="00965B9D" w:rsidRPr="00A059B9">
              <w:rPr>
                <w:rFonts w:ascii="Open Sans" w:hAnsi="Open Sans" w:cs="Open Sans"/>
                <w:color w:val="000000" w:themeColor="text1"/>
                <w:sz w:val="18"/>
                <w:szCs w:val="18"/>
              </w:rPr>
              <w:t xml:space="preserve">eine </w:t>
            </w:r>
            <w:r w:rsidR="00993129" w:rsidRPr="00A059B9">
              <w:rPr>
                <w:rFonts w:ascii="Open Sans" w:hAnsi="Open Sans" w:cs="Open Sans"/>
                <w:color w:val="000000" w:themeColor="text1"/>
                <w:sz w:val="18"/>
                <w:szCs w:val="18"/>
              </w:rPr>
              <w:t>sich wied</w:t>
            </w:r>
            <w:r w:rsidR="00965B9D" w:rsidRPr="00A059B9">
              <w:rPr>
                <w:rFonts w:ascii="Open Sans" w:hAnsi="Open Sans" w:cs="Open Sans"/>
                <w:color w:val="000000" w:themeColor="text1"/>
                <w:sz w:val="18"/>
                <w:szCs w:val="18"/>
              </w:rPr>
              <w:t>e</w:t>
            </w:r>
            <w:r w:rsidR="00993129" w:rsidRPr="00A059B9">
              <w:rPr>
                <w:rFonts w:ascii="Open Sans" w:hAnsi="Open Sans" w:cs="Open Sans"/>
                <w:color w:val="000000" w:themeColor="text1"/>
                <w:sz w:val="18"/>
                <w:szCs w:val="18"/>
              </w:rPr>
              <w:t xml:space="preserve">rholende </w:t>
            </w:r>
            <w:r w:rsidR="00965B9D" w:rsidRPr="00A059B9">
              <w:rPr>
                <w:rFonts w:ascii="Open Sans" w:hAnsi="Open Sans" w:cs="Open Sans"/>
                <w:color w:val="000000" w:themeColor="text1"/>
                <w:sz w:val="18"/>
                <w:szCs w:val="18"/>
              </w:rPr>
              <w:t>Grundeinheit</w:t>
            </w:r>
            <w:r w:rsidR="00993129" w:rsidRPr="00A059B9">
              <w:rPr>
                <w:rFonts w:ascii="Open Sans" w:hAnsi="Open Sans" w:cs="Open Sans"/>
                <w:color w:val="000000" w:themeColor="text1"/>
                <w:sz w:val="18"/>
                <w:szCs w:val="18"/>
              </w:rPr>
              <w:t xml:space="preserve"> erlangen. </w:t>
            </w:r>
          </w:p>
        </w:tc>
      </w:tr>
    </w:tbl>
    <w:p w14:paraId="32F96F21" w14:textId="7477FA4C" w:rsidR="00637554" w:rsidRDefault="00637554" w:rsidP="008F55F0">
      <w:pPr>
        <w:rPr>
          <w:rFonts w:ascii="Open Sans" w:hAnsi="Open Sans" w:cs="Open Sans"/>
          <w:b/>
          <w:bCs/>
          <w:color w:val="000000" w:themeColor="text1"/>
          <w:sz w:val="18"/>
          <w:szCs w:val="18"/>
        </w:rPr>
      </w:pPr>
    </w:p>
    <w:p w14:paraId="39CA3B48" w14:textId="77777777" w:rsidR="00A84518" w:rsidRPr="00A059B9" w:rsidRDefault="00A84518" w:rsidP="008F55F0">
      <w:pPr>
        <w:rPr>
          <w:rFonts w:ascii="Open Sans" w:hAnsi="Open Sans" w:cs="Open Sans"/>
          <w:b/>
          <w:bCs/>
          <w:color w:val="000000" w:themeColor="text1"/>
          <w:sz w:val="18"/>
          <w:szCs w:val="18"/>
        </w:rPr>
      </w:pPr>
    </w:p>
    <w:p w14:paraId="59C70DD9" w14:textId="1600FB5A" w:rsidR="008F55F0" w:rsidRPr="00A059B9" w:rsidRDefault="00060B62" w:rsidP="00D61172">
      <w:pPr>
        <w:pStyle w:val="berschrift4"/>
        <w:rPr>
          <w:rFonts w:ascii="Open Sans" w:hAnsi="Open Sans" w:cs="Open Sans"/>
          <w:bCs/>
        </w:rPr>
      </w:pPr>
      <w:r w:rsidRPr="00A059B9">
        <w:rPr>
          <w:rFonts w:ascii="Open Sans" w:hAnsi="Open Sans" w:cs="Open Sans"/>
          <w:bCs/>
        </w:rPr>
        <w:t>Theoretischer Hintergrund</w:t>
      </w:r>
    </w:p>
    <w:p w14:paraId="4F1BD597" w14:textId="534626F1" w:rsidR="0028751D" w:rsidRDefault="00060B62"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Die bisher erarbeiteten Inhalte werden in dieser Einheit noch einmal konkret aufgegriffen </w:t>
      </w:r>
      <w:r w:rsidR="000D202E" w:rsidRPr="00A059B9">
        <w:rPr>
          <w:rFonts w:ascii="Open Sans" w:hAnsi="Open Sans" w:cs="Open Sans"/>
          <w:color w:val="000000" w:themeColor="text1"/>
          <w:sz w:val="18"/>
          <w:szCs w:val="18"/>
        </w:rPr>
        <w:t>und</w:t>
      </w:r>
      <w:r w:rsidRPr="00A059B9">
        <w:rPr>
          <w:rFonts w:ascii="Open Sans" w:hAnsi="Open Sans" w:cs="Open Sans"/>
          <w:color w:val="000000" w:themeColor="text1"/>
          <w:sz w:val="18"/>
          <w:szCs w:val="18"/>
        </w:rPr>
        <w:t xml:space="preserve"> sprachlich ausdif</w:t>
      </w:r>
      <w:r w:rsidR="00965B9D" w:rsidRPr="00A059B9">
        <w:rPr>
          <w:rFonts w:ascii="Open Sans" w:hAnsi="Open Sans" w:cs="Open Sans"/>
          <w:color w:val="000000" w:themeColor="text1"/>
          <w:sz w:val="18"/>
          <w:szCs w:val="18"/>
        </w:rPr>
        <w:t>f</w:t>
      </w:r>
      <w:r w:rsidRPr="00A059B9">
        <w:rPr>
          <w:rFonts w:ascii="Open Sans" w:hAnsi="Open Sans" w:cs="Open Sans"/>
          <w:color w:val="000000" w:themeColor="text1"/>
          <w:sz w:val="18"/>
          <w:szCs w:val="18"/>
        </w:rPr>
        <w:t xml:space="preserve">erenziert. Was ist eine Grundeinheit? Wie kann man </w:t>
      </w:r>
      <w:r w:rsidR="000D202E" w:rsidRPr="00A059B9">
        <w:rPr>
          <w:rFonts w:ascii="Open Sans" w:hAnsi="Open Sans" w:cs="Open Sans"/>
          <w:color w:val="000000" w:themeColor="text1"/>
          <w:sz w:val="18"/>
          <w:szCs w:val="18"/>
        </w:rPr>
        <w:t>(</w:t>
      </w:r>
      <w:r w:rsidRPr="00A059B9">
        <w:rPr>
          <w:rFonts w:ascii="Open Sans" w:hAnsi="Open Sans" w:cs="Open Sans"/>
          <w:color w:val="000000" w:themeColor="text1"/>
          <w:sz w:val="18"/>
          <w:szCs w:val="18"/>
        </w:rPr>
        <w:t>Formen</w:t>
      </w:r>
      <w:r w:rsidR="000D202E" w:rsidRPr="00A059B9">
        <w:rPr>
          <w:rFonts w:ascii="Open Sans" w:hAnsi="Open Sans" w:cs="Open Sans"/>
          <w:color w:val="000000" w:themeColor="text1"/>
          <w:sz w:val="18"/>
          <w:szCs w:val="18"/>
        </w:rPr>
        <w:t>)</w:t>
      </w:r>
      <w:r w:rsidR="00C526D9" w:rsidRPr="00A059B9">
        <w:rPr>
          <w:rFonts w:ascii="Open Sans" w:hAnsi="Open Sans" w:cs="Open Sans"/>
          <w:color w:val="000000" w:themeColor="text1"/>
          <w:sz w:val="18"/>
          <w:szCs w:val="18"/>
        </w:rPr>
        <w:t>Muster</w:t>
      </w:r>
      <w:r w:rsidRPr="00A059B9">
        <w:rPr>
          <w:rFonts w:ascii="Open Sans" w:hAnsi="Open Sans" w:cs="Open Sans"/>
          <w:color w:val="000000" w:themeColor="text1"/>
          <w:sz w:val="18"/>
          <w:szCs w:val="18"/>
        </w:rPr>
        <w:t xml:space="preserve"> unter Verwendung der Begriffe Grundeinheit und Schleife sprachlich verkürzt und präzise darstellen. </w:t>
      </w:r>
    </w:p>
    <w:p w14:paraId="63F01327" w14:textId="6D539371" w:rsidR="000D202E" w:rsidRPr="00A059B9" w:rsidRDefault="00060B62"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Gegebenenfalls </w:t>
      </w:r>
      <w:r w:rsidR="000D202E" w:rsidRPr="00A059B9">
        <w:rPr>
          <w:rFonts w:ascii="Open Sans" w:hAnsi="Open Sans" w:cs="Open Sans"/>
          <w:color w:val="000000" w:themeColor="text1"/>
          <w:sz w:val="18"/>
          <w:szCs w:val="18"/>
        </w:rPr>
        <w:t>sind diese Aspekte bereits in den vorherge</w:t>
      </w:r>
      <w:r w:rsidR="00965B9D" w:rsidRPr="00A059B9">
        <w:rPr>
          <w:rFonts w:ascii="Open Sans" w:hAnsi="Open Sans" w:cs="Open Sans"/>
          <w:color w:val="000000" w:themeColor="text1"/>
          <w:sz w:val="18"/>
          <w:szCs w:val="18"/>
        </w:rPr>
        <w:t>h</w:t>
      </w:r>
      <w:r w:rsidR="000D202E" w:rsidRPr="00A059B9">
        <w:rPr>
          <w:rFonts w:ascii="Open Sans" w:hAnsi="Open Sans" w:cs="Open Sans"/>
          <w:color w:val="000000" w:themeColor="text1"/>
          <w:sz w:val="18"/>
          <w:szCs w:val="18"/>
        </w:rPr>
        <w:t xml:space="preserve">enden Stunden angerissen worden und können nun noch einmal aufgegriffen werden. Möglicherweise wurden sie </w:t>
      </w:r>
      <w:r w:rsidR="0028751D" w:rsidRPr="00A059B9">
        <w:rPr>
          <w:rFonts w:ascii="Open Sans" w:hAnsi="Open Sans" w:cs="Open Sans"/>
          <w:noProof/>
        </w:rPr>
        <mc:AlternateContent>
          <mc:Choice Requires="wps">
            <w:drawing>
              <wp:anchor distT="0" distB="0" distL="0" distR="0" simplePos="0" relativeHeight="251783168" behindDoc="0" locked="0" layoutInCell="1" allowOverlap="0" wp14:anchorId="51CC3174" wp14:editId="1646372E">
                <wp:simplePos x="0" y="0"/>
                <wp:positionH relativeFrom="page">
                  <wp:posOffset>0</wp:posOffset>
                </wp:positionH>
                <wp:positionV relativeFrom="line">
                  <wp:posOffset>266700</wp:posOffset>
                </wp:positionV>
                <wp:extent cx="2286000" cy="2414270"/>
                <wp:effectExtent l="0" t="0" r="0" b="0"/>
                <wp:wrapSquare wrapText="bothSides"/>
                <wp:docPr id="12" name="Textfeld 12"/>
                <wp:cNvGraphicFramePr/>
                <a:graphic xmlns:a="http://schemas.openxmlformats.org/drawingml/2006/main">
                  <a:graphicData uri="http://schemas.microsoft.com/office/word/2010/wordprocessingShape">
                    <wps:wsp>
                      <wps:cNvSpPr txBox="1"/>
                      <wps:spPr>
                        <a:xfrm>
                          <a:off x="0" y="0"/>
                          <a:ext cx="2286000" cy="2414270"/>
                        </a:xfrm>
                        <a:prstGeom prst="rect">
                          <a:avLst/>
                        </a:prstGeom>
                        <a:solidFill>
                          <a:sysClr val="window" lastClr="FFFFFF"/>
                        </a:solidFill>
                        <a:ln w="6350">
                          <a:noFill/>
                        </a:ln>
                        <a:effectLst/>
                      </wps:spPr>
                      <wps:txbx>
                        <w:txbxContent>
                          <w:p w14:paraId="40997104" w14:textId="4BB55761"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Automatische Schleifen</w:t>
                            </w:r>
                          </w:p>
                          <w:p w14:paraId="59918AC8" w14:textId="6765F212"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sidRPr="00D61172">
                              <w:rPr>
                                <w:rFonts w:ascii="Open Sans" w:hAnsi="Open Sans" w:cs="Open Sans"/>
                                <w:b w:val="0"/>
                                <w:i w:val="0"/>
                                <w:color w:val="808080" w:themeColor="background1" w:themeShade="80"/>
                                <w:sz w:val="20"/>
                              </w:rPr>
                              <w:t xml:space="preserve">Ein Muster </w:t>
                            </w:r>
                            <w:r>
                              <w:rPr>
                                <w:rFonts w:ascii="Open Sans" w:hAnsi="Open Sans" w:cs="Open Sans"/>
                                <w:b w:val="0"/>
                                <w:i w:val="0"/>
                                <w:color w:val="808080" w:themeColor="background1" w:themeShade="80"/>
                                <w:sz w:val="20"/>
                              </w:rPr>
                              <w:t xml:space="preserve">der Formenansicht </w:t>
                            </w:r>
                            <w:r w:rsidRPr="00D61172">
                              <w:rPr>
                                <w:rFonts w:ascii="Open Sans" w:hAnsi="Open Sans" w:cs="Open Sans"/>
                                <w:b w:val="0"/>
                                <w:i w:val="0"/>
                                <w:color w:val="808080" w:themeColor="background1" w:themeShade="80"/>
                                <w:sz w:val="20"/>
                              </w:rPr>
                              <w:t>wird auf der Block</w:t>
                            </w:r>
                            <w:r>
                              <w:rPr>
                                <w:rFonts w:ascii="Open Sans" w:hAnsi="Open Sans" w:cs="Open Sans"/>
                                <w:b w:val="0"/>
                                <w:i w:val="0"/>
                                <w:color w:val="808080" w:themeColor="background1" w:themeShade="80"/>
                                <w:sz w:val="20"/>
                              </w:rPr>
                              <w:t>ansicht</w:t>
                            </w:r>
                            <w:r w:rsidRPr="00D61172">
                              <w:rPr>
                                <w:rFonts w:ascii="Open Sans" w:hAnsi="Open Sans" w:cs="Open Sans"/>
                                <w:b w:val="0"/>
                                <w:i w:val="0"/>
                                <w:color w:val="808080" w:themeColor="background1" w:themeShade="80"/>
                                <w:sz w:val="20"/>
                              </w:rPr>
                              <w:t xml:space="preserve"> automatisch als Blöcke der Grundeinheit angezeigt, die in eine  Wiederholungsschleife eingebunden ist, </w:t>
                            </w:r>
                            <w:r>
                              <w:rPr>
                                <w:rFonts w:ascii="Open Sans" w:hAnsi="Open Sans" w:cs="Open Sans"/>
                                <w:b w:val="0"/>
                                <w:i w:val="0"/>
                                <w:color w:val="808080" w:themeColor="background1" w:themeShade="80"/>
                                <w:sz w:val="20"/>
                              </w:rPr>
                              <w:t>welche</w:t>
                            </w:r>
                            <w:r w:rsidRPr="00D61172">
                              <w:rPr>
                                <w:rFonts w:ascii="Open Sans" w:hAnsi="Open Sans" w:cs="Open Sans"/>
                                <w:b w:val="0"/>
                                <w:i w:val="0"/>
                                <w:color w:val="808080" w:themeColor="background1" w:themeShade="80"/>
                                <w:sz w:val="20"/>
                              </w:rPr>
                              <w:t xml:space="preserve"> die Anzahl der Wiederholungen angibt</w:t>
                            </w:r>
                            <w:r w:rsidRPr="00D61172">
                              <w:rPr>
                                <w:rFonts w:ascii="Open Sans" w:hAnsi="Open Sans" w:cs="Open Sans"/>
                                <w:b w:val="0"/>
                                <w:i w:val="0"/>
                                <w:color w:val="808080" w:themeColor="background1" w:themeShade="80"/>
                                <w:sz w:val="20"/>
                                <w:lang w:bidi="de-DE"/>
                              </w:rPr>
                              <w:t>.</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C3174" id="Textfeld 12" o:spid="_x0000_s1052" type="#_x0000_t202" style="position:absolute;margin-left:0;margin-top:21pt;width:180pt;height:190.1pt;z-index:25178316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" o:allowoverlap="f" fillcolor="window" stroked="f" strokeweight=".5pt">
                <v:textbox inset="36pt,0,11.52pt,18pt">
                  <w:txbxContent>
                    <w:p w14:paraId="40997104" w14:textId="4BB55761"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Automatische Schleifen</w:t>
                      </w:r>
                    </w:p>
                    <w:p w14:paraId="59918AC8" w14:textId="6765F212"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sidRPr="00D61172">
                        <w:rPr>
                          <w:rFonts w:ascii="Open Sans" w:hAnsi="Open Sans" w:cs="Open Sans"/>
                          <w:b w:val="0"/>
                          <w:i w:val="0"/>
                          <w:color w:val="808080" w:themeColor="background1" w:themeShade="80"/>
                          <w:sz w:val="20"/>
                        </w:rPr>
                        <w:t xml:space="preserve">Ein Muster </w:t>
                      </w:r>
                      <w:r>
                        <w:rPr>
                          <w:rFonts w:ascii="Open Sans" w:hAnsi="Open Sans" w:cs="Open Sans"/>
                          <w:b w:val="0"/>
                          <w:i w:val="0"/>
                          <w:color w:val="808080" w:themeColor="background1" w:themeShade="80"/>
                          <w:sz w:val="20"/>
                        </w:rPr>
                        <w:t xml:space="preserve">der Formenansicht </w:t>
                      </w:r>
                      <w:r w:rsidRPr="00D61172">
                        <w:rPr>
                          <w:rFonts w:ascii="Open Sans" w:hAnsi="Open Sans" w:cs="Open Sans"/>
                          <w:b w:val="0"/>
                          <w:i w:val="0"/>
                          <w:color w:val="808080" w:themeColor="background1" w:themeShade="80"/>
                          <w:sz w:val="20"/>
                        </w:rPr>
                        <w:t>wird auf der Block</w:t>
                      </w:r>
                      <w:r>
                        <w:rPr>
                          <w:rFonts w:ascii="Open Sans" w:hAnsi="Open Sans" w:cs="Open Sans"/>
                          <w:b w:val="0"/>
                          <w:i w:val="0"/>
                          <w:color w:val="808080" w:themeColor="background1" w:themeShade="80"/>
                          <w:sz w:val="20"/>
                        </w:rPr>
                        <w:t>ansicht</w:t>
                      </w:r>
                      <w:r w:rsidRPr="00D61172">
                        <w:rPr>
                          <w:rFonts w:ascii="Open Sans" w:hAnsi="Open Sans" w:cs="Open Sans"/>
                          <w:b w:val="0"/>
                          <w:i w:val="0"/>
                          <w:color w:val="808080" w:themeColor="background1" w:themeShade="80"/>
                          <w:sz w:val="20"/>
                        </w:rPr>
                        <w:t xml:space="preserve"> automatisch als Blöcke der Grundeinheit angezeigt, die in eine  Wiederholungsschleife eingebunden ist, </w:t>
                      </w:r>
                      <w:r>
                        <w:rPr>
                          <w:rFonts w:ascii="Open Sans" w:hAnsi="Open Sans" w:cs="Open Sans"/>
                          <w:b w:val="0"/>
                          <w:i w:val="0"/>
                          <w:color w:val="808080" w:themeColor="background1" w:themeShade="80"/>
                          <w:sz w:val="20"/>
                        </w:rPr>
                        <w:t>welche</w:t>
                      </w:r>
                      <w:r w:rsidRPr="00D61172">
                        <w:rPr>
                          <w:rFonts w:ascii="Open Sans" w:hAnsi="Open Sans" w:cs="Open Sans"/>
                          <w:b w:val="0"/>
                          <w:i w:val="0"/>
                          <w:color w:val="808080" w:themeColor="background1" w:themeShade="80"/>
                          <w:sz w:val="20"/>
                        </w:rPr>
                        <w:t xml:space="preserve"> die Anzahl der Wiederholungen angibt</w:t>
                      </w:r>
                      <w:r w:rsidRPr="00D61172">
                        <w:rPr>
                          <w:rFonts w:ascii="Open Sans" w:hAnsi="Open Sans" w:cs="Open Sans"/>
                          <w:b w:val="0"/>
                          <w:i w:val="0"/>
                          <w:color w:val="808080" w:themeColor="background1" w:themeShade="80"/>
                          <w:sz w:val="20"/>
                          <w:lang w:bidi="de-DE"/>
                        </w:rPr>
                        <w:t>.</w:t>
                      </w:r>
                    </w:p>
                  </w:txbxContent>
                </v:textbox>
                <w10:wrap type="square" anchorx="page" anchory="line"/>
              </v:shape>
            </w:pict>
          </mc:Fallback>
        </mc:AlternateContent>
      </w:r>
      <w:r w:rsidR="000D202E" w:rsidRPr="00A059B9">
        <w:rPr>
          <w:rFonts w:ascii="Open Sans" w:hAnsi="Open Sans" w:cs="Open Sans"/>
          <w:color w:val="000000" w:themeColor="text1"/>
          <w:sz w:val="18"/>
          <w:szCs w:val="18"/>
        </w:rPr>
        <w:t>aber auch in den Einheiten 1-3 hinreichend thematisiert und eingebunden, dass</w:t>
      </w:r>
      <w:r w:rsidR="00965B9D" w:rsidRPr="00A059B9">
        <w:rPr>
          <w:rFonts w:ascii="Open Sans" w:hAnsi="Open Sans" w:cs="Open Sans"/>
          <w:color w:val="000000" w:themeColor="text1"/>
          <w:sz w:val="18"/>
          <w:szCs w:val="18"/>
        </w:rPr>
        <w:t xml:space="preserve"> </w:t>
      </w:r>
      <w:r w:rsidR="000D202E" w:rsidRPr="00A059B9">
        <w:rPr>
          <w:rFonts w:ascii="Open Sans" w:hAnsi="Open Sans" w:cs="Open Sans"/>
          <w:color w:val="000000" w:themeColor="text1"/>
          <w:sz w:val="18"/>
          <w:szCs w:val="18"/>
        </w:rPr>
        <w:t xml:space="preserve">sie an dieser Stelle entfallen </w:t>
      </w:r>
      <w:r w:rsidR="00C526D9" w:rsidRPr="00A059B9">
        <w:rPr>
          <w:rFonts w:ascii="Open Sans" w:hAnsi="Open Sans" w:cs="Open Sans"/>
          <w:color w:val="000000" w:themeColor="text1"/>
          <w:sz w:val="18"/>
          <w:szCs w:val="18"/>
        </w:rPr>
        <w:t>kön</w:t>
      </w:r>
      <w:r w:rsidR="00C526D9">
        <w:rPr>
          <w:rFonts w:ascii="Open Sans" w:hAnsi="Open Sans" w:cs="Open Sans"/>
          <w:color w:val="000000" w:themeColor="text1"/>
          <w:sz w:val="18"/>
          <w:szCs w:val="18"/>
        </w:rPr>
        <w:t>n</w:t>
      </w:r>
      <w:r w:rsidR="00C526D9" w:rsidRPr="00A059B9">
        <w:rPr>
          <w:rFonts w:ascii="Open Sans" w:hAnsi="Open Sans" w:cs="Open Sans"/>
          <w:color w:val="000000" w:themeColor="text1"/>
          <w:sz w:val="18"/>
          <w:szCs w:val="18"/>
        </w:rPr>
        <w:t>en</w:t>
      </w:r>
      <w:r w:rsidR="000D202E" w:rsidRPr="00A059B9">
        <w:rPr>
          <w:rFonts w:ascii="Open Sans" w:hAnsi="Open Sans" w:cs="Open Sans"/>
          <w:color w:val="000000" w:themeColor="text1"/>
          <w:sz w:val="18"/>
          <w:szCs w:val="18"/>
        </w:rPr>
        <w:t xml:space="preserve">. Darüber hinaus zielt diese Einheit aber auch auf die </w:t>
      </w:r>
      <w:r w:rsidR="00C526D9" w:rsidRPr="00A059B9">
        <w:rPr>
          <w:rFonts w:ascii="Open Sans" w:hAnsi="Open Sans" w:cs="Open Sans"/>
          <w:color w:val="000000" w:themeColor="text1"/>
          <w:sz w:val="18"/>
          <w:szCs w:val="18"/>
        </w:rPr>
        <w:t>Verknüpfung</w:t>
      </w:r>
      <w:r w:rsidR="00965B9D" w:rsidRPr="00A059B9">
        <w:rPr>
          <w:rFonts w:ascii="Open Sans" w:hAnsi="Open Sans" w:cs="Open Sans"/>
          <w:color w:val="000000" w:themeColor="text1"/>
          <w:sz w:val="18"/>
          <w:szCs w:val="18"/>
        </w:rPr>
        <w:t xml:space="preserve"> </w:t>
      </w:r>
      <w:r w:rsidR="000D202E" w:rsidRPr="00A059B9">
        <w:rPr>
          <w:rFonts w:ascii="Open Sans" w:hAnsi="Open Sans" w:cs="Open Sans"/>
          <w:color w:val="000000" w:themeColor="text1"/>
          <w:sz w:val="18"/>
          <w:szCs w:val="18"/>
        </w:rPr>
        <w:t>der Formen- und Block</w:t>
      </w:r>
      <w:r w:rsidR="001D16B7" w:rsidRPr="00A059B9">
        <w:rPr>
          <w:rFonts w:ascii="Open Sans" w:hAnsi="Open Sans" w:cs="Open Sans"/>
          <w:color w:val="000000" w:themeColor="text1"/>
          <w:sz w:val="18"/>
          <w:szCs w:val="18"/>
        </w:rPr>
        <w:t>ansicht</w:t>
      </w:r>
      <w:r w:rsidR="000D202E" w:rsidRPr="00A059B9">
        <w:rPr>
          <w:rFonts w:ascii="Open Sans" w:hAnsi="Open Sans" w:cs="Open Sans"/>
          <w:color w:val="000000" w:themeColor="text1"/>
          <w:sz w:val="18"/>
          <w:szCs w:val="18"/>
        </w:rPr>
        <w:t xml:space="preserve"> ab. Die in der Formen</w:t>
      </w:r>
      <w:r w:rsidR="006A01E8" w:rsidRPr="00A059B9">
        <w:rPr>
          <w:rFonts w:ascii="Open Sans" w:hAnsi="Open Sans" w:cs="Open Sans"/>
          <w:color w:val="000000" w:themeColor="text1"/>
          <w:sz w:val="18"/>
          <w:szCs w:val="18"/>
        </w:rPr>
        <w:t>ansicht</w:t>
      </w:r>
      <w:r w:rsidR="000D202E" w:rsidRPr="00A059B9">
        <w:rPr>
          <w:rFonts w:ascii="Open Sans" w:hAnsi="Open Sans" w:cs="Open Sans"/>
          <w:color w:val="000000" w:themeColor="text1"/>
          <w:sz w:val="18"/>
          <w:szCs w:val="18"/>
        </w:rPr>
        <w:t xml:space="preserve"> </w:t>
      </w:r>
      <w:r w:rsidR="00CB673A" w:rsidRPr="00A059B9">
        <w:rPr>
          <w:rFonts w:ascii="Open Sans" w:hAnsi="Open Sans" w:cs="Open Sans"/>
          <w:color w:val="000000" w:themeColor="text1"/>
          <w:sz w:val="18"/>
          <w:szCs w:val="18"/>
        </w:rPr>
        <w:t>e</w:t>
      </w:r>
      <w:r w:rsidR="000D202E" w:rsidRPr="00A059B9">
        <w:rPr>
          <w:rFonts w:ascii="Open Sans" w:hAnsi="Open Sans" w:cs="Open Sans"/>
          <w:color w:val="000000" w:themeColor="text1"/>
          <w:sz w:val="18"/>
          <w:szCs w:val="18"/>
        </w:rPr>
        <w:t>rarbeiteten Strukturen und Regeln werden in der Block</w:t>
      </w:r>
      <w:r w:rsidR="001D16B7" w:rsidRPr="00A059B9">
        <w:rPr>
          <w:rFonts w:ascii="Open Sans" w:hAnsi="Open Sans" w:cs="Open Sans"/>
          <w:color w:val="000000" w:themeColor="text1"/>
          <w:sz w:val="18"/>
          <w:szCs w:val="18"/>
        </w:rPr>
        <w:t>ansicht</w:t>
      </w:r>
      <w:r w:rsidR="000D202E" w:rsidRPr="00A059B9">
        <w:rPr>
          <w:rFonts w:ascii="Open Sans" w:hAnsi="Open Sans" w:cs="Open Sans"/>
          <w:color w:val="000000" w:themeColor="text1"/>
          <w:sz w:val="18"/>
          <w:szCs w:val="18"/>
        </w:rPr>
        <w:t xml:space="preserve"> </w:t>
      </w:r>
      <w:r w:rsidR="001D16B7" w:rsidRPr="00A059B9">
        <w:rPr>
          <w:rFonts w:ascii="Open Sans" w:hAnsi="Open Sans" w:cs="Open Sans"/>
          <w:color w:val="000000" w:themeColor="text1"/>
          <w:sz w:val="18"/>
          <w:szCs w:val="18"/>
        </w:rPr>
        <w:t>ähnlich</w:t>
      </w:r>
      <w:r w:rsidR="000D202E" w:rsidRPr="00A059B9">
        <w:rPr>
          <w:rFonts w:ascii="Open Sans" w:hAnsi="Open Sans" w:cs="Open Sans"/>
          <w:color w:val="000000" w:themeColor="text1"/>
          <w:sz w:val="18"/>
          <w:szCs w:val="18"/>
        </w:rPr>
        <w:t xml:space="preserve"> strukturell allerdings visuell anders dargestellt. </w:t>
      </w:r>
    </w:p>
    <w:p w14:paraId="439301B5" w14:textId="1BD5618A" w:rsidR="0028751D" w:rsidRDefault="000D202E"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Die Verbindung der beiden Ebenen kann </w:t>
      </w:r>
      <w:r w:rsidR="00C526D9" w:rsidRPr="00A059B9">
        <w:rPr>
          <w:rFonts w:ascii="Open Sans" w:hAnsi="Open Sans" w:cs="Open Sans"/>
          <w:color w:val="000000" w:themeColor="text1"/>
          <w:sz w:val="18"/>
          <w:szCs w:val="18"/>
        </w:rPr>
        <w:t>einerseits</w:t>
      </w:r>
      <w:r w:rsidRPr="00A059B9">
        <w:rPr>
          <w:rFonts w:ascii="Open Sans" w:hAnsi="Open Sans" w:cs="Open Sans"/>
          <w:color w:val="000000" w:themeColor="text1"/>
          <w:sz w:val="18"/>
          <w:szCs w:val="18"/>
        </w:rPr>
        <w:t xml:space="preserve"> dienlich sein, um das Konstrukt des Musters, welches auf der Forme</w:t>
      </w:r>
      <w:r w:rsidR="00CB673A" w:rsidRPr="00A059B9">
        <w:rPr>
          <w:rFonts w:ascii="Open Sans" w:hAnsi="Open Sans" w:cs="Open Sans"/>
          <w:color w:val="000000" w:themeColor="text1"/>
          <w:sz w:val="18"/>
          <w:szCs w:val="18"/>
        </w:rPr>
        <w:t>neben</w:t>
      </w:r>
      <w:r w:rsidRPr="00A059B9">
        <w:rPr>
          <w:rFonts w:ascii="Open Sans" w:hAnsi="Open Sans" w:cs="Open Sans"/>
          <w:color w:val="000000" w:themeColor="text1"/>
          <w:sz w:val="18"/>
          <w:szCs w:val="18"/>
        </w:rPr>
        <w:t xml:space="preserve"> bereits verstanden wurde auf eine neue Ebene zu übertragen und somit weiter zu abstrahieren und auch für andere Zusammenhänge nutzbar zu machen. Diese Abstraktion stellt </w:t>
      </w:r>
      <w:r w:rsidR="00965B9D" w:rsidRPr="00A059B9">
        <w:rPr>
          <w:rFonts w:ascii="Open Sans" w:hAnsi="Open Sans" w:cs="Open Sans"/>
          <w:color w:val="000000" w:themeColor="text1"/>
          <w:sz w:val="18"/>
          <w:szCs w:val="18"/>
        </w:rPr>
        <w:t xml:space="preserve">allerdings auch </w:t>
      </w:r>
      <w:r w:rsidRPr="00A059B9">
        <w:rPr>
          <w:rFonts w:ascii="Open Sans" w:hAnsi="Open Sans" w:cs="Open Sans"/>
          <w:color w:val="000000" w:themeColor="text1"/>
          <w:sz w:val="18"/>
          <w:szCs w:val="18"/>
        </w:rPr>
        <w:t xml:space="preserve">eine Herausforderung dar und ist als Lerngegenstand wahrzunehmen. </w:t>
      </w:r>
    </w:p>
    <w:p w14:paraId="0589AFE3" w14:textId="6111D399" w:rsidR="000D202E" w:rsidRPr="00A059B9" w:rsidRDefault="000D202E"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Darüber hinaus bietet die Blockansicht allerdi</w:t>
      </w:r>
      <w:r w:rsidR="00965B9D" w:rsidRPr="00A059B9">
        <w:rPr>
          <w:rFonts w:ascii="Open Sans" w:hAnsi="Open Sans" w:cs="Open Sans"/>
          <w:color w:val="000000" w:themeColor="text1"/>
          <w:sz w:val="18"/>
          <w:szCs w:val="18"/>
        </w:rPr>
        <w:t>n</w:t>
      </w:r>
      <w:r w:rsidRPr="00A059B9">
        <w:rPr>
          <w:rFonts w:ascii="Open Sans" w:hAnsi="Open Sans" w:cs="Open Sans"/>
          <w:color w:val="000000" w:themeColor="text1"/>
          <w:sz w:val="18"/>
          <w:szCs w:val="18"/>
        </w:rPr>
        <w:t>gs auch eine Vereinfachung der Betrachtung von Mustern an. Durch die automatisierte Schleifenfunktion</w:t>
      </w:r>
      <w:r w:rsidR="00271F9E" w:rsidRPr="00A059B9">
        <w:rPr>
          <w:rFonts w:ascii="Open Sans" w:hAnsi="Open Sans" w:cs="Open Sans"/>
          <w:color w:val="000000" w:themeColor="text1"/>
          <w:sz w:val="18"/>
          <w:szCs w:val="18"/>
        </w:rPr>
        <w:t xml:space="preserve">, werden Muster </w:t>
      </w:r>
      <w:r w:rsidR="00A70E59">
        <w:rPr>
          <w:rFonts w:ascii="Open Sans" w:hAnsi="Open Sans" w:cs="Open Sans"/>
          <w:color w:val="000000" w:themeColor="text1"/>
          <w:sz w:val="18"/>
          <w:szCs w:val="18"/>
        </w:rPr>
        <w:t>aus</w:t>
      </w:r>
      <w:r w:rsidR="00271F9E" w:rsidRPr="00A059B9">
        <w:rPr>
          <w:rFonts w:ascii="Open Sans" w:hAnsi="Open Sans" w:cs="Open Sans"/>
          <w:color w:val="000000" w:themeColor="text1"/>
          <w:sz w:val="18"/>
          <w:szCs w:val="18"/>
        </w:rPr>
        <w:t xml:space="preserve"> der Formen</w:t>
      </w:r>
      <w:r w:rsidR="00CB673A" w:rsidRPr="00A059B9">
        <w:rPr>
          <w:rFonts w:ascii="Open Sans" w:hAnsi="Open Sans" w:cs="Open Sans"/>
          <w:color w:val="000000" w:themeColor="text1"/>
          <w:sz w:val="18"/>
          <w:szCs w:val="18"/>
        </w:rPr>
        <w:t>ansicht</w:t>
      </w:r>
      <w:r w:rsidR="00271F9E" w:rsidRPr="00A059B9">
        <w:rPr>
          <w:rFonts w:ascii="Open Sans" w:hAnsi="Open Sans" w:cs="Open Sans"/>
          <w:color w:val="000000" w:themeColor="text1"/>
          <w:sz w:val="18"/>
          <w:szCs w:val="18"/>
        </w:rPr>
        <w:t xml:space="preserve"> </w:t>
      </w:r>
      <w:r w:rsidR="0028751D">
        <w:rPr>
          <w:rFonts w:ascii="Open Sans" w:hAnsi="Open Sans" w:cs="Open Sans"/>
          <w:color w:val="000000" w:themeColor="text1"/>
          <w:sz w:val="18"/>
          <w:szCs w:val="18"/>
        </w:rPr>
        <w:t xml:space="preserve">in der Blockansicht </w:t>
      </w:r>
      <w:r w:rsidR="00271F9E" w:rsidRPr="00A059B9">
        <w:rPr>
          <w:rFonts w:ascii="Open Sans" w:hAnsi="Open Sans" w:cs="Open Sans"/>
          <w:color w:val="000000" w:themeColor="text1"/>
          <w:sz w:val="18"/>
          <w:szCs w:val="18"/>
        </w:rPr>
        <w:t xml:space="preserve">immer in Schleifenform angezeigt. Das vereinfacht das Muster und lässt die </w:t>
      </w:r>
      <w:r w:rsidR="00965B9D" w:rsidRPr="00A059B9">
        <w:rPr>
          <w:rFonts w:ascii="Open Sans" w:hAnsi="Open Sans" w:cs="Open Sans"/>
          <w:color w:val="000000" w:themeColor="text1"/>
          <w:sz w:val="18"/>
          <w:szCs w:val="18"/>
        </w:rPr>
        <w:t>implizite</w:t>
      </w:r>
      <w:r w:rsidR="00271F9E" w:rsidRPr="00A059B9">
        <w:rPr>
          <w:rFonts w:ascii="Open Sans" w:hAnsi="Open Sans" w:cs="Open Sans"/>
          <w:color w:val="000000" w:themeColor="text1"/>
          <w:sz w:val="18"/>
          <w:szCs w:val="18"/>
        </w:rPr>
        <w:t xml:space="preserve"> Struktur erkennen und kann das Beschreiben des Musters </w:t>
      </w:r>
      <w:r w:rsidR="001D16B7" w:rsidRPr="00A059B9">
        <w:rPr>
          <w:rFonts w:ascii="Open Sans" w:hAnsi="Open Sans" w:cs="Open Sans"/>
          <w:color w:val="000000" w:themeColor="text1"/>
          <w:sz w:val="18"/>
          <w:szCs w:val="18"/>
        </w:rPr>
        <w:t>in</w:t>
      </w:r>
      <w:r w:rsidR="00271F9E" w:rsidRPr="00A059B9">
        <w:rPr>
          <w:rFonts w:ascii="Open Sans" w:hAnsi="Open Sans" w:cs="Open Sans"/>
          <w:color w:val="000000" w:themeColor="text1"/>
          <w:sz w:val="18"/>
          <w:szCs w:val="18"/>
        </w:rPr>
        <w:t xml:space="preserve"> der Formen- sowie </w:t>
      </w:r>
      <w:r w:rsidR="001D16B7" w:rsidRPr="00A059B9">
        <w:rPr>
          <w:rFonts w:ascii="Open Sans" w:hAnsi="Open Sans" w:cs="Open Sans"/>
          <w:color w:val="000000" w:themeColor="text1"/>
          <w:sz w:val="18"/>
          <w:szCs w:val="18"/>
        </w:rPr>
        <w:t>in</w:t>
      </w:r>
      <w:r w:rsidR="00271F9E" w:rsidRPr="00A059B9">
        <w:rPr>
          <w:rFonts w:ascii="Open Sans" w:hAnsi="Open Sans" w:cs="Open Sans"/>
          <w:color w:val="000000" w:themeColor="text1"/>
          <w:sz w:val="18"/>
          <w:szCs w:val="18"/>
        </w:rPr>
        <w:t xml:space="preserve"> der Block</w:t>
      </w:r>
      <w:r w:rsidR="001D16B7" w:rsidRPr="00A059B9">
        <w:rPr>
          <w:rFonts w:ascii="Open Sans" w:hAnsi="Open Sans" w:cs="Open Sans"/>
          <w:color w:val="000000" w:themeColor="text1"/>
          <w:sz w:val="18"/>
          <w:szCs w:val="18"/>
        </w:rPr>
        <w:t>ansicht</w:t>
      </w:r>
      <w:r w:rsidR="00271F9E" w:rsidRPr="00A059B9">
        <w:rPr>
          <w:rFonts w:ascii="Open Sans" w:hAnsi="Open Sans" w:cs="Open Sans"/>
          <w:color w:val="000000" w:themeColor="text1"/>
          <w:sz w:val="18"/>
          <w:szCs w:val="18"/>
        </w:rPr>
        <w:t xml:space="preserve"> erleichtern.</w:t>
      </w:r>
    </w:p>
    <w:p w14:paraId="6882B954" w14:textId="540D90C6" w:rsidR="000D202E" w:rsidRPr="00A059B9" w:rsidRDefault="000D202E" w:rsidP="00965B9D">
      <w:pPr>
        <w:pStyle w:val="berschrift4"/>
        <w:rPr>
          <w:rFonts w:ascii="Open Sans" w:hAnsi="Open Sans" w:cs="Open Sans"/>
        </w:rPr>
      </w:pPr>
      <w:r w:rsidRPr="00A059B9">
        <w:rPr>
          <w:rFonts w:ascii="Open Sans" w:hAnsi="Open Sans" w:cs="Open Sans"/>
        </w:rPr>
        <w:lastRenderedPageBreak/>
        <w:t>Einstieg in die Stunde</w:t>
      </w:r>
    </w:p>
    <w:p w14:paraId="69D18D63" w14:textId="79AE8975" w:rsidR="00271F9E" w:rsidRPr="00A059B9" w:rsidRDefault="00271F9E"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Für den Einstieg bietet es sich zunächst</w:t>
      </w:r>
      <w:r w:rsidR="00C75CE5" w:rsidRPr="00A059B9">
        <w:rPr>
          <w:rFonts w:ascii="Open Sans" w:hAnsi="Open Sans" w:cs="Open Sans"/>
          <w:color w:val="000000" w:themeColor="text1"/>
          <w:sz w:val="18"/>
          <w:szCs w:val="18"/>
        </w:rPr>
        <w:t xml:space="preserve"> an</w:t>
      </w:r>
      <w:r w:rsidR="00993129" w:rsidRPr="00A059B9">
        <w:rPr>
          <w:rFonts w:ascii="Open Sans" w:hAnsi="Open Sans" w:cs="Open Sans"/>
          <w:color w:val="000000" w:themeColor="text1"/>
          <w:sz w:val="18"/>
          <w:szCs w:val="18"/>
        </w:rPr>
        <w:t xml:space="preserve">, die </w:t>
      </w:r>
      <w:r w:rsidR="001D16B7" w:rsidRPr="00A059B9">
        <w:rPr>
          <w:rFonts w:ascii="Open Sans" w:hAnsi="Open Sans" w:cs="Open Sans"/>
          <w:color w:val="000000" w:themeColor="text1"/>
          <w:sz w:val="18"/>
          <w:szCs w:val="18"/>
        </w:rPr>
        <w:t>V</w:t>
      </w:r>
      <w:r w:rsidR="00993129" w:rsidRPr="00A059B9">
        <w:rPr>
          <w:rFonts w:ascii="Open Sans" w:hAnsi="Open Sans" w:cs="Open Sans"/>
          <w:color w:val="000000" w:themeColor="text1"/>
          <w:sz w:val="18"/>
          <w:szCs w:val="18"/>
        </w:rPr>
        <w:t xml:space="preserve">erknüpfung der </w:t>
      </w:r>
      <w:r w:rsidR="00C75CE5" w:rsidRPr="00A059B9">
        <w:rPr>
          <w:rFonts w:ascii="Open Sans" w:hAnsi="Open Sans" w:cs="Open Sans"/>
          <w:color w:val="000000" w:themeColor="text1"/>
          <w:sz w:val="18"/>
          <w:szCs w:val="18"/>
        </w:rPr>
        <w:t>be</w:t>
      </w:r>
      <w:r w:rsidR="00993129" w:rsidRPr="00A059B9">
        <w:rPr>
          <w:rFonts w:ascii="Open Sans" w:hAnsi="Open Sans" w:cs="Open Sans"/>
          <w:color w:val="000000" w:themeColor="text1"/>
          <w:sz w:val="18"/>
          <w:szCs w:val="18"/>
        </w:rPr>
        <w:t xml:space="preserve">iden </w:t>
      </w:r>
      <w:r w:rsidR="0028751D">
        <w:rPr>
          <w:rFonts w:ascii="Open Sans" w:hAnsi="Open Sans" w:cs="Open Sans"/>
          <w:color w:val="000000" w:themeColor="text1"/>
          <w:sz w:val="18"/>
          <w:szCs w:val="18"/>
        </w:rPr>
        <w:t>Darstellungse</w:t>
      </w:r>
      <w:r w:rsidR="00993129" w:rsidRPr="00A059B9">
        <w:rPr>
          <w:rFonts w:ascii="Open Sans" w:hAnsi="Open Sans" w:cs="Open Sans"/>
          <w:color w:val="000000" w:themeColor="text1"/>
          <w:sz w:val="18"/>
          <w:szCs w:val="18"/>
        </w:rPr>
        <w:t>benen</w:t>
      </w:r>
      <w:r w:rsidR="0028751D">
        <w:rPr>
          <w:rFonts w:ascii="Open Sans" w:hAnsi="Open Sans" w:cs="Open Sans"/>
          <w:color w:val="000000" w:themeColor="text1"/>
          <w:sz w:val="18"/>
          <w:szCs w:val="18"/>
        </w:rPr>
        <w:t xml:space="preserve"> bzw. </w:t>
      </w:r>
      <w:r w:rsidR="003A0D43">
        <w:rPr>
          <w:rFonts w:ascii="Open Sans" w:hAnsi="Open Sans" w:cs="Open Sans"/>
          <w:color w:val="000000" w:themeColor="text1"/>
          <w:sz w:val="18"/>
          <w:szCs w:val="18"/>
        </w:rPr>
        <w:t>-</w:t>
      </w:r>
      <w:r w:rsidR="0028751D">
        <w:rPr>
          <w:rFonts w:ascii="Open Sans" w:hAnsi="Open Sans" w:cs="Open Sans"/>
          <w:color w:val="000000" w:themeColor="text1"/>
          <w:sz w:val="18"/>
          <w:szCs w:val="18"/>
        </w:rPr>
        <w:t>ansichten</w:t>
      </w:r>
      <w:r w:rsidR="00993129" w:rsidRPr="00A059B9">
        <w:rPr>
          <w:rFonts w:ascii="Open Sans" w:hAnsi="Open Sans" w:cs="Open Sans"/>
          <w:color w:val="000000" w:themeColor="text1"/>
          <w:sz w:val="18"/>
          <w:szCs w:val="18"/>
        </w:rPr>
        <w:t xml:space="preserve"> in den Fokus zu nehmen. Dabei können </w:t>
      </w:r>
      <w:r w:rsidR="00C75CE5" w:rsidRPr="00A059B9">
        <w:rPr>
          <w:rFonts w:ascii="Open Sans" w:hAnsi="Open Sans" w:cs="Open Sans"/>
          <w:color w:val="000000" w:themeColor="text1"/>
          <w:sz w:val="18"/>
          <w:szCs w:val="18"/>
        </w:rPr>
        <w:t>G</w:t>
      </w:r>
      <w:r w:rsidR="00993129" w:rsidRPr="00A059B9">
        <w:rPr>
          <w:rFonts w:ascii="Open Sans" w:hAnsi="Open Sans" w:cs="Open Sans"/>
          <w:color w:val="000000" w:themeColor="text1"/>
          <w:sz w:val="18"/>
          <w:szCs w:val="18"/>
        </w:rPr>
        <w:t xml:space="preserve">emeinsamkeiten und Unterschiede der beiden Ebenen beschrieben werden. Die Funktion der </w:t>
      </w:r>
      <w:r w:rsidR="00C75CE5" w:rsidRPr="00A059B9">
        <w:rPr>
          <w:rFonts w:ascii="Open Sans" w:hAnsi="Open Sans" w:cs="Open Sans"/>
          <w:color w:val="000000" w:themeColor="text1"/>
          <w:sz w:val="18"/>
          <w:szCs w:val="18"/>
        </w:rPr>
        <w:t>a</w:t>
      </w:r>
      <w:r w:rsidR="00993129" w:rsidRPr="00A059B9">
        <w:rPr>
          <w:rFonts w:ascii="Open Sans" w:hAnsi="Open Sans" w:cs="Open Sans"/>
          <w:color w:val="000000" w:themeColor="text1"/>
          <w:sz w:val="18"/>
          <w:szCs w:val="18"/>
        </w:rPr>
        <w:t>utomatischen Schleifen</w:t>
      </w:r>
      <w:r w:rsidR="00C75CE5" w:rsidRPr="00A059B9">
        <w:rPr>
          <w:rFonts w:ascii="Open Sans" w:hAnsi="Open Sans" w:cs="Open Sans"/>
          <w:color w:val="000000" w:themeColor="text1"/>
          <w:sz w:val="18"/>
          <w:szCs w:val="18"/>
        </w:rPr>
        <w:t>bildung</w:t>
      </w:r>
      <w:r w:rsidR="00993129" w:rsidRPr="00A059B9">
        <w:rPr>
          <w:rFonts w:ascii="Open Sans" w:hAnsi="Open Sans" w:cs="Open Sans"/>
          <w:color w:val="000000" w:themeColor="text1"/>
          <w:sz w:val="18"/>
          <w:szCs w:val="18"/>
        </w:rPr>
        <w:t xml:space="preserve"> wird immer dann sichtbar, wenn ein Muster aus einer Formenreihe entsteht (</w:t>
      </w:r>
      <w:r w:rsidR="001D16B7" w:rsidRPr="00A059B9">
        <w:rPr>
          <w:rFonts w:ascii="Open Sans" w:hAnsi="Open Sans" w:cs="Open Sans"/>
          <w:color w:val="000000" w:themeColor="text1"/>
          <w:sz w:val="18"/>
          <w:szCs w:val="18"/>
        </w:rPr>
        <w:t>in</w:t>
      </w:r>
      <w:r w:rsidR="00993129" w:rsidRPr="00A059B9">
        <w:rPr>
          <w:rFonts w:ascii="Open Sans" w:hAnsi="Open Sans" w:cs="Open Sans"/>
          <w:color w:val="000000" w:themeColor="text1"/>
          <w:sz w:val="18"/>
          <w:szCs w:val="18"/>
        </w:rPr>
        <w:t xml:space="preserve"> der Block</w:t>
      </w:r>
      <w:r w:rsidR="001D16B7" w:rsidRPr="00A059B9">
        <w:rPr>
          <w:rFonts w:ascii="Open Sans" w:hAnsi="Open Sans" w:cs="Open Sans"/>
          <w:color w:val="000000" w:themeColor="text1"/>
          <w:sz w:val="18"/>
          <w:szCs w:val="18"/>
        </w:rPr>
        <w:t>ansicht</w:t>
      </w:r>
      <w:r w:rsidR="00993129" w:rsidRPr="00A059B9">
        <w:rPr>
          <w:rFonts w:ascii="Open Sans" w:hAnsi="Open Sans" w:cs="Open Sans"/>
          <w:color w:val="000000" w:themeColor="text1"/>
          <w:sz w:val="18"/>
          <w:szCs w:val="18"/>
        </w:rPr>
        <w:t xml:space="preserve"> sind </w:t>
      </w:r>
      <w:r w:rsidR="00C75CE5" w:rsidRPr="00A059B9">
        <w:rPr>
          <w:rFonts w:ascii="Open Sans" w:hAnsi="Open Sans" w:cs="Open Sans"/>
          <w:color w:val="000000" w:themeColor="text1"/>
          <w:sz w:val="18"/>
          <w:szCs w:val="18"/>
        </w:rPr>
        <w:t>dann</w:t>
      </w:r>
      <w:r w:rsidR="00993129" w:rsidRPr="00A059B9">
        <w:rPr>
          <w:rFonts w:ascii="Open Sans" w:hAnsi="Open Sans" w:cs="Open Sans"/>
          <w:color w:val="000000" w:themeColor="text1"/>
          <w:sz w:val="18"/>
          <w:szCs w:val="18"/>
        </w:rPr>
        <w:t xml:space="preserve"> alle Blöcke in eine Schleife eingebunden) oder wenn ein Muster aufgelöst wird (die Schleifenstruktur verschwindet und dir Formen werden alle als einzelne Blöcke dargestellt). Diese en</w:t>
      </w:r>
      <w:r w:rsidR="00C75CE5" w:rsidRPr="00A059B9">
        <w:rPr>
          <w:rFonts w:ascii="Open Sans" w:hAnsi="Open Sans" w:cs="Open Sans"/>
          <w:color w:val="000000" w:themeColor="text1"/>
          <w:sz w:val="18"/>
          <w:szCs w:val="18"/>
        </w:rPr>
        <w:t>g</w:t>
      </w:r>
      <w:r w:rsidR="00993129" w:rsidRPr="00A059B9">
        <w:rPr>
          <w:rFonts w:ascii="Open Sans" w:hAnsi="Open Sans" w:cs="Open Sans"/>
          <w:color w:val="000000" w:themeColor="text1"/>
          <w:sz w:val="18"/>
          <w:szCs w:val="18"/>
        </w:rPr>
        <w:t xml:space="preserve">e </w:t>
      </w:r>
      <w:r w:rsidR="00C75CE5" w:rsidRPr="00A059B9">
        <w:rPr>
          <w:rFonts w:ascii="Open Sans" w:hAnsi="Open Sans" w:cs="Open Sans"/>
          <w:color w:val="000000" w:themeColor="text1"/>
          <w:sz w:val="18"/>
          <w:szCs w:val="18"/>
        </w:rPr>
        <w:t>B</w:t>
      </w:r>
      <w:r w:rsidR="00993129" w:rsidRPr="00A059B9">
        <w:rPr>
          <w:rFonts w:ascii="Open Sans" w:hAnsi="Open Sans" w:cs="Open Sans"/>
          <w:color w:val="000000" w:themeColor="text1"/>
          <w:sz w:val="18"/>
          <w:szCs w:val="18"/>
        </w:rPr>
        <w:t xml:space="preserve">eziehung kann von den Lernenden nicht nur </w:t>
      </w:r>
      <w:r w:rsidR="00C526D9" w:rsidRPr="00A059B9">
        <w:rPr>
          <w:rFonts w:ascii="Open Sans" w:hAnsi="Open Sans" w:cs="Open Sans"/>
          <w:color w:val="000000" w:themeColor="text1"/>
          <w:sz w:val="18"/>
          <w:szCs w:val="18"/>
        </w:rPr>
        <w:t>beschrieben,</w:t>
      </w:r>
      <w:r w:rsidR="00993129" w:rsidRPr="00A059B9">
        <w:rPr>
          <w:rFonts w:ascii="Open Sans" w:hAnsi="Open Sans" w:cs="Open Sans"/>
          <w:color w:val="000000" w:themeColor="text1"/>
          <w:sz w:val="18"/>
          <w:szCs w:val="18"/>
        </w:rPr>
        <w:t xml:space="preserve"> sondern auf Grundlage der in den vorhergehenden Stunden erarbeiteten Regeln für Muster </w:t>
      </w:r>
      <w:r w:rsidR="0028751D">
        <w:rPr>
          <w:rFonts w:ascii="Open Sans" w:hAnsi="Open Sans" w:cs="Open Sans"/>
          <w:color w:val="000000" w:themeColor="text1"/>
          <w:sz w:val="18"/>
          <w:szCs w:val="18"/>
        </w:rPr>
        <w:t xml:space="preserve">auch </w:t>
      </w:r>
      <w:r w:rsidR="00993129" w:rsidRPr="00A059B9">
        <w:rPr>
          <w:rFonts w:ascii="Open Sans" w:hAnsi="Open Sans" w:cs="Open Sans"/>
          <w:color w:val="000000" w:themeColor="text1"/>
          <w:sz w:val="18"/>
          <w:szCs w:val="18"/>
        </w:rPr>
        <w:t>begründet werden.</w:t>
      </w:r>
    </w:p>
    <w:p w14:paraId="420969B1" w14:textId="77777777" w:rsidR="00A84518" w:rsidRDefault="00A84518" w:rsidP="00965B9D">
      <w:pPr>
        <w:pStyle w:val="berschrift4"/>
        <w:rPr>
          <w:rFonts w:ascii="Open Sans" w:hAnsi="Open Sans" w:cs="Open Sans"/>
        </w:rPr>
      </w:pPr>
    </w:p>
    <w:p w14:paraId="3A824D37" w14:textId="1762BD6B" w:rsidR="00993129" w:rsidRPr="00A059B9" w:rsidRDefault="00993129" w:rsidP="00965B9D">
      <w:pPr>
        <w:pStyle w:val="berschrift4"/>
        <w:rPr>
          <w:rFonts w:ascii="Open Sans" w:hAnsi="Open Sans" w:cs="Open Sans"/>
        </w:rPr>
      </w:pPr>
      <w:r w:rsidRPr="00A059B9">
        <w:rPr>
          <w:rFonts w:ascii="Open Sans" w:hAnsi="Open Sans" w:cs="Open Sans"/>
        </w:rPr>
        <w:t>Arbeitsphase</w:t>
      </w:r>
    </w:p>
    <w:p w14:paraId="7DFE3BE5" w14:textId="2D16B3AA" w:rsidR="00993129" w:rsidRPr="00A059B9" w:rsidRDefault="00993129"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Um den Kindern vielfältige Möglichkeiten zu </w:t>
      </w:r>
      <w:r w:rsidR="00C75CE5" w:rsidRPr="00A059B9">
        <w:rPr>
          <w:rFonts w:ascii="Open Sans" w:hAnsi="Open Sans" w:cs="Open Sans"/>
          <w:color w:val="000000" w:themeColor="text1"/>
          <w:sz w:val="18"/>
          <w:szCs w:val="18"/>
        </w:rPr>
        <w:t>geben</w:t>
      </w:r>
      <w:r w:rsidRPr="00A059B9">
        <w:rPr>
          <w:rFonts w:ascii="Open Sans" w:hAnsi="Open Sans" w:cs="Open Sans"/>
          <w:color w:val="000000" w:themeColor="text1"/>
          <w:sz w:val="18"/>
          <w:szCs w:val="18"/>
        </w:rPr>
        <w:t>, Erfahrungen mit beiden Ebenen zu samme</w:t>
      </w:r>
      <w:r w:rsidR="00C75CE5" w:rsidRPr="00A059B9">
        <w:rPr>
          <w:rFonts w:ascii="Open Sans" w:hAnsi="Open Sans" w:cs="Open Sans"/>
          <w:color w:val="000000" w:themeColor="text1"/>
          <w:sz w:val="18"/>
          <w:szCs w:val="18"/>
        </w:rPr>
        <w:t>l</w:t>
      </w:r>
      <w:r w:rsidRPr="00A059B9">
        <w:rPr>
          <w:rFonts w:ascii="Open Sans" w:hAnsi="Open Sans" w:cs="Open Sans"/>
          <w:color w:val="000000" w:themeColor="text1"/>
          <w:sz w:val="18"/>
          <w:szCs w:val="18"/>
        </w:rPr>
        <w:t>n und die Beziehungen zwischen ihnen zu erleben und bewusst wahrzunehmen, können die Aufgaben</w:t>
      </w:r>
      <w:r w:rsidR="00C75CE5" w:rsidRPr="00A059B9">
        <w:rPr>
          <w:rFonts w:ascii="Open Sans" w:hAnsi="Open Sans" w:cs="Open Sans"/>
          <w:color w:val="000000" w:themeColor="text1"/>
          <w:sz w:val="18"/>
          <w:szCs w:val="18"/>
        </w:rPr>
        <w:t>karten</w:t>
      </w:r>
      <w:r w:rsidRPr="00A059B9">
        <w:rPr>
          <w:rFonts w:ascii="Open Sans" w:hAnsi="Open Sans" w:cs="Open Sans"/>
          <w:color w:val="000000" w:themeColor="text1"/>
          <w:sz w:val="18"/>
          <w:szCs w:val="18"/>
        </w:rPr>
        <w:t xml:space="preserve"> </w:t>
      </w:r>
      <w:r w:rsidR="00A84518">
        <w:rPr>
          <w:rFonts w:ascii="Open Sans" w:hAnsi="Open Sans" w:cs="Open Sans"/>
          <w:color w:val="000000" w:themeColor="text1"/>
          <w:sz w:val="18"/>
          <w:szCs w:val="18"/>
        </w:rPr>
        <w:t xml:space="preserve">der dritten und vierten Kategorie </w:t>
      </w:r>
      <w:r w:rsidRPr="00A059B9">
        <w:rPr>
          <w:rFonts w:ascii="Open Sans" w:hAnsi="Open Sans" w:cs="Open Sans"/>
          <w:color w:val="000000" w:themeColor="text1"/>
          <w:sz w:val="18"/>
          <w:szCs w:val="18"/>
        </w:rPr>
        <w:t>verwendet werden.</w:t>
      </w:r>
    </w:p>
    <w:p w14:paraId="0C491EC1" w14:textId="721F29FA" w:rsidR="00993129" w:rsidRPr="00A059B9" w:rsidRDefault="00993129"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Die Aufgaben 3.1 bis 3.5</w:t>
      </w:r>
      <w:r w:rsidR="00E46011" w:rsidRPr="00A059B9">
        <w:rPr>
          <w:rFonts w:ascii="Open Sans" w:hAnsi="Open Sans" w:cs="Open Sans"/>
          <w:color w:val="000000" w:themeColor="text1"/>
          <w:sz w:val="18"/>
          <w:szCs w:val="18"/>
        </w:rPr>
        <w:t xml:space="preserve"> zielen dabei vermehrt auf das Muster, seine Grundeinheit sowie dessen Wiederholungen ab und können </w:t>
      </w:r>
      <w:r w:rsidR="004F7658" w:rsidRPr="00A059B9">
        <w:rPr>
          <w:rFonts w:ascii="Open Sans" w:hAnsi="Open Sans" w:cs="Open Sans"/>
          <w:color w:val="000000" w:themeColor="text1"/>
          <w:sz w:val="18"/>
          <w:szCs w:val="18"/>
        </w:rPr>
        <w:t>in</w:t>
      </w:r>
      <w:r w:rsidR="00E46011" w:rsidRPr="00A059B9">
        <w:rPr>
          <w:rFonts w:ascii="Open Sans" w:hAnsi="Open Sans" w:cs="Open Sans"/>
          <w:color w:val="000000" w:themeColor="text1"/>
          <w:sz w:val="18"/>
          <w:szCs w:val="18"/>
        </w:rPr>
        <w:t xml:space="preserve"> der Formen</w:t>
      </w:r>
      <w:r w:rsidR="005C3859" w:rsidRPr="00A059B9">
        <w:rPr>
          <w:rFonts w:ascii="Open Sans" w:hAnsi="Open Sans" w:cs="Open Sans"/>
          <w:color w:val="000000" w:themeColor="text1"/>
          <w:sz w:val="18"/>
          <w:szCs w:val="18"/>
        </w:rPr>
        <w:t>-</w:t>
      </w:r>
      <w:r w:rsidR="00E46011" w:rsidRPr="00A059B9">
        <w:rPr>
          <w:rFonts w:ascii="Open Sans" w:hAnsi="Open Sans" w:cs="Open Sans"/>
          <w:color w:val="000000" w:themeColor="text1"/>
          <w:sz w:val="18"/>
          <w:szCs w:val="18"/>
        </w:rPr>
        <w:t xml:space="preserve">, aber auch </w:t>
      </w:r>
      <w:r w:rsidR="001D16B7" w:rsidRPr="00A059B9">
        <w:rPr>
          <w:rFonts w:ascii="Open Sans" w:hAnsi="Open Sans" w:cs="Open Sans"/>
          <w:color w:val="000000" w:themeColor="text1"/>
          <w:sz w:val="18"/>
          <w:szCs w:val="18"/>
        </w:rPr>
        <w:t>in</w:t>
      </w:r>
      <w:r w:rsidR="00E46011" w:rsidRPr="00A059B9">
        <w:rPr>
          <w:rFonts w:ascii="Open Sans" w:hAnsi="Open Sans" w:cs="Open Sans"/>
          <w:color w:val="000000" w:themeColor="text1"/>
          <w:sz w:val="18"/>
          <w:szCs w:val="18"/>
        </w:rPr>
        <w:t xml:space="preserve"> der Block</w:t>
      </w:r>
      <w:r w:rsidR="001D16B7" w:rsidRPr="00A059B9">
        <w:rPr>
          <w:rFonts w:ascii="Open Sans" w:hAnsi="Open Sans" w:cs="Open Sans"/>
          <w:color w:val="000000" w:themeColor="text1"/>
          <w:sz w:val="18"/>
          <w:szCs w:val="18"/>
        </w:rPr>
        <w:t>ansicht</w:t>
      </w:r>
      <w:r w:rsidR="00E46011" w:rsidRPr="00A059B9">
        <w:rPr>
          <w:rFonts w:ascii="Open Sans" w:hAnsi="Open Sans" w:cs="Open Sans"/>
          <w:color w:val="000000" w:themeColor="text1"/>
          <w:sz w:val="18"/>
          <w:szCs w:val="18"/>
        </w:rPr>
        <w:t xml:space="preserve"> erstellt werden. Beim Erstellen des Muster</w:t>
      </w:r>
      <w:r w:rsidR="005C3859" w:rsidRPr="00A059B9">
        <w:rPr>
          <w:rFonts w:ascii="Open Sans" w:hAnsi="Open Sans" w:cs="Open Sans"/>
          <w:color w:val="000000" w:themeColor="text1"/>
          <w:sz w:val="18"/>
          <w:szCs w:val="18"/>
        </w:rPr>
        <w:t>s</w:t>
      </w:r>
      <w:r w:rsidR="00E46011" w:rsidRPr="00A059B9">
        <w:rPr>
          <w:rFonts w:ascii="Open Sans" w:hAnsi="Open Sans" w:cs="Open Sans"/>
          <w:color w:val="000000" w:themeColor="text1"/>
          <w:sz w:val="18"/>
          <w:szCs w:val="18"/>
        </w:rPr>
        <w:t xml:space="preserve"> über die Formen</w:t>
      </w:r>
      <w:r w:rsidR="001D16B7" w:rsidRPr="00A059B9">
        <w:rPr>
          <w:rFonts w:ascii="Open Sans" w:hAnsi="Open Sans" w:cs="Open Sans"/>
          <w:color w:val="000000" w:themeColor="text1"/>
          <w:sz w:val="18"/>
          <w:szCs w:val="18"/>
        </w:rPr>
        <w:t>ansicht</w:t>
      </w:r>
      <w:r w:rsidR="00E46011" w:rsidRPr="00A059B9">
        <w:rPr>
          <w:rFonts w:ascii="Open Sans" w:hAnsi="Open Sans" w:cs="Open Sans"/>
          <w:color w:val="000000" w:themeColor="text1"/>
          <w:sz w:val="18"/>
          <w:szCs w:val="18"/>
        </w:rPr>
        <w:t xml:space="preserve"> wird sichtbar, dass das Muster immer dann </w:t>
      </w:r>
      <w:r w:rsidR="0028751D" w:rsidRPr="00A059B9">
        <w:rPr>
          <w:rFonts w:ascii="Open Sans" w:hAnsi="Open Sans" w:cs="Open Sans"/>
          <w:color w:val="000000" w:themeColor="text1"/>
          <w:sz w:val="18"/>
          <w:szCs w:val="18"/>
        </w:rPr>
        <w:t xml:space="preserve">in der Blockansicht als Schleifenstruktur </w:t>
      </w:r>
      <w:r w:rsidR="00C526D9" w:rsidRPr="00A059B9">
        <w:rPr>
          <w:rFonts w:ascii="Open Sans" w:hAnsi="Open Sans" w:cs="Open Sans"/>
          <w:color w:val="000000" w:themeColor="text1"/>
          <w:sz w:val="18"/>
          <w:szCs w:val="18"/>
        </w:rPr>
        <w:t>dargestellt</w:t>
      </w:r>
      <w:r w:rsidR="0028751D" w:rsidRPr="00A059B9">
        <w:rPr>
          <w:rFonts w:ascii="Open Sans" w:hAnsi="Open Sans" w:cs="Open Sans"/>
          <w:color w:val="000000" w:themeColor="text1"/>
          <w:sz w:val="18"/>
          <w:szCs w:val="18"/>
        </w:rPr>
        <w:t xml:space="preserve"> wird</w:t>
      </w:r>
      <w:r w:rsidR="0028751D">
        <w:rPr>
          <w:rFonts w:ascii="Open Sans" w:hAnsi="Open Sans" w:cs="Open Sans"/>
          <w:color w:val="000000" w:themeColor="text1"/>
          <w:sz w:val="18"/>
          <w:szCs w:val="18"/>
        </w:rPr>
        <w:t>,</w:t>
      </w:r>
      <w:r w:rsidR="0028751D" w:rsidRPr="00A059B9">
        <w:rPr>
          <w:rFonts w:ascii="Open Sans" w:hAnsi="Open Sans" w:cs="Open Sans"/>
          <w:color w:val="000000" w:themeColor="text1"/>
          <w:sz w:val="18"/>
          <w:szCs w:val="18"/>
        </w:rPr>
        <w:t xml:space="preserve"> </w:t>
      </w:r>
      <w:r w:rsidR="00E46011" w:rsidRPr="00A059B9">
        <w:rPr>
          <w:rFonts w:ascii="Open Sans" w:hAnsi="Open Sans" w:cs="Open Sans"/>
          <w:color w:val="000000" w:themeColor="text1"/>
          <w:sz w:val="18"/>
          <w:szCs w:val="18"/>
        </w:rPr>
        <w:t xml:space="preserve">wenn die </w:t>
      </w:r>
      <w:r w:rsidR="00C526D9" w:rsidRPr="00A059B9">
        <w:rPr>
          <w:rFonts w:ascii="Open Sans" w:hAnsi="Open Sans" w:cs="Open Sans"/>
          <w:color w:val="000000" w:themeColor="text1"/>
          <w:sz w:val="18"/>
          <w:szCs w:val="18"/>
        </w:rPr>
        <w:t>Grundeinheit</w:t>
      </w:r>
      <w:r w:rsidR="00E46011" w:rsidRPr="00A059B9">
        <w:rPr>
          <w:rFonts w:ascii="Open Sans" w:hAnsi="Open Sans" w:cs="Open Sans"/>
          <w:color w:val="000000" w:themeColor="text1"/>
          <w:sz w:val="18"/>
          <w:szCs w:val="18"/>
        </w:rPr>
        <w:t xml:space="preserve"> </w:t>
      </w:r>
      <w:r w:rsidR="0028751D">
        <w:rPr>
          <w:rFonts w:ascii="Open Sans" w:hAnsi="Open Sans" w:cs="Open Sans"/>
          <w:color w:val="000000" w:themeColor="text1"/>
          <w:sz w:val="18"/>
          <w:szCs w:val="18"/>
        </w:rPr>
        <w:t xml:space="preserve">des Musters </w:t>
      </w:r>
      <w:r w:rsidR="00E46011" w:rsidRPr="00A059B9">
        <w:rPr>
          <w:rFonts w:ascii="Open Sans" w:hAnsi="Open Sans" w:cs="Open Sans"/>
          <w:color w:val="000000" w:themeColor="text1"/>
          <w:sz w:val="18"/>
          <w:szCs w:val="18"/>
        </w:rPr>
        <w:t>vollständig dargestellt wird.</w:t>
      </w:r>
    </w:p>
    <w:p w14:paraId="460AD02E" w14:textId="205D43F9" w:rsidR="00E46011" w:rsidRPr="00A059B9" w:rsidRDefault="00E46011" w:rsidP="003869AB">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Die Aufgaben 4.1 bis 4.5 sind dann gezielt für das Erstellen von Mustern </w:t>
      </w:r>
      <w:r w:rsidR="001D16B7" w:rsidRPr="00A059B9">
        <w:rPr>
          <w:rFonts w:ascii="Open Sans" w:hAnsi="Open Sans" w:cs="Open Sans"/>
          <w:color w:val="000000" w:themeColor="text1"/>
          <w:sz w:val="18"/>
          <w:szCs w:val="18"/>
        </w:rPr>
        <w:t>in</w:t>
      </w:r>
      <w:r w:rsidR="003869AB" w:rsidRPr="00A059B9">
        <w:rPr>
          <w:rFonts w:ascii="Open Sans" w:hAnsi="Open Sans" w:cs="Open Sans"/>
          <w:color w:val="000000" w:themeColor="text1"/>
          <w:sz w:val="18"/>
          <w:szCs w:val="18"/>
        </w:rPr>
        <w:t xml:space="preserve"> der Block</w:t>
      </w:r>
      <w:r w:rsidR="001D16B7" w:rsidRPr="00A059B9">
        <w:rPr>
          <w:rFonts w:ascii="Open Sans" w:hAnsi="Open Sans" w:cs="Open Sans"/>
          <w:color w:val="000000" w:themeColor="text1"/>
          <w:sz w:val="18"/>
          <w:szCs w:val="18"/>
        </w:rPr>
        <w:t>ansicht</w:t>
      </w:r>
      <w:r w:rsidR="003869AB" w:rsidRPr="00A059B9">
        <w:rPr>
          <w:rFonts w:ascii="Open Sans" w:hAnsi="Open Sans" w:cs="Open Sans"/>
          <w:color w:val="000000" w:themeColor="text1"/>
          <w:sz w:val="18"/>
          <w:szCs w:val="18"/>
        </w:rPr>
        <w:t xml:space="preserve"> geeignet. </w:t>
      </w:r>
      <w:r w:rsidRPr="00A059B9">
        <w:rPr>
          <w:rFonts w:ascii="Open Sans" w:hAnsi="Open Sans" w:cs="Open Sans"/>
          <w:color w:val="000000" w:themeColor="text1"/>
          <w:sz w:val="18"/>
          <w:szCs w:val="18"/>
        </w:rPr>
        <w:t xml:space="preserve">Die Lernenden </w:t>
      </w:r>
      <w:r w:rsidR="003869AB" w:rsidRPr="00A059B9">
        <w:rPr>
          <w:rFonts w:ascii="Open Sans" w:hAnsi="Open Sans" w:cs="Open Sans"/>
          <w:color w:val="000000" w:themeColor="text1"/>
          <w:sz w:val="18"/>
          <w:szCs w:val="18"/>
        </w:rPr>
        <w:t>machen sich dabei einerseits mit den Funktionen vertraut</w:t>
      </w:r>
      <w:r w:rsidRPr="00A059B9">
        <w:rPr>
          <w:rFonts w:ascii="Open Sans" w:hAnsi="Open Sans" w:cs="Open Sans"/>
          <w:color w:val="000000" w:themeColor="text1"/>
          <w:sz w:val="18"/>
          <w:szCs w:val="18"/>
        </w:rPr>
        <w:t xml:space="preserve">, wie Blöcke zu erstellen und einzufügen sind. Darüber hinaus </w:t>
      </w:r>
      <w:r w:rsidR="003869AB" w:rsidRPr="00A059B9">
        <w:rPr>
          <w:rFonts w:ascii="Open Sans" w:hAnsi="Open Sans" w:cs="Open Sans"/>
          <w:color w:val="000000" w:themeColor="text1"/>
          <w:sz w:val="18"/>
          <w:szCs w:val="18"/>
        </w:rPr>
        <w:t xml:space="preserve">wird hier auch schnell deutlich, welchen effektiven Nutzen die Darstellung von Mustern </w:t>
      </w:r>
      <w:r w:rsidR="001D16B7" w:rsidRPr="00A059B9">
        <w:rPr>
          <w:rFonts w:ascii="Open Sans" w:hAnsi="Open Sans" w:cs="Open Sans"/>
          <w:color w:val="000000" w:themeColor="text1"/>
          <w:sz w:val="18"/>
          <w:szCs w:val="18"/>
        </w:rPr>
        <w:t>in</w:t>
      </w:r>
      <w:r w:rsidR="003869AB" w:rsidRPr="00A059B9">
        <w:rPr>
          <w:rFonts w:ascii="Open Sans" w:hAnsi="Open Sans" w:cs="Open Sans"/>
          <w:color w:val="000000" w:themeColor="text1"/>
          <w:sz w:val="18"/>
          <w:szCs w:val="18"/>
        </w:rPr>
        <w:t xml:space="preserve"> der Block</w:t>
      </w:r>
      <w:r w:rsidR="001D16B7" w:rsidRPr="00A059B9">
        <w:rPr>
          <w:rFonts w:ascii="Open Sans" w:hAnsi="Open Sans" w:cs="Open Sans"/>
          <w:color w:val="000000" w:themeColor="text1"/>
          <w:sz w:val="18"/>
          <w:szCs w:val="18"/>
        </w:rPr>
        <w:t>ansicht</w:t>
      </w:r>
      <w:r w:rsidR="003869AB" w:rsidRPr="00A059B9">
        <w:rPr>
          <w:rFonts w:ascii="Open Sans" w:hAnsi="Open Sans" w:cs="Open Sans"/>
          <w:color w:val="000000" w:themeColor="text1"/>
          <w:sz w:val="18"/>
          <w:szCs w:val="18"/>
        </w:rPr>
        <w:t xml:space="preserve"> (und auch </w:t>
      </w:r>
      <w:r w:rsidR="001D16B7" w:rsidRPr="00A059B9">
        <w:rPr>
          <w:rFonts w:ascii="Open Sans" w:hAnsi="Open Sans" w:cs="Open Sans"/>
          <w:color w:val="000000" w:themeColor="text1"/>
          <w:sz w:val="18"/>
          <w:szCs w:val="18"/>
        </w:rPr>
        <w:t>in</w:t>
      </w:r>
      <w:r w:rsidR="003869AB" w:rsidRPr="00A059B9">
        <w:rPr>
          <w:rFonts w:ascii="Open Sans" w:hAnsi="Open Sans" w:cs="Open Sans"/>
          <w:color w:val="000000" w:themeColor="text1"/>
          <w:sz w:val="18"/>
          <w:szCs w:val="18"/>
        </w:rPr>
        <w:t xml:space="preserve"> der Text</w:t>
      </w:r>
      <w:r w:rsidR="001D16B7" w:rsidRPr="00A059B9">
        <w:rPr>
          <w:rFonts w:ascii="Open Sans" w:hAnsi="Open Sans" w:cs="Open Sans"/>
          <w:color w:val="000000" w:themeColor="text1"/>
          <w:sz w:val="18"/>
          <w:szCs w:val="18"/>
        </w:rPr>
        <w:t>ansicht</w:t>
      </w:r>
      <w:r w:rsidR="003869AB" w:rsidRPr="00A059B9">
        <w:rPr>
          <w:rFonts w:ascii="Open Sans" w:hAnsi="Open Sans" w:cs="Open Sans"/>
          <w:color w:val="000000" w:themeColor="text1"/>
          <w:sz w:val="18"/>
          <w:szCs w:val="18"/>
        </w:rPr>
        <w:t xml:space="preserve">) bringen kann, wenn </w:t>
      </w:r>
      <w:r w:rsidR="004F7658" w:rsidRPr="00A059B9">
        <w:rPr>
          <w:rFonts w:ascii="Open Sans" w:hAnsi="Open Sans" w:cs="Open Sans"/>
          <w:color w:val="000000" w:themeColor="text1"/>
          <w:sz w:val="18"/>
          <w:szCs w:val="18"/>
        </w:rPr>
        <w:t>Formenm</w:t>
      </w:r>
      <w:r w:rsidR="003869AB" w:rsidRPr="00A059B9">
        <w:rPr>
          <w:rFonts w:ascii="Open Sans" w:hAnsi="Open Sans" w:cs="Open Sans"/>
          <w:color w:val="000000" w:themeColor="text1"/>
          <w:sz w:val="18"/>
          <w:szCs w:val="18"/>
        </w:rPr>
        <w:t xml:space="preserve">uster eine gewisse </w:t>
      </w:r>
      <w:r w:rsidR="004F7658" w:rsidRPr="00A059B9">
        <w:rPr>
          <w:rFonts w:ascii="Open Sans" w:hAnsi="Open Sans" w:cs="Open Sans"/>
          <w:color w:val="000000" w:themeColor="text1"/>
          <w:sz w:val="18"/>
          <w:szCs w:val="18"/>
        </w:rPr>
        <w:t>L</w:t>
      </w:r>
      <w:r w:rsidR="003869AB" w:rsidRPr="00A059B9">
        <w:rPr>
          <w:rFonts w:ascii="Open Sans" w:hAnsi="Open Sans" w:cs="Open Sans"/>
          <w:color w:val="000000" w:themeColor="text1"/>
          <w:sz w:val="18"/>
          <w:szCs w:val="18"/>
        </w:rPr>
        <w:t>änge überschreiten. Das Wissen über die Regelhaftigkeit eines Musters und desse</w:t>
      </w:r>
      <w:r w:rsidR="004F7658" w:rsidRPr="00A059B9">
        <w:rPr>
          <w:rFonts w:ascii="Open Sans" w:hAnsi="Open Sans" w:cs="Open Sans"/>
          <w:color w:val="000000" w:themeColor="text1"/>
          <w:sz w:val="18"/>
          <w:szCs w:val="18"/>
        </w:rPr>
        <w:t>n</w:t>
      </w:r>
      <w:r w:rsidR="003869AB" w:rsidRPr="00A059B9">
        <w:rPr>
          <w:rFonts w:ascii="Open Sans" w:hAnsi="Open Sans" w:cs="Open Sans"/>
          <w:color w:val="000000" w:themeColor="text1"/>
          <w:sz w:val="18"/>
          <w:szCs w:val="18"/>
        </w:rPr>
        <w:t xml:space="preserve"> Nutzen wird hier deutlich.</w:t>
      </w:r>
    </w:p>
    <w:p w14:paraId="0EAC3D08" w14:textId="21E2CF04" w:rsidR="003869AB" w:rsidRPr="00A059B9" w:rsidRDefault="003869AB">
      <w:pPr>
        <w:rPr>
          <w:rFonts w:ascii="Open Sans" w:hAnsi="Open Sans" w:cs="Open Sans"/>
          <w:color w:val="000000" w:themeColor="text1"/>
          <w:sz w:val="18"/>
          <w:szCs w:val="18"/>
        </w:rPr>
      </w:pPr>
      <w:r w:rsidRPr="00A059B9">
        <w:rPr>
          <w:rFonts w:ascii="Open Sans" w:hAnsi="Open Sans" w:cs="Open Sans"/>
          <w:color w:val="000000" w:themeColor="text1"/>
          <w:sz w:val="18"/>
          <w:szCs w:val="18"/>
        </w:rPr>
        <w:t>Wichtig ist an dieser Stelle</w:t>
      </w:r>
      <w:r w:rsidR="004F7658" w:rsidRPr="00A059B9">
        <w:rPr>
          <w:rFonts w:ascii="Open Sans" w:hAnsi="Open Sans" w:cs="Open Sans"/>
          <w:color w:val="000000" w:themeColor="text1"/>
          <w:sz w:val="18"/>
          <w:szCs w:val="18"/>
        </w:rPr>
        <w:t xml:space="preserve"> </w:t>
      </w:r>
      <w:r w:rsidRPr="00A059B9">
        <w:rPr>
          <w:rFonts w:ascii="Open Sans" w:hAnsi="Open Sans" w:cs="Open Sans"/>
          <w:color w:val="000000" w:themeColor="text1"/>
          <w:sz w:val="18"/>
          <w:szCs w:val="18"/>
        </w:rPr>
        <w:t>noch zu erwähnen, dass d</w:t>
      </w:r>
      <w:r w:rsidR="00DE4CBB" w:rsidRPr="00A059B9">
        <w:rPr>
          <w:rFonts w:ascii="Open Sans" w:hAnsi="Open Sans" w:cs="Open Sans"/>
          <w:color w:val="000000" w:themeColor="text1"/>
          <w:sz w:val="18"/>
          <w:szCs w:val="18"/>
        </w:rPr>
        <w:t>ie Funktion des automatischen Schleifenbildens</w:t>
      </w:r>
      <w:r w:rsidRPr="00A059B9">
        <w:rPr>
          <w:rFonts w:ascii="Open Sans" w:hAnsi="Open Sans" w:cs="Open Sans"/>
          <w:color w:val="000000" w:themeColor="text1"/>
          <w:sz w:val="18"/>
          <w:szCs w:val="18"/>
        </w:rPr>
        <w:t xml:space="preserve"> beim Erstellen von Mustern über die Block</w:t>
      </w:r>
      <w:r w:rsidR="001D16B7" w:rsidRPr="00A059B9">
        <w:rPr>
          <w:rFonts w:ascii="Open Sans" w:hAnsi="Open Sans" w:cs="Open Sans"/>
          <w:color w:val="000000" w:themeColor="text1"/>
          <w:sz w:val="18"/>
          <w:szCs w:val="18"/>
        </w:rPr>
        <w:t>ansicht</w:t>
      </w:r>
      <w:r w:rsidRPr="00A059B9">
        <w:rPr>
          <w:rFonts w:ascii="Open Sans" w:hAnsi="Open Sans" w:cs="Open Sans"/>
          <w:color w:val="000000" w:themeColor="text1"/>
          <w:sz w:val="18"/>
          <w:szCs w:val="18"/>
        </w:rPr>
        <w:t xml:space="preserve"> und Text</w:t>
      </w:r>
      <w:r w:rsidR="001D16B7" w:rsidRPr="00A059B9">
        <w:rPr>
          <w:rFonts w:ascii="Open Sans" w:hAnsi="Open Sans" w:cs="Open Sans"/>
          <w:color w:val="000000" w:themeColor="text1"/>
          <w:sz w:val="18"/>
          <w:szCs w:val="18"/>
        </w:rPr>
        <w:t>ansicht</w:t>
      </w:r>
      <w:r w:rsidRPr="00A059B9">
        <w:rPr>
          <w:rFonts w:ascii="Open Sans" w:hAnsi="Open Sans" w:cs="Open Sans"/>
          <w:color w:val="000000" w:themeColor="text1"/>
          <w:sz w:val="18"/>
          <w:szCs w:val="18"/>
        </w:rPr>
        <w:t xml:space="preserve"> nicht zur Verfügung steht, weil dies den Konstruktionsprozess stören würde (mehr dazu in den technischen Hinweisen unten).</w:t>
      </w:r>
    </w:p>
    <w:p w14:paraId="3FCF1881" w14:textId="6998E49A" w:rsidR="00E46011" w:rsidRPr="00A059B9" w:rsidRDefault="00E46011" w:rsidP="008F55F0">
      <w:pPr>
        <w:rPr>
          <w:rFonts w:ascii="Open Sans" w:hAnsi="Open Sans" w:cs="Open Sans"/>
          <w:color w:val="000000" w:themeColor="text1"/>
          <w:sz w:val="18"/>
          <w:szCs w:val="18"/>
        </w:rPr>
      </w:pPr>
    </w:p>
    <w:p w14:paraId="27170C1A" w14:textId="3A38076E" w:rsidR="00A84518" w:rsidRDefault="00A84518" w:rsidP="000872C7">
      <w:pPr>
        <w:pStyle w:val="berschrift4"/>
        <w:rPr>
          <w:rFonts w:ascii="Open Sans" w:hAnsi="Open Sans" w:cs="Open Sans"/>
        </w:rPr>
      </w:pPr>
    </w:p>
    <w:p w14:paraId="1281D377" w14:textId="199A412B" w:rsidR="00A84518" w:rsidRDefault="00A84518" w:rsidP="00A84518"/>
    <w:p w14:paraId="4DC2C64B" w14:textId="443E0383" w:rsidR="00A84518" w:rsidRDefault="00A84518" w:rsidP="00A84518"/>
    <w:p w14:paraId="1A199162" w14:textId="61EB1971" w:rsidR="00A84518" w:rsidRDefault="00A84518" w:rsidP="00A84518"/>
    <w:p w14:paraId="133BF0C6" w14:textId="7D90A4E8" w:rsidR="00A84518" w:rsidRDefault="00A84518" w:rsidP="00A84518"/>
    <w:p w14:paraId="31135556" w14:textId="4DBDA43A" w:rsidR="00A84518" w:rsidRDefault="00A84518" w:rsidP="00A84518"/>
    <w:p w14:paraId="7F5212B1" w14:textId="0AA41766" w:rsidR="00A84518" w:rsidRDefault="00A84518" w:rsidP="00A84518"/>
    <w:p w14:paraId="54226AB6" w14:textId="4764ACF8" w:rsidR="00A84518" w:rsidRDefault="00A84518" w:rsidP="00A84518"/>
    <w:p w14:paraId="7C4C92A9" w14:textId="20A3652B" w:rsidR="00A84518" w:rsidRDefault="00A84518" w:rsidP="00A84518"/>
    <w:p w14:paraId="376CDB31" w14:textId="6621C5F5" w:rsidR="00A84518" w:rsidRDefault="00A84518" w:rsidP="00A84518"/>
    <w:p w14:paraId="38B43C12" w14:textId="75713FE0" w:rsidR="00A84518" w:rsidRDefault="00A84518" w:rsidP="00A84518"/>
    <w:p w14:paraId="14AC5D34" w14:textId="77777777" w:rsidR="00A84518" w:rsidRPr="00A84518" w:rsidRDefault="00A84518" w:rsidP="00A84518"/>
    <w:p w14:paraId="43966AF0" w14:textId="4B7A1F7E" w:rsidR="003869AB" w:rsidRPr="00A059B9" w:rsidRDefault="00E46011" w:rsidP="000872C7">
      <w:pPr>
        <w:pStyle w:val="berschrift4"/>
        <w:rPr>
          <w:rFonts w:ascii="Open Sans" w:hAnsi="Open Sans" w:cs="Open Sans"/>
        </w:rPr>
      </w:pPr>
      <w:r w:rsidRPr="00A059B9">
        <w:rPr>
          <w:rFonts w:ascii="Open Sans" w:hAnsi="Open Sans" w:cs="Open Sans"/>
        </w:rPr>
        <w:lastRenderedPageBreak/>
        <w:t xml:space="preserve">Reflexion </w:t>
      </w:r>
    </w:p>
    <w:p w14:paraId="1AE1912E" w14:textId="2FEE5773" w:rsidR="003869AB" w:rsidRPr="00A059B9" w:rsidRDefault="003869AB"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Die Reflexion bietet sich an, um die verschiedenen Darstellungsebenen gegenüberzustellen.</w:t>
      </w:r>
      <w:r w:rsidR="0078125C" w:rsidRPr="00A059B9">
        <w:rPr>
          <w:rFonts w:ascii="Open Sans" w:hAnsi="Open Sans" w:cs="Open Sans"/>
          <w:color w:val="000000" w:themeColor="text1"/>
          <w:sz w:val="18"/>
          <w:szCs w:val="18"/>
        </w:rPr>
        <w:t xml:space="preserve"> </w:t>
      </w:r>
      <w:r w:rsidRPr="00A059B9">
        <w:rPr>
          <w:rFonts w:ascii="Open Sans" w:hAnsi="Open Sans" w:cs="Open Sans"/>
          <w:color w:val="000000" w:themeColor="text1"/>
          <w:sz w:val="18"/>
          <w:szCs w:val="18"/>
        </w:rPr>
        <w:t xml:space="preserve">So können </w:t>
      </w:r>
      <w:r w:rsidR="00DE4CBB" w:rsidRPr="00A059B9">
        <w:rPr>
          <w:rFonts w:ascii="Open Sans" w:hAnsi="Open Sans" w:cs="Open Sans"/>
          <w:color w:val="000000" w:themeColor="text1"/>
          <w:sz w:val="18"/>
          <w:szCs w:val="18"/>
        </w:rPr>
        <w:t>s</w:t>
      </w:r>
      <w:r w:rsidRPr="00A059B9">
        <w:rPr>
          <w:rFonts w:ascii="Open Sans" w:hAnsi="Open Sans" w:cs="Open Sans"/>
          <w:color w:val="000000" w:themeColor="text1"/>
          <w:sz w:val="18"/>
          <w:szCs w:val="18"/>
        </w:rPr>
        <w:t>ituationsabhängige Vor</w:t>
      </w:r>
      <w:r w:rsidR="00DE4CBB" w:rsidRPr="00A059B9">
        <w:rPr>
          <w:rFonts w:ascii="Open Sans" w:hAnsi="Open Sans" w:cs="Open Sans"/>
          <w:color w:val="000000" w:themeColor="text1"/>
          <w:sz w:val="18"/>
          <w:szCs w:val="18"/>
        </w:rPr>
        <w:t>-</w:t>
      </w:r>
      <w:r w:rsidRPr="00A059B9">
        <w:rPr>
          <w:rFonts w:ascii="Open Sans" w:hAnsi="Open Sans" w:cs="Open Sans"/>
          <w:color w:val="000000" w:themeColor="text1"/>
          <w:sz w:val="18"/>
          <w:szCs w:val="18"/>
        </w:rPr>
        <w:t xml:space="preserve"> und Nachteile der einzelnen</w:t>
      </w:r>
      <w:r w:rsidR="00A84518">
        <w:rPr>
          <w:rFonts w:ascii="Open Sans" w:hAnsi="Open Sans" w:cs="Open Sans"/>
          <w:color w:val="000000" w:themeColor="text1"/>
          <w:sz w:val="18"/>
          <w:szCs w:val="18"/>
        </w:rPr>
        <w:t xml:space="preserve"> </w:t>
      </w:r>
      <w:r w:rsidRPr="00A059B9">
        <w:rPr>
          <w:rFonts w:ascii="Open Sans" w:hAnsi="Open Sans" w:cs="Open Sans"/>
          <w:color w:val="000000" w:themeColor="text1"/>
          <w:sz w:val="18"/>
          <w:szCs w:val="18"/>
        </w:rPr>
        <w:t xml:space="preserve">Darstellungsebenen gesammelt und diskutiert werden. Diese Tabelle gibt einen Überblick </w:t>
      </w:r>
      <w:r w:rsidR="0028751D" w:rsidRPr="00A059B9">
        <w:rPr>
          <w:rFonts w:ascii="Open Sans" w:hAnsi="Open Sans" w:cs="Open Sans"/>
          <w:noProof/>
        </w:rPr>
        <mc:AlternateContent>
          <mc:Choice Requires="wps">
            <w:drawing>
              <wp:anchor distT="0" distB="0" distL="0" distR="0" simplePos="0" relativeHeight="251831296" behindDoc="0" locked="0" layoutInCell="1" allowOverlap="0" wp14:anchorId="34A179F8" wp14:editId="1EBF9450">
                <wp:simplePos x="0" y="0"/>
                <wp:positionH relativeFrom="page">
                  <wp:posOffset>-335</wp:posOffset>
                </wp:positionH>
                <wp:positionV relativeFrom="line">
                  <wp:posOffset>360245</wp:posOffset>
                </wp:positionV>
                <wp:extent cx="2286000" cy="3253105"/>
                <wp:effectExtent l="0" t="0" r="0" b="0"/>
                <wp:wrapSquare wrapText="bothSides"/>
                <wp:docPr id="26" name="Textfeld 26"/>
                <wp:cNvGraphicFramePr/>
                <a:graphic xmlns:a="http://schemas.openxmlformats.org/drawingml/2006/main">
                  <a:graphicData uri="http://schemas.microsoft.com/office/word/2010/wordprocessingShape">
                    <wps:wsp>
                      <wps:cNvSpPr txBox="1"/>
                      <wps:spPr>
                        <a:xfrm>
                          <a:off x="0" y="0"/>
                          <a:ext cx="2286000" cy="3253105"/>
                        </a:xfrm>
                        <a:prstGeom prst="rect">
                          <a:avLst/>
                        </a:prstGeom>
                        <a:solidFill>
                          <a:sysClr val="window" lastClr="FFFFFF"/>
                        </a:solidFill>
                        <a:ln w="6350">
                          <a:noFill/>
                        </a:ln>
                        <a:effectLst/>
                      </wps:spPr>
                      <wps:txbx>
                        <w:txbxContent>
                          <w:p w14:paraId="02C007A3" w14:textId="6F37DB43"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 xml:space="preserve">Ansichten im Vergleich </w:t>
                            </w:r>
                          </w:p>
                          <w:p w14:paraId="05CCB0EE" w14:textId="77777777" w:rsidR="009A645A" w:rsidRDefault="009A645A" w:rsidP="0061500E">
                            <w:pPr>
                              <w:pStyle w:val="IntensivesZitat"/>
                              <w:spacing w:line="240" w:lineRule="auto"/>
                              <w:ind w:left="-142"/>
                              <w:jc w:val="left"/>
                              <w:rPr>
                                <w:rFonts w:ascii="Open Sans" w:hAnsi="Open Sans" w:cs="Open Sans"/>
                                <w:b w:val="0"/>
                                <w:i w:val="0"/>
                                <w:color w:val="808080" w:themeColor="background1" w:themeShade="80"/>
                                <w:sz w:val="20"/>
                              </w:rPr>
                            </w:pPr>
                            <w:r>
                              <w:rPr>
                                <w:rFonts w:ascii="Open Sans" w:hAnsi="Open Sans" w:cs="Open Sans"/>
                                <w:b w:val="0"/>
                                <w:i w:val="0"/>
                                <w:color w:val="808080" w:themeColor="background1" w:themeShade="80"/>
                                <w:sz w:val="20"/>
                              </w:rPr>
                              <w:t xml:space="preserve">Je nach Muster kann die eine oder andere Darstellung Vorteile bieten oder auch von Nachteil sind. </w:t>
                            </w:r>
                          </w:p>
                          <w:p w14:paraId="1BF1A134" w14:textId="17E4AE73"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Pr>
                                <w:rFonts w:ascii="Open Sans" w:hAnsi="Open Sans" w:cs="Open Sans"/>
                                <w:b w:val="0"/>
                                <w:i w:val="0"/>
                                <w:color w:val="808080" w:themeColor="background1" w:themeShade="80"/>
                                <w:sz w:val="20"/>
                              </w:rPr>
                              <w:t>Kinder kennen diese Situationsbezogenen Eigenschaften ggf. bereits aus anderen Kontexten: Wahl von Darstellungsmitteln bei kleinen und großen Zahlen, Wahl einer Bearbeitungshilfe je nach Kontext einer Sachaufgabe, etc. Sachaufga</w:t>
                            </w:r>
                            <w:r w:rsidR="003A0D43">
                              <w:rPr>
                                <w:rFonts w:ascii="Open Sans" w:hAnsi="Open Sans" w:cs="Open Sans"/>
                                <w:b w:val="0"/>
                                <w:i w:val="0"/>
                                <w:color w:val="808080" w:themeColor="background1" w:themeShade="80"/>
                                <w:sz w:val="20"/>
                              </w:rPr>
                              <w:t>b</w:t>
                            </w:r>
                            <w:r>
                              <w:rPr>
                                <w:rFonts w:ascii="Open Sans" w:hAnsi="Open Sans" w:cs="Open Sans"/>
                                <w:b w:val="0"/>
                                <w:i w:val="0"/>
                                <w:color w:val="808080" w:themeColor="background1" w:themeShade="80"/>
                                <w:sz w:val="20"/>
                              </w:rPr>
                              <w:t>en</w:t>
                            </w:r>
                            <w:r w:rsidR="003A0D43">
                              <w:rPr>
                                <w:rFonts w:ascii="Open Sans" w:hAnsi="Open Sans" w:cs="Open Sans"/>
                                <w:b w:val="0"/>
                                <w:i w:val="0"/>
                                <w:color w:val="808080" w:themeColor="background1" w:themeShade="80"/>
                                <w:sz w:val="20"/>
                              </w:rPr>
                              <w:t>.</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A179F8" id="Textfeld 26" o:spid="_x0000_s1053" type="#_x0000_t202" style="position:absolute;margin-left:-.05pt;margin-top:28.35pt;width:180pt;height:256.15pt;z-index:251831296;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" o:allowoverlap="f" fillcolor="window" stroked="f" strokeweight=".5pt">
                <v:textbox inset="36pt,0,11.52pt,18pt">
                  <w:txbxContent>
                    <w:p w14:paraId="02C007A3" w14:textId="6F37DB43"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 xml:space="preserve">Ansichten im Vergleich </w:t>
                      </w:r>
                    </w:p>
                    <w:p w14:paraId="05CCB0EE" w14:textId="77777777" w:rsidR="009A645A" w:rsidRDefault="009A645A" w:rsidP="0061500E">
                      <w:pPr>
                        <w:pStyle w:val="IntensivesZitat"/>
                        <w:spacing w:line="240" w:lineRule="auto"/>
                        <w:ind w:left="-142"/>
                        <w:jc w:val="left"/>
                        <w:rPr>
                          <w:rFonts w:ascii="Open Sans" w:hAnsi="Open Sans" w:cs="Open Sans"/>
                          <w:b w:val="0"/>
                          <w:i w:val="0"/>
                          <w:color w:val="808080" w:themeColor="background1" w:themeShade="80"/>
                          <w:sz w:val="20"/>
                        </w:rPr>
                      </w:pPr>
                      <w:r>
                        <w:rPr>
                          <w:rFonts w:ascii="Open Sans" w:hAnsi="Open Sans" w:cs="Open Sans"/>
                          <w:b w:val="0"/>
                          <w:i w:val="0"/>
                          <w:color w:val="808080" w:themeColor="background1" w:themeShade="80"/>
                          <w:sz w:val="20"/>
                        </w:rPr>
                        <w:t xml:space="preserve">Je nach Muster kann die eine oder andere Darstellung Vorteile bieten oder auch von Nachteil sind. </w:t>
                      </w:r>
                    </w:p>
                    <w:p w14:paraId="1BF1A134" w14:textId="17E4AE73"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Pr>
                          <w:rFonts w:ascii="Open Sans" w:hAnsi="Open Sans" w:cs="Open Sans"/>
                          <w:b w:val="0"/>
                          <w:i w:val="0"/>
                          <w:color w:val="808080" w:themeColor="background1" w:themeShade="80"/>
                          <w:sz w:val="20"/>
                        </w:rPr>
                        <w:t>Kinder kennen diese Situationsbezogenen Eigenschaften ggf. bereits aus anderen Kontexten: Wahl von Darstellungsmitteln bei kleinen und großen Zahlen, Wahl einer Bearbeitungshilfe je nach Kontext einer Sachaufgabe, etc. Sachaufga</w:t>
                      </w:r>
                      <w:r w:rsidR="003A0D43">
                        <w:rPr>
                          <w:rFonts w:ascii="Open Sans" w:hAnsi="Open Sans" w:cs="Open Sans"/>
                          <w:b w:val="0"/>
                          <w:i w:val="0"/>
                          <w:color w:val="808080" w:themeColor="background1" w:themeShade="80"/>
                          <w:sz w:val="20"/>
                        </w:rPr>
                        <w:t>b</w:t>
                      </w:r>
                      <w:r>
                        <w:rPr>
                          <w:rFonts w:ascii="Open Sans" w:hAnsi="Open Sans" w:cs="Open Sans"/>
                          <w:b w:val="0"/>
                          <w:i w:val="0"/>
                          <w:color w:val="808080" w:themeColor="background1" w:themeShade="80"/>
                          <w:sz w:val="20"/>
                        </w:rPr>
                        <w:t>en</w:t>
                      </w:r>
                      <w:r w:rsidR="003A0D43">
                        <w:rPr>
                          <w:rFonts w:ascii="Open Sans" w:hAnsi="Open Sans" w:cs="Open Sans"/>
                          <w:b w:val="0"/>
                          <w:i w:val="0"/>
                          <w:color w:val="808080" w:themeColor="background1" w:themeShade="80"/>
                          <w:sz w:val="20"/>
                        </w:rPr>
                        <w:t>.</w:t>
                      </w:r>
                    </w:p>
                  </w:txbxContent>
                </v:textbox>
                <w10:wrap type="square" anchorx="page" anchory="line"/>
              </v:shape>
            </w:pict>
          </mc:Fallback>
        </mc:AlternateContent>
      </w:r>
      <w:r w:rsidRPr="00A059B9">
        <w:rPr>
          <w:rFonts w:ascii="Open Sans" w:hAnsi="Open Sans" w:cs="Open Sans"/>
          <w:color w:val="000000" w:themeColor="text1"/>
          <w:sz w:val="18"/>
          <w:szCs w:val="18"/>
        </w:rPr>
        <w:t>über mögliche Aspekte</w:t>
      </w:r>
      <w:r w:rsidR="001B6DC4" w:rsidRPr="00A059B9">
        <w:rPr>
          <w:rFonts w:ascii="Open Sans" w:hAnsi="Open Sans" w:cs="Open Sans"/>
          <w:color w:val="000000" w:themeColor="text1"/>
          <w:sz w:val="18"/>
          <w:szCs w:val="18"/>
        </w:rPr>
        <w:t>:</w:t>
      </w:r>
    </w:p>
    <w:p w14:paraId="524E8573" w14:textId="739BFB0F" w:rsidR="001B6DC4" w:rsidRPr="00A059B9" w:rsidRDefault="001B6DC4" w:rsidP="008F55F0">
      <w:pPr>
        <w:rPr>
          <w:rFonts w:ascii="Open Sans" w:hAnsi="Open Sans" w:cs="Open Sans"/>
          <w:color w:val="000000" w:themeColor="text1"/>
          <w:sz w:val="18"/>
          <w:szCs w:val="18"/>
        </w:rPr>
      </w:pPr>
    </w:p>
    <w:tbl>
      <w:tblPr>
        <w:tblStyle w:val="Tabellenraster"/>
        <w:tblW w:w="0" w:type="auto"/>
        <w:tblLook w:val="04A0" w:firstRow="1" w:lastRow="0" w:firstColumn="1" w:lastColumn="0" w:noHBand="0" w:noVBand="1"/>
      </w:tblPr>
      <w:tblGrid>
        <w:gridCol w:w="2525"/>
        <w:gridCol w:w="2526"/>
        <w:gridCol w:w="2526"/>
      </w:tblGrid>
      <w:tr w:rsidR="001B6DC4" w:rsidRPr="00A059B9" w14:paraId="7EB1E0AD" w14:textId="77777777" w:rsidTr="000872C7">
        <w:tc>
          <w:tcPr>
            <w:tcW w:w="2525" w:type="dxa"/>
            <w:shd w:val="clear" w:color="auto" w:fill="D9D9D9" w:themeFill="background1" w:themeFillShade="D9"/>
          </w:tcPr>
          <w:p w14:paraId="07BA9FCF" w14:textId="77777777" w:rsidR="001B6DC4" w:rsidRPr="00A059B9" w:rsidRDefault="001B6DC4" w:rsidP="008F55F0">
            <w:pPr>
              <w:rPr>
                <w:rFonts w:ascii="Open Sans" w:hAnsi="Open Sans" w:cs="Open Sans"/>
                <w:color w:val="000000" w:themeColor="text1"/>
                <w:sz w:val="18"/>
                <w:szCs w:val="18"/>
              </w:rPr>
            </w:pPr>
          </w:p>
        </w:tc>
        <w:tc>
          <w:tcPr>
            <w:tcW w:w="2526" w:type="dxa"/>
            <w:shd w:val="clear" w:color="auto" w:fill="D9D9D9" w:themeFill="background1" w:themeFillShade="D9"/>
          </w:tcPr>
          <w:p w14:paraId="1D9183EB" w14:textId="779BE2E7"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Blockansicht</w:t>
            </w:r>
          </w:p>
        </w:tc>
        <w:tc>
          <w:tcPr>
            <w:tcW w:w="2526" w:type="dxa"/>
            <w:shd w:val="clear" w:color="auto" w:fill="D9D9D9" w:themeFill="background1" w:themeFillShade="D9"/>
          </w:tcPr>
          <w:p w14:paraId="727E9F4A" w14:textId="38194C83"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Formenansicht</w:t>
            </w:r>
          </w:p>
        </w:tc>
      </w:tr>
      <w:tr w:rsidR="001B6DC4" w:rsidRPr="00A059B9" w14:paraId="42B24F82" w14:textId="77777777" w:rsidTr="000872C7">
        <w:tc>
          <w:tcPr>
            <w:tcW w:w="2525" w:type="dxa"/>
            <w:shd w:val="clear" w:color="auto" w:fill="D9D9D9" w:themeFill="background1" w:themeFillShade="D9"/>
          </w:tcPr>
          <w:p w14:paraId="34E2F73A" w14:textId="340AB134"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Lesbarkeit kurzer Muster</w:t>
            </w:r>
          </w:p>
        </w:tc>
        <w:tc>
          <w:tcPr>
            <w:tcW w:w="2526" w:type="dxa"/>
          </w:tcPr>
          <w:p w14:paraId="02332AB7" w14:textId="5729E318"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Je nach Muster schwieriger zu lesen und schwieriger vorstellbar</w:t>
            </w:r>
          </w:p>
        </w:tc>
        <w:tc>
          <w:tcPr>
            <w:tcW w:w="2526" w:type="dxa"/>
          </w:tcPr>
          <w:p w14:paraId="7FFA5C42" w14:textId="79562D74"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Leicht</w:t>
            </w:r>
            <w:r w:rsidR="00DE4CBB" w:rsidRPr="00A059B9">
              <w:rPr>
                <w:rFonts w:ascii="Open Sans" w:hAnsi="Open Sans" w:cs="Open Sans"/>
                <w:color w:val="000000" w:themeColor="text1"/>
                <w:sz w:val="18"/>
                <w:szCs w:val="18"/>
              </w:rPr>
              <w:t>er</w:t>
            </w:r>
            <w:r w:rsidRPr="00A059B9">
              <w:rPr>
                <w:rFonts w:ascii="Open Sans" w:hAnsi="Open Sans" w:cs="Open Sans"/>
                <w:color w:val="000000" w:themeColor="text1"/>
                <w:sz w:val="18"/>
                <w:szCs w:val="18"/>
              </w:rPr>
              <w:t xml:space="preserve"> zu lesen</w:t>
            </w:r>
          </w:p>
        </w:tc>
      </w:tr>
      <w:tr w:rsidR="001B6DC4" w:rsidRPr="00A059B9" w14:paraId="258463AF" w14:textId="77777777" w:rsidTr="000872C7">
        <w:tc>
          <w:tcPr>
            <w:tcW w:w="2525" w:type="dxa"/>
            <w:shd w:val="clear" w:color="auto" w:fill="D9D9D9" w:themeFill="background1" w:themeFillShade="D9"/>
          </w:tcPr>
          <w:p w14:paraId="71D49EEE" w14:textId="59F9299E"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Lesbarkeit längerer Muster</w:t>
            </w:r>
          </w:p>
        </w:tc>
        <w:tc>
          <w:tcPr>
            <w:tcW w:w="2526" w:type="dxa"/>
          </w:tcPr>
          <w:p w14:paraId="04E20354" w14:textId="54DF2328"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Je nach Länge des Grundmusters eher leichter zu lesen als Muster aus der Formenansicht</w:t>
            </w:r>
          </w:p>
        </w:tc>
        <w:tc>
          <w:tcPr>
            <w:tcW w:w="2526" w:type="dxa"/>
          </w:tcPr>
          <w:p w14:paraId="6DA67286" w14:textId="7C6E95FC"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Je nach </w:t>
            </w:r>
            <w:r w:rsidR="00C526D9" w:rsidRPr="00A059B9">
              <w:rPr>
                <w:rFonts w:ascii="Open Sans" w:hAnsi="Open Sans" w:cs="Open Sans"/>
                <w:color w:val="000000" w:themeColor="text1"/>
                <w:sz w:val="18"/>
                <w:szCs w:val="18"/>
              </w:rPr>
              <w:t>Länge</w:t>
            </w:r>
            <w:r w:rsidRPr="00A059B9">
              <w:rPr>
                <w:rFonts w:ascii="Open Sans" w:hAnsi="Open Sans" w:cs="Open Sans"/>
                <w:color w:val="000000" w:themeColor="text1"/>
                <w:sz w:val="18"/>
                <w:szCs w:val="18"/>
              </w:rPr>
              <w:t xml:space="preserve"> des Gesamtmusters und der </w:t>
            </w:r>
            <w:r w:rsidR="00C526D9" w:rsidRPr="00A059B9">
              <w:rPr>
                <w:rFonts w:ascii="Open Sans" w:hAnsi="Open Sans" w:cs="Open Sans"/>
                <w:color w:val="000000" w:themeColor="text1"/>
                <w:sz w:val="18"/>
                <w:szCs w:val="18"/>
              </w:rPr>
              <w:t>Grundeinheit</w:t>
            </w:r>
            <w:r w:rsidRPr="00A059B9">
              <w:rPr>
                <w:rFonts w:ascii="Open Sans" w:hAnsi="Open Sans" w:cs="Open Sans"/>
                <w:color w:val="000000" w:themeColor="text1"/>
                <w:sz w:val="18"/>
                <w:szCs w:val="18"/>
              </w:rPr>
              <w:t xml:space="preserve"> unübersichtlich und schwieriger zu lesen</w:t>
            </w:r>
          </w:p>
        </w:tc>
      </w:tr>
      <w:tr w:rsidR="001B6DC4" w:rsidRPr="00A059B9" w14:paraId="22B5A4C8" w14:textId="77777777" w:rsidTr="000872C7">
        <w:tc>
          <w:tcPr>
            <w:tcW w:w="2525" w:type="dxa"/>
            <w:shd w:val="clear" w:color="auto" w:fill="D9D9D9" w:themeFill="background1" w:themeFillShade="D9"/>
          </w:tcPr>
          <w:p w14:paraId="1721B26A" w14:textId="4874E6E4"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Erstellen kurzer Muster</w:t>
            </w:r>
          </w:p>
        </w:tc>
        <w:tc>
          <w:tcPr>
            <w:tcW w:w="2526" w:type="dxa"/>
          </w:tcPr>
          <w:p w14:paraId="02C65950" w14:textId="2D7AF365"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Aufwändiger zu erstellen als </w:t>
            </w:r>
            <w:r w:rsidR="00CB673A" w:rsidRPr="00A059B9">
              <w:rPr>
                <w:rFonts w:ascii="Open Sans" w:hAnsi="Open Sans" w:cs="Open Sans"/>
                <w:color w:val="000000" w:themeColor="text1"/>
                <w:sz w:val="18"/>
                <w:szCs w:val="18"/>
              </w:rPr>
              <w:t>in</w:t>
            </w:r>
            <w:r w:rsidRPr="00A059B9">
              <w:rPr>
                <w:rFonts w:ascii="Open Sans" w:hAnsi="Open Sans" w:cs="Open Sans"/>
                <w:color w:val="000000" w:themeColor="text1"/>
                <w:sz w:val="18"/>
                <w:szCs w:val="18"/>
              </w:rPr>
              <w:t xml:space="preserve"> der Formen</w:t>
            </w:r>
            <w:r w:rsidR="00CB673A" w:rsidRPr="00A059B9">
              <w:rPr>
                <w:rFonts w:ascii="Open Sans" w:hAnsi="Open Sans" w:cs="Open Sans"/>
                <w:color w:val="000000" w:themeColor="text1"/>
                <w:sz w:val="18"/>
                <w:szCs w:val="18"/>
              </w:rPr>
              <w:t>ansicht</w:t>
            </w:r>
          </w:p>
        </w:tc>
        <w:tc>
          <w:tcPr>
            <w:tcW w:w="2526" w:type="dxa"/>
          </w:tcPr>
          <w:p w14:paraId="0E5D0C83" w14:textId="5DEDB192"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Leicht zu erstellen </w:t>
            </w:r>
          </w:p>
        </w:tc>
      </w:tr>
      <w:tr w:rsidR="001B6DC4" w:rsidRPr="00A059B9" w14:paraId="387B5465" w14:textId="77777777" w:rsidTr="000872C7">
        <w:tc>
          <w:tcPr>
            <w:tcW w:w="2525" w:type="dxa"/>
            <w:shd w:val="clear" w:color="auto" w:fill="D9D9D9" w:themeFill="background1" w:themeFillShade="D9"/>
          </w:tcPr>
          <w:p w14:paraId="2E44AACD" w14:textId="5EB41624"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Erstellen längerer Muster</w:t>
            </w:r>
          </w:p>
          <w:p w14:paraId="3978A56C" w14:textId="6E618553" w:rsidR="001B6DC4" w:rsidRPr="00A059B9" w:rsidRDefault="001B6DC4" w:rsidP="008F55F0">
            <w:pPr>
              <w:rPr>
                <w:rFonts w:ascii="Open Sans" w:hAnsi="Open Sans" w:cs="Open Sans"/>
                <w:color w:val="000000" w:themeColor="text1"/>
                <w:sz w:val="18"/>
                <w:szCs w:val="18"/>
              </w:rPr>
            </w:pPr>
          </w:p>
        </w:tc>
        <w:tc>
          <w:tcPr>
            <w:tcW w:w="2526" w:type="dxa"/>
          </w:tcPr>
          <w:p w14:paraId="646EEE02" w14:textId="28CF8046"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Arbeitsschritte können als Schleifen zusammengefasst werden</w:t>
            </w:r>
          </w:p>
        </w:tc>
        <w:tc>
          <w:tcPr>
            <w:tcW w:w="2526" w:type="dxa"/>
          </w:tcPr>
          <w:p w14:paraId="0EADB166" w14:textId="49D30A57"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Mehr Arbeitsschritte notwendig</w:t>
            </w:r>
          </w:p>
        </w:tc>
      </w:tr>
      <w:tr w:rsidR="001B6DC4" w:rsidRPr="00A059B9" w14:paraId="1C96552A" w14:textId="77777777" w:rsidTr="000872C7">
        <w:tc>
          <w:tcPr>
            <w:tcW w:w="2525" w:type="dxa"/>
            <w:shd w:val="clear" w:color="auto" w:fill="D9D9D9" w:themeFill="background1" w:themeFillShade="D9"/>
          </w:tcPr>
          <w:p w14:paraId="04AAE046" w14:textId="0B968E13"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Überprüfen </w:t>
            </w:r>
            <w:r w:rsidR="00C526D9" w:rsidRPr="00A059B9">
              <w:rPr>
                <w:rFonts w:ascii="Open Sans" w:hAnsi="Open Sans" w:cs="Open Sans"/>
                <w:color w:val="000000" w:themeColor="text1"/>
                <w:sz w:val="18"/>
                <w:szCs w:val="18"/>
              </w:rPr>
              <w:t>von Muster</w:t>
            </w:r>
          </w:p>
        </w:tc>
        <w:tc>
          <w:tcPr>
            <w:tcW w:w="2526" w:type="dxa"/>
          </w:tcPr>
          <w:p w14:paraId="2A6A9FE5" w14:textId="6FD6FD71"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Durch die </w:t>
            </w:r>
            <w:r w:rsidR="00DE4CBB" w:rsidRPr="00A059B9">
              <w:rPr>
                <w:rFonts w:ascii="Open Sans" w:hAnsi="Open Sans" w:cs="Open Sans"/>
                <w:color w:val="000000" w:themeColor="text1"/>
                <w:sz w:val="18"/>
                <w:szCs w:val="18"/>
              </w:rPr>
              <w:t>a</w:t>
            </w:r>
            <w:r w:rsidRPr="00A059B9">
              <w:rPr>
                <w:rFonts w:ascii="Open Sans" w:hAnsi="Open Sans" w:cs="Open Sans"/>
                <w:color w:val="000000" w:themeColor="text1"/>
                <w:sz w:val="18"/>
                <w:szCs w:val="18"/>
              </w:rPr>
              <w:t xml:space="preserve">utomatische </w:t>
            </w:r>
            <w:r w:rsidR="00C526D9" w:rsidRPr="00A059B9">
              <w:rPr>
                <w:rFonts w:ascii="Open Sans" w:hAnsi="Open Sans" w:cs="Open Sans"/>
                <w:color w:val="000000" w:themeColor="text1"/>
                <w:sz w:val="18"/>
                <w:szCs w:val="18"/>
              </w:rPr>
              <w:t>Schleifenbildun</w:t>
            </w:r>
            <w:r w:rsidR="00C526D9">
              <w:rPr>
                <w:rFonts w:ascii="Open Sans" w:hAnsi="Open Sans" w:cs="Open Sans"/>
                <w:color w:val="000000" w:themeColor="text1"/>
                <w:sz w:val="18"/>
                <w:szCs w:val="18"/>
              </w:rPr>
              <w:t>g</w:t>
            </w:r>
            <w:r w:rsidRPr="00A059B9">
              <w:rPr>
                <w:rFonts w:ascii="Open Sans" w:hAnsi="Open Sans" w:cs="Open Sans"/>
                <w:color w:val="000000" w:themeColor="text1"/>
                <w:sz w:val="18"/>
                <w:szCs w:val="18"/>
              </w:rPr>
              <w:t xml:space="preserve"> sehr einfach</w:t>
            </w:r>
          </w:p>
        </w:tc>
        <w:tc>
          <w:tcPr>
            <w:tcW w:w="2526" w:type="dxa"/>
          </w:tcPr>
          <w:p w14:paraId="5784CC16" w14:textId="511E6B92"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Grundeinheit muss zunächst identifiziert werden</w:t>
            </w:r>
            <w:r w:rsidR="003A0D43">
              <w:rPr>
                <w:rFonts w:ascii="Open Sans" w:hAnsi="Open Sans" w:cs="Open Sans"/>
                <w:color w:val="000000" w:themeColor="text1"/>
                <w:sz w:val="18"/>
                <w:szCs w:val="18"/>
              </w:rPr>
              <w:t>,</w:t>
            </w:r>
            <w:r w:rsidRPr="00A059B9">
              <w:rPr>
                <w:rFonts w:ascii="Open Sans" w:hAnsi="Open Sans" w:cs="Open Sans"/>
                <w:color w:val="000000" w:themeColor="text1"/>
                <w:sz w:val="18"/>
                <w:szCs w:val="18"/>
              </w:rPr>
              <w:t xml:space="preserve"> um das Muster zu prüfen</w:t>
            </w:r>
          </w:p>
        </w:tc>
      </w:tr>
      <w:tr w:rsidR="001B6DC4" w:rsidRPr="00A059B9" w14:paraId="348C035A" w14:textId="77777777" w:rsidTr="000872C7">
        <w:tc>
          <w:tcPr>
            <w:tcW w:w="2525" w:type="dxa"/>
            <w:shd w:val="clear" w:color="auto" w:fill="D9D9D9" w:themeFill="background1" w:themeFillShade="D9"/>
          </w:tcPr>
          <w:p w14:paraId="6869FC38" w14:textId="19295448" w:rsidR="001B6DC4" w:rsidRPr="00A059B9" w:rsidRDefault="001B6DC4"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w:t>
            </w:r>
          </w:p>
        </w:tc>
        <w:tc>
          <w:tcPr>
            <w:tcW w:w="2526" w:type="dxa"/>
          </w:tcPr>
          <w:p w14:paraId="44FDE276" w14:textId="77777777" w:rsidR="001B6DC4" w:rsidRPr="00A059B9" w:rsidRDefault="001B6DC4" w:rsidP="008F55F0">
            <w:pPr>
              <w:rPr>
                <w:rFonts w:ascii="Open Sans" w:hAnsi="Open Sans" w:cs="Open Sans"/>
                <w:color w:val="000000" w:themeColor="text1"/>
                <w:sz w:val="18"/>
                <w:szCs w:val="18"/>
              </w:rPr>
            </w:pPr>
          </w:p>
        </w:tc>
        <w:tc>
          <w:tcPr>
            <w:tcW w:w="2526" w:type="dxa"/>
          </w:tcPr>
          <w:p w14:paraId="5AE594D8" w14:textId="77777777" w:rsidR="001B6DC4" w:rsidRPr="00A059B9" w:rsidRDefault="001B6DC4" w:rsidP="008F55F0">
            <w:pPr>
              <w:rPr>
                <w:rFonts w:ascii="Open Sans" w:hAnsi="Open Sans" w:cs="Open Sans"/>
                <w:color w:val="000000" w:themeColor="text1"/>
                <w:sz w:val="18"/>
                <w:szCs w:val="18"/>
              </w:rPr>
            </w:pPr>
          </w:p>
        </w:tc>
      </w:tr>
    </w:tbl>
    <w:p w14:paraId="7562D269" w14:textId="77777777" w:rsidR="00A84518" w:rsidRDefault="00A84518" w:rsidP="000872C7">
      <w:pPr>
        <w:pStyle w:val="berschrift4"/>
        <w:rPr>
          <w:rFonts w:ascii="Open Sans" w:hAnsi="Open Sans" w:cs="Open Sans"/>
        </w:rPr>
      </w:pPr>
    </w:p>
    <w:p w14:paraId="550D6DA2" w14:textId="7E289180" w:rsidR="003869AB" w:rsidRPr="00A059B9" w:rsidRDefault="003869AB" w:rsidP="000872C7">
      <w:pPr>
        <w:pStyle w:val="berschrift4"/>
        <w:rPr>
          <w:rFonts w:ascii="Open Sans" w:hAnsi="Open Sans" w:cs="Open Sans"/>
        </w:rPr>
      </w:pPr>
      <w:r w:rsidRPr="00A059B9">
        <w:rPr>
          <w:rFonts w:ascii="Open Sans" w:hAnsi="Open Sans" w:cs="Open Sans"/>
        </w:rPr>
        <w:t xml:space="preserve">Technische Hinweise </w:t>
      </w:r>
    </w:p>
    <w:p w14:paraId="6B565C96" w14:textId="28157932" w:rsidR="00C16488" w:rsidRPr="00A059B9" w:rsidRDefault="0078125C"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Um </w:t>
      </w:r>
      <w:r w:rsidR="00C16488" w:rsidRPr="00A059B9">
        <w:rPr>
          <w:rFonts w:ascii="Open Sans" w:hAnsi="Open Sans" w:cs="Open Sans"/>
          <w:color w:val="000000" w:themeColor="text1"/>
          <w:sz w:val="18"/>
          <w:szCs w:val="18"/>
        </w:rPr>
        <w:t xml:space="preserve">Elemente auf der Bockebene zu bewegen, werden sie angetippt und </w:t>
      </w:r>
      <w:proofErr w:type="gramStart"/>
      <w:r w:rsidR="00C16488" w:rsidRPr="00A059B9">
        <w:rPr>
          <w:rFonts w:ascii="Open Sans" w:hAnsi="Open Sans" w:cs="Open Sans"/>
          <w:color w:val="000000" w:themeColor="text1"/>
          <w:sz w:val="18"/>
          <w:szCs w:val="18"/>
        </w:rPr>
        <w:t>kurz gehalten</w:t>
      </w:r>
      <w:proofErr w:type="gramEnd"/>
      <w:r w:rsidR="00C16488" w:rsidRPr="00A059B9">
        <w:rPr>
          <w:rFonts w:ascii="Open Sans" w:hAnsi="Open Sans" w:cs="Open Sans"/>
          <w:color w:val="000000" w:themeColor="text1"/>
          <w:sz w:val="18"/>
          <w:szCs w:val="18"/>
        </w:rPr>
        <w:t xml:space="preserve"> bevor sie verschoben werden können. Das gilt für alle Formenblöcke aber auch für Schleifenblöcke.</w:t>
      </w:r>
    </w:p>
    <w:p w14:paraId="2408F483" w14:textId="03963480" w:rsidR="00C16488" w:rsidRPr="00A059B9" w:rsidRDefault="00C16488"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Ebenso kann mit dem Anfang</w:t>
      </w:r>
      <w:r w:rsidR="0028751D">
        <w:rPr>
          <w:rFonts w:ascii="Open Sans" w:hAnsi="Open Sans" w:cs="Open Sans"/>
          <w:color w:val="000000" w:themeColor="text1"/>
          <w:sz w:val="18"/>
          <w:szCs w:val="18"/>
        </w:rPr>
        <w:t xml:space="preserve"> </w:t>
      </w:r>
      <w:r w:rsidRPr="00A059B9">
        <w:rPr>
          <w:rFonts w:ascii="Open Sans" w:hAnsi="Open Sans" w:cs="Open Sans"/>
          <w:color w:val="000000" w:themeColor="text1"/>
          <w:sz w:val="18"/>
          <w:szCs w:val="18"/>
        </w:rPr>
        <w:t xml:space="preserve">(oben) oder Ende (unten) einer Schleife gearbeitet werden. Um Blöcke in eine Schleife einzubinden, kann der obere oder untere Rand über die </w:t>
      </w:r>
      <w:r w:rsidR="00412FD9" w:rsidRPr="00A059B9">
        <w:rPr>
          <w:rFonts w:ascii="Open Sans" w:hAnsi="Open Sans" w:cs="Open Sans"/>
          <w:color w:val="000000" w:themeColor="text1"/>
          <w:sz w:val="18"/>
          <w:szCs w:val="18"/>
        </w:rPr>
        <w:t>e</w:t>
      </w:r>
      <w:r w:rsidRPr="00A059B9">
        <w:rPr>
          <w:rFonts w:ascii="Open Sans" w:hAnsi="Open Sans" w:cs="Open Sans"/>
          <w:color w:val="000000" w:themeColor="text1"/>
          <w:sz w:val="18"/>
          <w:szCs w:val="18"/>
        </w:rPr>
        <w:t>ntsprechende</w:t>
      </w:r>
      <w:r w:rsidR="0028751D">
        <w:rPr>
          <w:rFonts w:ascii="Open Sans" w:hAnsi="Open Sans" w:cs="Open Sans"/>
          <w:color w:val="000000" w:themeColor="text1"/>
          <w:sz w:val="18"/>
          <w:szCs w:val="18"/>
        </w:rPr>
        <w:t>n</w:t>
      </w:r>
      <w:r w:rsidRPr="00A059B9">
        <w:rPr>
          <w:rFonts w:ascii="Open Sans" w:hAnsi="Open Sans" w:cs="Open Sans"/>
          <w:color w:val="000000" w:themeColor="text1"/>
          <w:sz w:val="18"/>
          <w:szCs w:val="18"/>
        </w:rPr>
        <w:t xml:space="preserve"> </w:t>
      </w:r>
      <w:r w:rsidR="0028751D">
        <w:rPr>
          <w:rFonts w:ascii="Open Sans" w:hAnsi="Open Sans" w:cs="Open Sans"/>
          <w:color w:val="000000" w:themeColor="text1"/>
          <w:sz w:val="18"/>
          <w:szCs w:val="18"/>
        </w:rPr>
        <w:t>Anweisungsb</w:t>
      </w:r>
      <w:r w:rsidRPr="00A059B9">
        <w:rPr>
          <w:rFonts w:ascii="Open Sans" w:hAnsi="Open Sans" w:cs="Open Sans"/>
          <w:color w:val="000000" w:themeColor="text1"/>
          <w:sz w:val="18"/>
          <w:szCs w:val="18"/>
        </w:rPr>
        <w:t>löcke gezogen und anschließend losgelassen werden.</w:t>
      </w:r>
    </w:p>
    <w:p w14:paraId="3A747ADA" w14:textId="68EEFA1E" w:rsidR="00C16488" w:rsidRPr="00A059B9" w:rsidRDefault="00C16488"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Einzelne Blöcke können zudem auch einfach durch Ablegen innerhalb einer Schleife an der entsprechenden Position abgelegt werden.</w:t>
      </w:r>
    </w:p>
    <w:p w14:paraId="7CD33E81" w14:textId="5BEEDCAD" w:rsidR="000D202E" w:rsidRPr="00A059B9" w:rsidRDefault="00C16488"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Wenn in der Formenansicht vollständige Muster entstehen, werden diese in der Block- (und Text-) ansicht automatisch als Schleifen dargestellt. Umgekehrt wird bei Mustern, die durch </w:t>
      </w:r>
      <w:r w:rsidR="00412FD9" w:rsidRPr="00A059B9">
        <w:rPr>
          <w:rFonts w:ascii="Open Sans" w:hAnsi="Open Sans" w:cs="Open Sans"/>
          <w:color w:val="000000" w:themeColor="text1"/>
          <w:sz w:val="18"/>
          <w:szCs w:val="18"/>
        </w:rPr>
        <w:t>w</w:t>
      </w:r>
      <w:r w:rsidRPr="00A059B9">
        <w:rPr>
          <w:rFonts w:ascii="Open Sans" w:hAnsi="Open Sans" w:cs="Open Sans"/>
          <w:color w:val="000000" w:themeColor="text1"/>
          <w:sz w:val="18"/>
          <w:szCs w:val="18"/>
        </w:rPr>
        <w:t xml:space="preserve">egnehmen einzelner Formen keine Muster mehr sind, die Schleife </w:t>
      </w:r>
      <w:r w:rsidR="001D16B7" w:rsidRPr="00A059B9">
        <w:rPr>
          <w:rFonts w:ascii="Open Sans" w:hAnsi="Open Sans" w:cs="Open Sans"/>
          <w:color w:val="000000" w:themeColor="text1"/>
          <w:sz w:val="18"/>
          <w:szCs w:val="18"/>
        </w:rPr>
        <w:t>in</w:t>
      </w:r>
      <w:r w:rsidRPr="00A059B9">
        <w:rPr>
          <w:rFonts w:ascii="Open Sans" w:hAnsi="Open Sans" w:cs="Open Sans"/>
          <w:color w:val="000000" w:themeColor="text1"/>
          <w:sz w:val="18"/>
          <w:szCs w:val="18"/>
        </w:rPr>
        <w:t xml:space="preserve"> der Block</w:t>
      </w:r>
      <w:r w:rsidR="001D16B7" w:rsidRPr="00A059B9">
        <w:rPr>
          <w:rFonts w:ascii="Open Sans" w:hAnsi="Open Sans" w:cs="Open Sans"/>
          <w:color w:val="000000" w:themeColor="text1"/>
          <w:sz w:val="18"/>
          <w:szCs w:val="18"/>
        </w:rPr>
        <w:t>ansicht</w:t>
      </w:r>
      <w:r w:rsidRPr="00A059B9">
        <w:rPr>
          <w:rFonts w:ascii="Open Sans" w:hAnsi="Open Sans" w:cs="Open Sans"/>
          <w:color w:val="000000" w:themeColor="text1"/>
          <w:sz w:val="18"/>
          <w:szCs w:val="18"/>
        </w:rPr>
        <w:t xml:space="preserve"> automatisch aufgelöst.</w:t>
      </w:r>
    </w:p>
    <w:p w14:paraId="3F5EAD84" w14:textId="21EE788A" w:rsidR="009D2405" w:rsidRPr="00A059B9" w:rsidRDefault="00C16488"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Diese automatischen Funktionen können beim </w:t>
      </w:r>
      <w:r w:rsidR="00412FD9" w:rsidRPr="00A059B9">
        <w:rPr>
          <w:rFonts w:ascii="Open Sans" w:hAnsi="Open Sans" w:cs="Open Sans"/>
          <w:color w:val="000000" w:themeColor="text1"/>
          <w:sz w:val="18"/>
          <w:szCs w:val="18"/>
        </w:rPr>
        <w:t>B</w:t>
      </w:r>
      <w:r w:rsidRPr="00A059B9">
        <w:rPr>
          <w:rFonts w:ascii="Open Sans" w:hAnsi="Open Sans" w:cs="Open Sans"/>
          <w:color w:val="000000" w:themeColor="text1"/>
          <w:sz w:val="18"/>
          <w:szCs w:val="18"/>
        </w:rPr>
        <w:t xml:space="preserve">earbeiten in der Blockansicht nicht zur Verfügung gestellt werden. </w:t>
      </w:r>
    </w:p>
    <w:p w14:paraId="5FEB7751" w14:textId="5DE9F9BA" w:rsidR="009D2405" w:rsidRPr="00A059B9" w:rsidRDefault="00C16488"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Zum </w:t>
      </w:r>
      <w:r w:rsidR="00C526D9">
        <w:rPr>
          <w:rFonts w:ascii="Open Sans" w:hAnsi="Open Sans" w:cs="Open Sans"/>
          <w:color w:val="000000" w:themeColor="text1"/>
          <w:sz w:val="18"/>
          <w:szCs w:val="18"/>
        </w:rPr>
        <w:t>e</w:t>
      </w:r>
      <w:r w:rsidR="00C526D9" w:rsidRPr="00A059B9">
        <w:rPr>
          <w:rFonts w:ascii="Open Sans" w:hAnsi="Open Sans" w:cs="Open Sans"/>
          <w:color w:val="000000" w:themeColor="text1"/>
          <w:sz w:val="18"/>
          <w:szCs w:val="18"/>
        </w:rPr>
        <w:t>inen</w:t>
      </w:r>
      <w:r w:rsidRPr="00A059B9">
        <w:rPr>
          <w:rFonts w:ascii="Open Sans" w:hAnsi="Open Sans" w:cs="Open Sans"/>
          <w:color w:val="000000" w:themeColor="text1"/>
          <w:sz w:val="18"/>
          <w:szCs w:val="18"/>
        </w:rPr>
        <w:t xml:space="preserve"> sind auf der Formenansicht entsprechenden Darstellungen</w:t>
      </w:r>
      <w:r w:rsidR="00412FD9" w:rsidRPr="00A059B9">
        <w:rPr>
          <w:rFonts w:ascii="Open Sans" w:hAnsi="Open Sans" w:cs="Open Sans"/>
          <w:color w:val="000000" w:themeColor="text1"/>
          <w:sz w:val="18"/>
          <w:szCs w:val="18"/>
        </w:rPr>
        <w:t xml:space="preserve"> (Schleifenstruktur)</w:t>
      </w:r>
      <w:r w:rsidRPr="00A059B9">
        <w:rPr>
          <w:rFonts w:ascii="Open Sans" w:hAnsi="Open Sans" w:cs="Open Sans"/>
          <w:color w:val="000000" w:themeColor="text1"/>
          <w:sz w:val="18"/>
          <w:szCs w:val="18"/>
        </w:rPr>
        <w:t xml:space="preserve"> </w:t>
      </w:r>
      <w:r w:rsidR="0028751D">
        <w:rPr>
          <w:rFonts w:ascii="Open Sans" w:hAnsi="Open Sans" w:cs="Open Sans"/>
          <w:color w:val="000000" w:themeColor="text1"/>
          <w:sz w:val="18"/>
          <w:szCs w:val="18"/>
        </w:rPr>
        <w:t>nicht immer sinnvoll</w:t>
      </w:r>
      <w:r w:rsidRPr="00A059B9">
        <w:rPr>
          <w:rFonts w:ascii="Open Sans" w:hAnsi="Open Sans" w:cs="Open Sans"/>
          <w:color w:val="000000" w:themeColor="text1"/>
          <w:sz w:val="18"/>
          <w:szCs w:val="18"/>
        </w:rPr>
        <w:t>. Zum anderen würde diese automatisierte Funktion bei einigen Aktivität</w:t>
      </w:r>
      <w:r w:rsidR="009F017C">
        <w:rPr>
          <w:rFonts w:ascii="Open Sans" w:hAnsi="Open Sans" w:cs="Open Sans"/>
          <w:color w:val="000000" w:themeColor="text1"/>
          <w:sz w:val="18"/>
          <w:szCs w:val="18"/>
        </w:rPr>
        <w:t>en</w:t>
      </w:r>
      <w:r w:rsidRPr="00A059B9">
        <w:rPr>
          <w:rFonts w:ascii="Open Sans" w:hAnsi="Open Sans" w:cs="Open Sans"/>
          <w:color w:val="000000" w:themeColor="text1"/>
          <w:sz w:val="18"/>
          <w:szCs w:val="18"/>
        </w:rPr>
        <w:t xml:space="preserve"> der Lernenden verhindern, dass bestimmte Muster sukzessive </w:t>
      </w:r>
      <w:r w:rsidR="009F017C">
        <w:rPr>
          <w:rFonts w:ascii="Open Sans" w:hAnsi="Open Sans" w:cs="Open Sans"/>
          <w:color w:val="000000" w:themeColor="text1"/>
          <w:sz w:val="18"/>
          <w:szCs w:val="18"/>
        </w:rPr>
        <w:t xml:space="preserve">in der </w:t>
      </w:r>
      <w:r w:rsidR="009F017C" w:rsidRPr="00A059B9">
        <w:rPr>
          <w:rFonts w:ascii="Open Sans" w:hAnsi="Open Sans" w:cs="Open Sans"/>
          <w:noProof/>
        </w:rPr>
        <w:lastRenderedPageBreak/>
        <mc:AlternateContent>
          <mc:Choice Requires="wps">
            <w:drawing>
              <wp:anchor distT="0" distB="0" distL="0" distR="0" simplePos="0" relativeHeight="251833344" behindDoc="0" locked="0" layoutInCell="1" allowOverlap="0" wp14:anchorId="625FE2FC" wp14:editId="36A9882C">
                <wp:simplePos x="0" y="0"/>
                <wp:positionH relativeFrom="page">
                  <wp:posOffset>-383</wp:posOffset>
                </wp:positionH>
                <wp:positionV relativeFrom="line">
                  <wp:posOffset>292215</wp:posOffset>
                </wp:positionV>
                <wp:extent cx="2286000" cy="2077720"/>
                <wp:effectExtent l="0" t="0" r="0" b="5080"/>
                <wp:wrapSquare wrapText="bothSides"/>
                <wp:docPr id="27" name="Textfeld 27"/>
                <wp:cNvGraphicFramePr/>
                <a:graphic xmlns:a="http://schemas.openxmlformats.org/drawingml/2006/main">
                  <a:graphicData uri="http://schemas.microsoft.com/office/word/2010/wordprocessingShape">
                    <wps:wsp>
                      <wps:cNvSpPr txBox="1"/>
                      <wps:spPr>
                        <a:xfrm>
                          <a:off x="0" y="0"/>
                          <a:ext cx="2286000" cy="2077720"/>
                        </a:xfrm>
                        <a:prstGeom prst="rect">
                          <a:avLst/>
                        </a:prstGeom>
                        <a:solidFill>
                          <a:sysClr val="window" lastClr="FFFFFF"/>
                        </a:solidFill>
                        <a:ln w="6350">
                          <a:noFill/>
                        </a:ln>
                        <a:effectLst/>
                      </wps:spPr>
                      <wps:txbx>
                        <w:txbxContent>
                          <w:p w14:paraId="63799EAD" w14:textId="0483BE20"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Schleife in einer Schleife</w:t>
                            </w:r>
                          </w:p>
                          <w:p w14:paraId="02287211" w14:textId="349AA8E0"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Pr>
                                <w:rFonts w:ascii="Open Sans" w:hAnsi="Open Sans" w:cs="Open Sans"/>
                                <w:b w:val="0"/>
                                <w:i w:val="0"/>
                                <w:color w:val="808080" w:themeColor="background1" w:themeShade="80"/>
                                <w:sz w:val="20"/>
                              </w:rPr>
                              <w:t>Bei einer verschachtelten Schleifenfunktion beinhaltet eine Schleife eine weitere Schleife. Diese Schleife wird dann beim durchlaufen der übergeordneten Schleife jedes Mal durchlaufen</w:t>
                            </w:r>
                            <w:r w:rsidR="003A0D43">
                              <w:rPr>
                                <w:rFonts w:ascii="Open Sans" w:hAnsi="Open Sans" w:cs="Open Sans"/>
                                <w:b w:val="0"/>
                                <w:i w:val="0"/>
                                <w:color w:val="808080" w:themeColor="background1" w:themeShade="80"/>
                                <w:sz w:val="20"/>
                              </w:rPr>
                              <w:t>.</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FE2FC" id="Textfeld 27" o:spid="_x0000_s1054" type="#_x0000_t202" style="position:absolute;margin-left:-.05pt;margin-top:23pt;width:180pt;height:163.6pt;z-index:251833344;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" o:allowoverlap="f" fillcolor="window" stroked="f" strokeweight=".5pt">
                <v:textbox inset="36pt,0,11.52pt,18pt">
                  <w:txbxContent>
                    <w:p w14:paraId="63799EAD" w14:textId="0483BE20"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Schleife in einer Schleife</w:t>
                      </w:r>
                    </w:p>
                    <w:p w14:paraId="02287211" w14:textId="349AA8E0"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Pr>
                          <w:rFonts w:ascii="Open Sans" w:hAnsi="Open Sans" w:cs="Open Sans"/>
                          <w:b w:val="0"/>
                          <w:i w:val="0"/>
                          <w:color w:val="808080" w:themeColor="background1" w:themeShade="80"/>
                          <w:sz w:val="20"/>
                        </w:rPr>
                        <w:t>Bei einer verschachtelten Schleifenfunktion beinhaltet eine Schleife eine weitere Schleife. Diese Schleife wird dann beim durchlaufen der übergeordneten Schleife jedes Mal durchlaufen</w:t>
                      </w:r>
                      <w:r w:rsidR="003A0D43">
                        <w:rPr>
                          <w:rFonts w:ascii="Open Sans" w:hAnsi="Open Sans" w:cs="Open Sans"/>
                          <w:b w:val="0"/>
                          <w:i w:val="0"/>
                          <w:color w:val="808080" w:themeColor="background1" w:themeShade="80"/>
                          <w:sz w:val="20"/>
                        </w:rPr>
                        <w:t>.</w:t>
                      </w:r>
                    </w:p>
                  </w:txbxContent>
                </v:textbox>
                <w10:wrap type="square" anchorx="page" anchory="line"/>
              </v:shape>
            </w:pict>
          </mc:Fallback>
        </mc:AlternateContent>
      </w:r>
      <w:r w:rsidR="009F017C">
        <w:rPr>
          <w:rFonts w:ascii="Open Sans" w:hAnsi="Open Sans" w:cs="Open Sans"/>
          <w:color w:val="000000" w:themeColor="text1"/>
          <w:sz w:val="18"/>
          <w:szCs w:val="18"/>
        </w:rPr>
        <w:t xml:space="preserve">Blockansicht </w:t>
      </w:r>
      <w:r w:rsidRPr="00A059B9">
        <w:rPr>
          <w:rFonts w:ascii="Open Sans" w:hAnsi="Open Sans" w:cs="Open Sans"/>
          <w:color w:val="000000" w:themeColor="text1"/>
          <w:sz w:val="18"/>
          <w:szCs w:val="18"/>
        </w:rPr>
        <w:t xml:space="preserve">aufgebaut werden können. So würde beim </w:t>
      </w:r>
      <w:r w:rsidR="009D2405" w:rsidRPr="00A059B9">
        <w:rPr>
          <w:rFonts w:ascii="Open Sans" w:hAnsi="Open Sans" w:cs="Open Sans"/>
          <w:color w:val="000000" w:themeColor="text1"/>
          <w:sz w:val="18"/>
          <w:szCs w:val="18"/>
        </w:rPr>
        <w:t>E</w:t>
      </w:r>
      <w:r w:rsidRPr="00A059B9">
        <w:rPr>
          <w:rFonts w:ascii="Open Sans" w:hAnsi="Open Sans" w:cs="Open Sans"/>
          <w:color w:val="000000" w:themeColor="text1"/>
          <w:sz w:val="18"/>
          <w:szCs w:val="18"/>
        </w:rPr>
        <w:t xml:space="preserve">rstellen des </w:t>
      </w:r>
      <w:r w:rsidR="00C526D9" w:rsidRPr="00A059B9">
        <w:rPr>
          <w:rFonts w:ascii="Open Sans" w:hAnsi="Open Sans" w:cs="Open Sans"/>
          <w:color w:val="000000" w:themeColor="text1"/>
          <w:sz w:val="18"/>
          <w:szCs w:val="18"/>
        </w:rPr>
        <w:t>untenstehenden</w:t>
      </w:r>
      <w:r w:rsidRPr="00A059B9">
        <w:rPr>
          <w:rFonts w:ascii="Open Sans" w:hAnsi="Open Sans" w:cs="Open Sans"/>
          <w:color w:val="000000" w:themeColor="text1"/>
          <w:sz w:val="18"/>
          <w:szCs w:val="18"/>
        </w:rPr>
        <w:t xml:space="preserve"> Musters</w:t>
      </w:r>
      <w:r w:rsidR="009F017C">
        <w:rPr>
          <w:rFonts w:ascii="Open Sans" w:hAnsi="Open Sans" w:cs="Open Sans"/>
          <w:color w:val="000000" w:themeColor="text1"/>
          <w:sz w:val="18"/>
          <w:szCs w:val="18"/>
        </w:rPr>
        <w:t xml:space="preserve"> mit einer automatischen Schleifenbildung</w:t>
      </w:r>
      <w:r w:rsidR="00AB3674" w:rsidRPr="00A059B9">
        <w:rPr>
          <w:rFonts w:ascii="Open Sans" w:hAnsi="Open Sans" w:cs="Open Sans"/>
          <w:color w:val="000000" w:themeColor="text1"/>
          <w:sz w:val="18"/>
          <w:szCs w:val="18"/>
        </w:rPr>
        <w:t>,</w:t>
      </w:r>
      <w:r w:rsidR="009D2405" w:rsidRPr="00A059B9">
        <w:rPr>
          <w:rFonts w:ascii="Open Sans" w:hAnsi="Open Sans" w:cs="Open Sans"/>
          <w:color w:val="000000" w:themeColor="text1"/>
          <w:sz w:val="18"/>
          <w:szCs w:val="18"/>
        </w:rPr>
        <w:t xml:space="preserve"> nach dem zweiten blauen Quadrat eine Schleife gebildet werden. Bei der weiteren Arbeit könnten dann die nächsten Formen zwar außerhalb der der Schleife positioniert werden und eine weitere Schleife um die </w:t>
      </w:r>
      <w:r w:rsidR="009F017C">
        <w:rPr>
          <w:rFonts w:ascii="Open Sans" w:hAnsi="Open Sans" w:cs="Open Sans"/>
          <w:color w:val="000000" w:themeColor="text1"/>
          <w:sz w:val="18"/>
          <w:szCs w:val="18"/>
        </w:rPr>
        <w:t>g</w:t>
      </w:r>
      <w:r w:rsidR="009D2405" w:rsidRPr="00A059B9">
        <w:rPr>
          <w:rFonts w:ascii="Open Sans" w:hAnsi="Open Sans" w:cs="Open Sans"/>
          <w:color w:val="000000" w:themeColor="text1"/>
          <w:sz w:val="18"/>
          <w:szCs w:val="18"/>
        </w:rPr>
        <w:t xml:space="preserve">esamte Grundeinheit gezogen werden. Die Grundeinheit selbst könnte aber nicht linear ohne Schleifenfunktion dargestellt werden, was das Erstellen und Lesen eher erschweren würde. </w:t>
      </w:r>
    </w:p>
    <w:p w14:paraId="4CDB826B" w14:textId="11484513" w:rsidR="009D2405" w:rsidRPr="00A059B9" w:rsidRDefault="009D2405" w:rsidP="008F55F0">
      <w:pPr>
        <w:rPr>
          <w:rFonts w:ascii="Open Sans" w:hAnsi="Open Sans" w:cs="Open Sans"/>
          <w:color w:val="000000" w:themeColor="text1"/>
          <w:sz w:val="18"/>
          <w:szCs w:val="18"/>
        </w:rPr>
      </w:pPr>
      <w:r w:rsidRPr="00A059B9">
        <w:rPr>
          <w:rFonts w:ascii="Open Sans" w:hAnsi="Open Sans" w:cs="Open Sans"/>
          <w:noProof/>
          <w:color w:val="000000" w:themeColor="text1"/>
          <w:sz w:val="18"/>
          <w:szCs w:val="18"/>
        </w:rPr>
        <w:drawing>
          <wp:inline distT="0" distB="0" distL="0" distR="0" wp14:anchorId="2E794945" wp14:editId="20D9C1EC">
            <wp:extent cx="3379715" cy="265940"/>
            <wp:effectExtent l="0" t="0" r="0"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379715" cy="265940"/>
                    </a:xfrm>
                    <a:prstGeom prst="rect">
                      <a:avLst/>
                    </a:prstGeom>
                  </pic:spPr>
                </pic:pic>
              </a:graphicData>
            </a:graphic>
          </wp:inline>
        </w:drawing>
      </w:r>
    </w:p>
    <w:p w14:paraId="0CB630E6" w14:textId="22EDB376" w:rsidR="009D2405" w:rsidRPr="00A059B9" w:rsidRDefault="009D2405" w:rsidP="008F55F0">
      <w:pPr>
        <w:rPr>
          <w:rFonts w:ascii="Open Sans" w:hAnsi="Open Sans" w:cs="Open Sans"/>
          <w:color w:val="000000" w:themeColor="text1"/>
          <w:sz w:val="18"/>
          <w:szCs w:val="18"/>
        </w:rPr>
      </w:pPr>
      <w:r w:rsidRPr="00A059B9">
        <w:rPr>
          <w:rFonts w:ascii="Open Sans" w:hAnsi="Open Sans" w:cs="Open Sans"/>
          <w:color w:val="000000" w:themeColor="text1"/>
          <w:sz w:val="18"/>
          <w:szCs w:val="18"/>
        </w:rPr>
        <w:t>Das bedeutet allerdings nicht, dass eine s</w:t>
      </w:r>
      <w:r w:rsidR="00412FD9" w:rsidRPr="00A059B9">
        <w:rPr>
          <w:rFonts w:ascii="Open Sans" w:hAnsi="Open Sans" w:cs="Open Sans"/>
          <w:color w:val="000000" w:themeColor="text1"/>
          <w:sz w:val="18"/>
          <w:szCs w:val="18"/>
        </w:rPr>
        <w:t>o</w:t>
      </w:r>
      <w:r w:rsidRPr="00A059B9">
        <w:rPr>
          <w:rFonts w:ascii="Open Sans" w:hAnsi="Open Sans" w:cs="Open Sans"/>
          <w:color w:val="000000" w:themeColor="text1"/>
          <w:sz w:val="18"/>
          <w:szCs w:val="18"/>
        </w:rPr>
        <w:t>lche Darstellung nicht richtig oder ggf. auch sinnvoll wäre. Im Gegenteil. Gemeinsam könnte man an geeigneter Stelle durchaus auch mit Lernenden über die Möglichkeiten verschachtelter Schleifenfunktionen sprechen, um Muster auf der Blockansicht noch verkürzter darstellen zu können.</w:t>
      </w:r>
    </w:p>
    <w:p w14:paraId="6E294019" w14:textId="18EA5991" w:rsidR="00911EAD" w:rsidRPr="00A059B9" w:rsidRDefault="00911EAD" w:rsidP="008F55F0">
      <w:pPr>
        <w:rPr>
          <w:rFonts w:ascii="Open Sans" w:hAnsi="Open Sans" w:cs="Open Sans"/>
          <w:color w:val="000000" w:themeColor="text1"/>
          <w:sz w:val="18"/>
          <w:szCs w:val="18"/>
        </w:rPr>
      </w:pPr>
    </w:p>
    <w:p w14:paraId="0799BC4D" w14:textId="499CB4BC" w:rsidR="00987C55" w:rsidRPr="00A059B9" w:rsidRDefault="00987C55" w:rsidP="00091066">
      <w:pPr>
        <w:pStyle w:val="berschrift2"/>
      </w:pPr>
      <w:bookmarkStart w:id="17" w:name="_Toc61426316"/>
      <w:r w:rsidRPr="00A059B9">
        <w:t>Einheit 5: Muster präzise beschreiben</w:t>
      </w:r>
      <w:bookmarkEnd w:id="17"/>
    </w:p>
    <w:p w14:paraId="1DD9C8EF" w14:textId="56CCBCC8" w:rsidR="00987C55" w:rsidRPr="00A059B9" w:rsidRDefault="00987C55" w:rsidP="00BB407D">
      <w:pPr>
        <w:rPr>
          <w:rFonts w:ascii="Open Sans" w:hAnsi="Open Sans" w:cs="Open Sans"/>
          <w:color w:val="507D00" w:themeColor="accent1" w:themeShade="BF"/>
          <w:sz w:val="18"/>
          <w:szCs w:val="18"/>
        </w:rPr>
      </w:pPr>
    </w:p>
    <w:tbl>
      <w:tblPr>
        <w:tblStyle w:val="Tabellenraster"/>
        <w:tblW w:w="0" w:type="auto"/>
        <w:tblLook w:val="04A0" w:firstRow="1" w:lastRow="0" w:firstColumn="1" w:lastColumn="0" w:noHBand="0" w:noVBand="1"/>
      </w:tblPr>
      <w:tblGrid>
        <w:gridCol w:w="3788"/>
        <w:gridCol w:w="3789"/>
      </w:tblGrid>
      <w:tr w:rsidR="00453F81" w:rsidRPr="00A059B9" w14:paraId="635316F2" w14:textId="77777777" w:rsidTr="00453F81">
        <w:tc>
          <w:tcPr>
            <w:tcW w:w="3788" w:type="dxa"/>
          </w:tcPr>
          <w:p w14:paraId="3899E6B8" w14:textId="77777777" w:rsidR="00246514" w:rsidRPr="00A059B9" w:rsidRDefault="00246514" w:rsidP="00246514">
            <w:pPr>
              <w:rPr>
                <w:rFonts w:ascii="Open Sans" w:hAnsi="Open Sans" w:cs="Open Sans"/>
                <w:color w:val="000000" w:themeColor="text1"/>
                <w:sz w:val="18"/>
                <w:szCs w:val="18"/>
              </w:rPr>
            </w:pPr>
            <w:r w:rsidRPr="00A059B9">
              <w:rPr>
                <w:rFonts w:ascii="Open Sans" w:hAnsi="Open Sans" w:cs="Open Sans"/>
                <w:b/>
                <w:bCs/>
                <w:color w:val="000000" w:themeColor="text1"/>
                <w:sz w:val="18"/>
                <w:szCs w:val="18"/>
              </w:rPr>
              <w:t xml:space="preserve">Vorkenntnisse: </w:t>
            </w:r>
            <w:r w:rsidRPr="00A059B9">
              <w:rPr>
                <w:rFonts w:ascii="Open Sans" w:hAnsi="Open Sans" w:cs="Open Sans"/>
                <w:color w:val="000000" w:themeColor="text1"/>
                <w:sz w:val="18"/>
                <w:szCs w:val="18"/>
              </w:rPr>
              <w:t xml:space="preserve">Struktur von Mustern verstanden haben. Muster über Block- und Formenansicht herstellen können. </w:t>
            </w:r>
          </w:p>
          <w:p w14:paraId="7F15BB1E" w14:textId="77777777" w:rsidR="00453F81" w:rsidRPr="00A059B9" w:rsidRDefault="00453F81" w:rsidP="00246514">
            <w:pPr>
              <w:rPr>
                <w:rFonts w:ascii="Open Sans" w:hAnsi="Open Sans" w:cs="Open Sans"/>
                <w:color w:val="507D00" w:themeColor="accent1" w:themeShade="BF"/>
                <w:sz w:val="18"/>
                <w:szCs w:val="18"/>
              </w:rPr>
            </w:pPr>
          </w:p>
        </w:tc>
        <w:tc>
          <w:tcPr>
            <w:tcW w:w="3789" w:type="dxa"/>
          </w:tcPr>
          <w:p w14:paraId="7FB87AFC" w14:textId="62DF387B" w:rsidR="00453F81" w:rsidRPr="00A059B9" w:rsidRDefault="00246514" w:rsidP="00BB407D">
            <w:pPr>
              <w:rPr>
                <w:rFonts w:ascii="Open Sans" w:hAnsi="Open Sans" w:cs="Open Sans"/>
                <w:color w:val="507D00" w:themeColor="accent1" w:themeShade="BF"/>
                <w:sz w:val="18"/>
                <w:szCs w:val="18"/>
              </w:rPr>
            </w:pPr>
            <w:r w:rsidRPr="00A059B9">
              <w:rPr>
                <w:rFonts w:ascii="Open Sans" w:hAnsi="Open Sans" w:cs="Open Sans"/>
                <w:b/>
                <w:bCs/>
                <w:color w:val="000000" w:themeColor="text1"/>
                <w:sz w:val="18"/>
                <w:szCs w:val="18"/>
              </w:rPr>
              <w:t>Ziele:</w:t>
            </w:r>
            <w:r w:rsidRPr="00A059B9">
              <w:rPr>
                <w:rFonts w:ascii="Open Sans" w:hAnsi="Open Sans" w:cs="Open Sans"/>
                <w:color w:val="000000" w:themeColor="text1"/>
                <w:sz w:val="18"/>
                <w:szCs w:val="18"/>
              </w:rPr>
              <w:t xml:space="preserve"> Sprachliche Konventionen zur präzisen Beschreibung von Mustern entwickeln. Darüber hinaus Programmieranweisungen (Blöcke) als Handlungsanweisungen verstehen sowie Algorithmen als Handlungsanweisungen verstehen</w:t>
            </w:r>
          </w:p>
        </w:tc>
      </w:tr>
    </w:tbl>
    <w:p w14:paraId="07732FE2" w14:textId="77777777" w:rsidR="00453F81" w:rsidRPr="00A059B9" w:rsidRDefault="00453F81" w:rsidP="00BB407D">
      <w:pPr>
        <w:rPr>
          <w:rFonts w:ascii="Open Sans" w:hAnsi="Open Sans" w:cs="Open Sans"/>
          <w:color w:val="507D00" w:themeColor="accent1" w:themeShade="BF"/>
          <w:sz w:val="18"/>
          <w:szCs w:val="18"/>
        </w:rPr>
      </w:pPr>
    </w:p>
    <w:p w14:paraId="6AD3AC56" w14:textId="59949522" w:rsidR="00453F81" w:rsidRPr="00A059B9" w:rsidRDefault="00453F81" w:rsidP="000872C7">
      <w:pPr>
        <w:pStyle w:val="berschrift4"/>
        <w:rPr>
          <w:rFonts w:ascii="Open Sans" w:hAnsi="Open Sans" w:cs="Open Sans"/>
        </w:rPr>
      </w:pPr>
      <w:r w:rsidRPr="00A059B9">
        <w:rPr>
          <w:rFonts w:ascii="Open Sans" w:hAnsi="Open Sans" w:cs="Open Sans"/>
        </w:rPr>
        <w:t>Theoretischer Hintergrund</w:t>
      </w:r>
    </w:p>
    <w:p w14:paraId="627B38DF" w14:textId="32F35088" w:rsidR="00E322E3" w:rsidRPr="00A059B9" w:rsidRDefault="00AE0E9C" w:rsidP="00BB407D">
      <w:pPr>
        <w:rPr>
          <w:rFonts w:ascii="Open Sans" w:hAnsi="Open Sans" w:cs="Open Sans"/>
          <w:bCs/>
          <w:color w:val="000000" w:themeColor="text1"/>
          <w:sz w:val="18"/>
          <w:szCs w:val="18"/>
        </w:rPr>
      </w:pPr>
      <w:r w:rsidRPr="00A059B9">
        <w:rPr>
          <w:rFonts w:ascii="Open Sans" w:hAnsi="Open Sans" w:cs="Open Sans"/>
          <w:bCs/>
          <w:color w:val="000000" w:themeColor="text1"/>
          <w:sz w:val="18"/>
          <w:szCs w:val="18"/>
        </w:rPr>
        <w:t>Die App</w:t>
      </w:r>
      <w:r w:rsidR="00453F81" w:rsidRPr="00A059B9">
        <w:rPr>
          <w:rFonts w:ascii="Open Sans" w:hAnsi="Open Sans" w:cs="Open Sans"/>
          <w:bCs/>
          <w:color w:val="000000" w:themeColor="text1"/>
          <w:sz w:val="18"/>
          <w:szCs w:val="18"/>
        </w:rPr>
        <w:t xml:space="preserve"> </w:t>
      </w:r>
      <w:r w:rsidR="009F017C">
        <w:rPr>
          <w:rFonts w:ascii="Open Sans" w:hAnsi="Open Sans" w:cs="Open Sans"/>
          <w:bCs/>
          <w:color w:val="000000" w:themeColor="text1"/>
          <w:sz w:val="18"/>
          <w:szCs w:val="18"/>
        </w:rPr>
        <w:t>n</w:t>
      </w:r>
      <w:r w:rsidR="00412FD9" w:rsidRPr="00A059B9">
        <w:rPr>
          <w:rFonts w:ascii="Open Sans" w:hAnsi="Open Sans" w:cs="Open Sans"/>
          <w:bCs/>
          <w:color w:val="000000" w:themeColor="text1"/>
          <w:sz w:val="18"/>
          <w:szCs w:val="18"/>
        </w:rPr>
        <w:t>utzt das fachdidakti</w:t>
      </w:r>
      <w:r w:rsidR="009F017C">
        <w:rPr>
          <w:rFonts w:ascii="Open Sans" w:hAnsi="Open Sans" w:cs="Open Sans"/>
          <w:bCs/>
          <w:color w:val="000000" w:themeColor="text1"/>
          <w:sz w:val="18"/>
          <w:szCs w:val="18"/>
        </w:rPr>
        <w:t>sch</w:t>
      </w:r>
      <w:r w:rsidR="00412FD9" w:rsidRPr="00A059B9">
        <w:rPr>
          <w:rFonts w:ascii="Open Sans" w:hAnsi="Open Sans" w:cs="Open Sans"/>
          <w:bCs/>
          <w:color w:val="000000" w:themeColor="text1"/>
          <w:sz w:val="18"/>
          <w:szCs w:val="18"/>
        </w:rPr>
        <w:t xml:space="preserve">e </w:t>
      </w:r>
      <w:r w:rsidR="003A0D43">
        <w:rPr>
          <w:rFonts w:ascii="Open Sans" w:hAnsi="Open Sans" w:cs="Open Sans"/>
          <w:bCs/>
          <w:color w:val="000000" w:themeColor="text1"/>
          <w:sz w:val="18"/>
          <w:szCs w:val="18"/>
        </w:rPr>
        <w:t>Potential</w:t>
      </w:r>
      <w:r w:rsidR="00412FD9" w:rsidRPr="00A059B9">
        <w:rPr>
          <w:rFonts w:ascii="Open Sans" w:hAnsi="Open Sans" w:cs="Open Sans"/>
          <w:bCs/>
          <w:color w:val="000000" w:themeColor="text1"/>
          <w:sz w:val="18"/>
          <w:szCs w:val="18"/>
        </w:rPr>
        <w:t>,</w:t>
      </w:r>
      <w:r w:rsidRPr="00A059B9">
        <w:rPr>
          <w:rFonts w:ascii="Open Sans" w:hAnsi="Open Sans" w:cs="Open Sans"/>
          <w:bCs/>
          <w:color w:val="000000" w:themeColor="text1"/>
          <w:sz w:val="18"/>
          <w:szCs w:val="18"/>
        </w:rPr>
        <w:t xml:space="preserve"> </w:t>
      </w:r>
      <w:r w:rsidR="009F017C">
        <w:rPr>
          <w:rFonts w:ascii="Open Sans" w:hAnsi="Open Sans" w:cs="Open Sans"/>
          <w:bCs/>
          <w:color w:val="000000" w:themeColor="text1"/>
          <w:sz w:val="18"/>
          <w:szCs w:val="18"/>
        </w:rPr>
        <w:t>mittels</w:t>
      </w:r>
      <w:r w:rsidRPr="00A059B9">
        <w:rPr>
          <w:rFonts w:ascii="Open Sans" w:hAnsi="Open Sans" w:cs="Open Sans"/>
          <w:bCs/>
          <w:color w:val="000000" w:themeColor="text1"/>
          <w:sz w:val="18"/>
          <w:szCs w:val="18"/>
        </w:rPr>
        <w:t xml:space="preserve"> </w:t>
      </w:r>
      <w:r w:rsidR="00412FD9" w:rsidRPr="00A059B9">
        <w:rPr>
          <w:rFonts w:ascii="Open Sans" w:hAnsi="Open Sans" w:cs="Open Sans"/>
          <w:bCs/>
          <w:color w:val="000000" w:themeColor="text1"/>
          <w:sz w:val="18"/>
          <w:szCs w:val="18"/>
        </w:rPr>
        <w:t>synchrone</w:t>
      </w:r>
      <w:r w:rsidR="009F017C">
        <w:rPr>
          <w:rFonts w:ascii="Open Sans" w:hAnsi="Open Sans" w:cs="Open Sans"/>
          <w:bCs/>
          <w:color w:val="000000" w:themeColor="text1"/>
          <w:sz w:val="18"/>
          <w:szCs w:val="18"/>
        </w:rPr>
        <w:t>r</w:t>
      </w:r>
      <w:r w:rsidR="00412FD9" w:rsidRPr="00A059B9">
        <w:rPr>
          <w:rFonts w:ascii="Open Sans" w:hAnsi="Open Sans" w:cs="Open Sans"/>
          <w:bCs/>
          <w:color w:val="000000" w:themeColor="text1"/>
          <w:sz w:val="18"/>
          <w:szCs w:val="18"/>
        </w:rPr>
        <w:t xml:space="preserve"> Darstellungsebenen</w:t>
      </w:r>
      <w:r w:rsidRPr="00A059B9">
        <w:rPr>
          <w:rFonts w:ascii="Open Sans" w:hAnsi="Open Sans" w:cs="Open Sans"/>
          <w:bCs/>
          <w:color w:val="000000" w:themeColor="text1"/>
          <w:sz w:val="18"/>
          <w:szCs w:val="18"/>
        </w:rPr>
        <w:t xml:space="preserve"> ein </w:t>
      </w:r>
      <w:r w:rsidR="00E322E3" w:rsidRPr="00A059B9">
        <w:rPr>
          <w:rFonts w:ascii="Open Sans" w:hAnsi="Open Sans" w:cs="Open Sans"/>
          <w:bCs/>
          <w:color w:val="000000" w:themeColor="text1"/>
          <w:sz w:val="18"/>
          <w:szCs w:val="18"/>
        </w:rPr>
        <w:t>V</w:t>
      </w:r>
      <w:r w:rsidRPr="00A059B9">
        <w:rPr>
          <w:rFonts w:ascii="Open Sans" w:hAnsi="Open Sans" w:cs="Open Sans"/>
          <w:bCs/>
          <w:color w:val="000000" w:themeColor="text1"/>
          <w:sz w:val="18"/>
          <w:szCs w:val="18"/>
        </w:rPr>
        <w:t xml:space="preserve">erständnis </w:t>
      </w:r>
      <w:r w:rsidR="00412FD9" w:rsidRPr="00A059B9">
        <w:rPr>
          <w:rFonts w:ascii="Open Sans" w:hAnsi="Open Sans" w:cs="Open Sans"/>
          <w:bCs/>
          <w:color w:val="000000" w:themeColor="text1"/>
          <w:sz w:val="18"/>
          <w:szCs w:val="18"/>
        </w:rPr>
        <w:t xml:space="preserve">über den Inhalt </w:t>
      </w:r>
      <w:r w:rsidRPr="00A059B9">
        <w:rPr>
          <w:rFonts w:ascii="Open Sans" w:hAnsi="Open Sans" w:cs="Open Sans"/>
          <w:bCs/>
          <w:color w:val="000000" w:themeColor="text1"/>
          <w:sz w:val="18"/>
          <w:szCs w:val="18"/>
        </w:rPr>
        <w:t>verti</w:t>
      </w:r>
      <w:r w:rsidR="00412FD9" w:rsidRPr="00A059B9">
        <w:rPr>
          <w:rFonts w:ascii="Open Sans" w:hAnsi="Open Sans" w:cs="Open Sans"/>
          <w:bCs/>
          <w:color w:val="000000" w:themeColor="text1"/>
          <w:sz w:val="18"/>
          <w:szCs w:val="18"/>
        </w:rPr>
        <w:t>efen</w:t>
      </w:r>
      <w:r w:rsidRPr="00A059B9">
        <w:rPr>
          <w:rFonts w:ascii="Open Sans" w:hAnsi="Open Sans" w:cs="Open Sans"/>
          <w:bCs/>
          <w:color w:val="000000" w:themeColor="text1"/>
          <w:sz w:val="18"/>
          <w:szCs w:val="18"/>
        </w:rPr>
        <w:t xml:space="preserve"> zu können. </w:t>
      </w:r>
      <w:r w:rsidR="00E322E3" w:rsidRPr="00A059B9">
        <w:rPr>
          <w:rFonts w:ascii="Open Sans" w:hAnsi="Open Sans" w:cs="Open Sans"/>
          <w:bCs/>
          <w:color w:val="000000" w:themeColor="text1"/>
          <w:sz w:val="18"/>
          <w:szCs w:val="18"/>
        </w:rPr>
        <w:t>Die</w:t>
      </w:r>
      <w:r w:rsidR="00B04600">
        <w:rPr>
          <w:rFonts w:ascii="Open Sans" w:hAnsi="Open Sans" w:cs="Open Sans"/>
          <w:bCs/>
          <w:color w:val="000000" w:themeColor="text1"/>
          <w:sz w:val="18"/>
          <w:szCs w:val="18"/>
        </w:rPr>
        <w:t>se</w:t>
      </w:r>
      <w:r w:rsidR="00E322E3" w:rsidRPr="00A059B9">
        <w:rPr>
          <w:rFonts w:ascii="Open Sans" w:hAnsi="Open Sans" w:cs="Open Sans"/>
          <w:bCs/>
          <w:color w:val="000000" w:themeColor="text1"/>
          <w:sz w:val="18"/>
          <w:szCs w:val="18"/>
        </w:rPr>
        <w:t xml:space="preserve"> Synchronität der </w:t>
      </w:r>
      <w:r w:rsidR="00B04600">
        <w:rPr>
          <w:rFonts w:ascii="Open Sans" w:hAnsi="Open Sans" w:cs="Open Sans"/>
          <w:bCs/>
          <w:color w:val="000000" w:themeColor="text1"/>
          <w:sz w:val="18"/>
          <w:szCs w:val="18"/>
        </w:rPr>
        <w:t>Darstellungen</w:t>
      </w:r>
      <w:r w:rsidR="00E322E3" w:rsidRPr="00A059B9">
        <w:rPr>
          <w:rFonts w:ascii="Open Sans" w:hAnsi="Open Sans" w:cs="Open Sans"/>
          <w:bCs/>
          <w:color w:val="000000" w:themeColor="text1"/>
          <w:sz w:val="18"/>
          <w:szCs w:val="18"/>
        </w:rPr>
        <w:t xml:space="preserve"> ermöglicht es</w:t>
      </w:r>
      <w:r w:rsidR="00B04600">
        <w:rPr>
          <w:rFonts w:ascii="Open Sans" w:hAnsi="Open Sans" w:cs="Open Sans"/>
          <w:bCs/>
          <w:color w:val="000000" w:themeColor="text1"/>
          <w:sz w:val="18"/>
          <w:szCs w:val="18"/>
        </w:rPr>
        <w:t>,</w:t>
      </w:r>
      <w:r w:rsidR="00E322E3" w:rsidRPr="00A059B9">
        <w:rPr>
          <w:rFonts w:ascii="Open Sans" w:hAnsi="Open Sans" w:cs="Open Sans"/>
          <w:bCs/>
          <w:color w:val="000000" w:themeColor="text1"/>
          <w:sz w:val="18"/>
          <w:szCs w:val="18"/>
        </w:rPr>
        <w:t xml:space="preserve"> </w:t>
      </w:r>
      <w:r w:rsidR="00453F81" w:rsidRPr="00A059B9">
        <w:rPr>
          <w:rFonts w:ascii="Open Sans" w:hAnsi="Open Sans" w:cs="Open Sans"/>
          <w:bCs/>
          <w:color w:val="000000" w:themeColor="text1"/>
          <w:sz w:val="18"/>
          <w:szCs w:val="18"/>
        </w:rPr>
        <w:t>Beziehungen zwischen</w:t>
      </w:r>
      <w:r w:rsidR="00E322E3" w:rsidRPr="00A059B9">
        <w:rPr>
          <w:rFonts w:ascii="Open Sans" w:hAnsi="Open Sans" w:cs="Open Sans"/>
          <w:bCs/>
          <w:color w:val="000000" w:themeColor="text1"/>
          <w:sz w:val="18"/>
          <w:szCs w:val="18"/>
        </w:rPr>
        <w:t xml:space="preserve"> </w:t>
      </w:r>
      <w:r w:rsidR="00412FD9" w:rsidRPr="00A059B9">
        <w:rPr>
          <w:rFonts w:ascii="Open Sans" w:hAnsi="Open Sans" w:cs="Open Sans"/>
          <w:bCs/>
          <w:color w:val="000000" w:themeColor="text1"/>
          <w:sz w:val="18"/>
          <w:szCs w:val="18"/>
        </w:rPr>
        <w:t xml:space="preserve">ihnen zu </w:t>
      </w:r>
      <w:r w:rsidR="009F017C">
        <w:rPr>
          <w:rFonts w:ascii="Open Sans" w:hAnsi="Open Sans" w:cs="Open Sans"/>
          <w:bCs/>
          <w:color w:val="000000" w:themeColor="text1"/>
          <w:sz w:val="18"/>
          <w:szCs w:val="18"/>
        </w:rPr>
        <w:t>erkennen</w:t>
      </w:r>
      <w:r w:rsidR="00412FD9" w:rsidRPr="00A059B9">
        <w:rPr>
          <w:rFonts w:ascii="Open Sans" w:hAnsi="Open Sans" w:cs="Open Sans"/>
          <w:bCs/>
          <w:color w:val="000000" w:themeColor="text1"/>
          <w:sz w:val="18"/>
          <w:szCs w:val="18"/>
        </w:rPr>
        <w:t xml:space="preserve">, </w:t>
      </w:r>
      <w:r w:rsidR="00E322E3" w:rsidRPr="00A059B9">
        <w:rPr>
          <w:rFonts w:ascii="Open Sans" w:hAnsi="Open Sans" w:cs="Open Sans"/>
          <w:bCs/>
          <w:color w:val="000000" w:themeColor="text1"/>
          <w:sz w:val="18"/>
          <w:szCs w:val="18"/>
        </w:rPr>
        <w:t xml:space="preserve">herzustellen und dadurch übergreifende Strukturen </w:t>
      </w:r>
      <w:r w:rsidR="00453F81" w:rsidRPr="00A059B9">
        <w:rPr>
          <w:rFonts w:ascii="Open Sans" w:hAnsi="Open Sans" w:cs="Open Sans"/>
          <w:bCs/>
          <w:color w:val="000000" w:themeColor="text1"/>
          <w:sz w:val="18"/>
          <w:szCs w:val="18"/>
        </w:rPr>
        <w:t>aufzu</w:t>
      </w:r>
      <w:r w:rsidR="00E322E3" w:rsidRPr="00A059B9">
        <w:rPr>
          <w:rFonts w:ascii="Open Sans" w:hAnsi="Open Sans" w:cs="Open Sans"/>
          <w:bCs/>
          <w:color w:val="000000" w:themeColor="text1"/>
          <w:sz w:val="18"/>
          <w:szCs w:val="18"/>
        </w:rPr>
        <w:t>decken</w:t>
      </w:r>
      <w:r w:rsidR="00412FD9" w:rsidRPr="00A059B9">
        <w:rPr>
          <w:rFonts w:ascii="Open Sans" w:hAnsi="Open Sans" w:cs="Open Sans"/>
          <w:bCs/>
          <w:color w:val="000000" w:themeColor="text1"/>
          <w:sz w:val="18"/>
          <w:szCs w:val="18"/>
        </w:rPr>
        <w:t>,</w:t>
      </w:r>
      <w:r w:rsidR="00E322E3" w:rsidRPr="00A059B9">
        <w:rPr>
          <w:rFonts w:ascii="Open Sans" w:hAnsi="Open Sans" w:cs="Open Sans"/>
          <w:bCs/>
          <w:color w:val="000000" w:themeColor="text1"/>
          <w:sz w:val="18"/>
          <w:szCs w:val="18"/>
        </w:rPr>
        <w:t xml:space="preserve"> die</w:t>
      </w:r>
      <w:r w:rsidR="00453F81" w:rsidRPr="00A059B9">
        <w:rPr>
          <w:rFonts w:ascii="Open Sans" w:hAnsi="Open Sans" w:cs="Open Sans"/>
          <w:bCs/>
          <w:color w:val="000000" w:themeColor="text1"/>
          <w:sz w:val="18"/>
          <w:szCs w:val="18"/>
        </w:rPr>
        <w:t xml:space="preserve"> für ein Verständnis eines Inhalts gewinnbringend sein können.</w:t>
      </w:r>
    </w:p>
    <w:p w14:paraId="07F5869F" w14:textId="38C3F8B9" w:rsidR="00412FD9" w:rsidRPr="00A059B9" w:rsidRDefault="009F017C" w:rsidP="00BB407D">
      <w:pPr>
        <w:rPr>
          <w:rFonts w:ascii="Open Sans" w:hAnsi="Open Sans" w:cs="Open Sans"/>
          <w:bCs/>
          <w:color w:val="000000" w:themeColor="text1"/>
          <w:sz w:val="18"/>
          <w:szCs w:val="18"/>
        </w:rPr>
      </w:pPr>
      <w:r w:rsidRPr="00A059B9">
        <w:rPr>
          <w:rFonts w:ascii="Open Sans" w:hAnsi="Open Sans" w:cs="Open Sans"/>
          <w:noProof/>
        </w:rPr>
        <mc:AlternateContent>
          <mc:Choice Requires="wps">
            <w:drawing>
              <wp:anchor distT="0" distB="0" distL="0" distR="0" simplePos="0" relativeHeight="251835392" behindDoc="0" locked="0" layoutInCell="1" allowOverlap="0" wp14:anchorId="1AC8548B" wp14:editId="5CF14E94">
                <wp:simplePos x="0" y="0"/>
                <wp:positionH relativeFrom="page">
                  <wp:posOffset>0</wp:posOffset>
                </wp:positionH>
                <wp:positionV relativeFrom="line">
                  <wp:posOffset>17780</wp:posOffset>
                </wp:positionV>
                <wp:extent cx="2286000" cy="2755900"/>
                <wp:effectExtent l="0" t="0" r="0" b="0"/>
                <wp:wrapSquare wrapText="bothSides"/>
                <wp:docPr id="29" name="Textfeld 29"/>
                <wp:cNvGraphicFramePr/>
                <a:graphic xmlns:a="http://schemas.openxmlformats.org/drawingml/2006/main">
                  <a:graphicData uri="http://schemas.microsoft.com/office/word/2010/wordprocessingShape">
                    <wps:wsp>
                      <wps:cNvSpPr txBox="1"/>
                      <wps:spPr>
                        <a:xfrm>
                          <a:off x="0" y="0"/>
                          <a:ext cx="2286000" cy="2755900"/>
                        </a:xfrm>
                        <a:prstGeom prst="rect">
                          <a:avLst/>
                        </a:prstGeom>
                        <a:solidFill>
                          <a:sysClr val="window" lastClr="FFFFFF"/>
                        </a:solidFill>
                        <a:ln w="6350">
                          <a:noFill/>
                        </a:ln>
                        <a:effectLst/>
                      </wps:spPr>
                      <wps:txbx>
                        <w:txbxContent>
                          <w:p w14:paraId="2E18FEA3" w14:textId="1FDA7D9E"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Sprachliche Darstellung</w:t>
                            </w:r>
                          </w:p>
                          <w:p w14:paraId="0FED8411" w14:textId="17E4B8EB"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Pr>
                                <w:rFonts w:ascii="Open Sans" w:hAnsi="Open Sans" w:cs="Open Sans"/>
                                <w:b w:val="0"/>
                                <w:i w:val="0"/>
                                <w:color w:val="808080" w:themeColor="background1" w:themeShade="80"/>
                                <w:sz w:val="20"/>
                              </w:rPr>
                              <w:t xml:space="preserve">Die sprachliche Darstellung von Mustern stellt eine weitere Ebene dar, auf der Muster dargestellt werden können. Ein gemeinsam entwickelter Sprachspeicher mit gemeinsamen sprachlichen </w:t>
                            </w:r>
                            <w:r w:rsidR="0061500E">
                              <w:rPr>
                                <w:rFonts w:ascii="Open Sans" w:hAnsi="Open Sans" w:cs="Open Sans"/>
                                <w:b w:val="0"/>
                                <w:i w:val="0"/>
                                <w:color w:val="808080" w:themeColor="background1" w:themeShade="80"/>
                                <w:sz w:val="20"/>
                              </w:rPr>
                              <w:t>Konventionen erleichtert</w:t>
                            </w:r>
                            <w:r>
                              <w:rPr>
                                <w:rFonts w:ascii="Open Sans" w:hAnsi="Open Sans" w:cs="Open Sans"/>
                                <w:b w:val="0"/>
                                <w:i w:val="0"/>
                                <w:color w:val="808080" w:themeColor="background1" w:themeShade="80"/>
                                <w:sz w:val="20"/>
                              </w:rPr>
                              <w:t xml:space="preserve"> das Formulieren und das Verstehen von Formenmustern</w:t>
                            </w:r>
                            <w:r w:rsidR="003A0D43">
                              <w:rPr>
                                <w:rFonts w:ascii="Open Sans" w:hAnsi="Open Sans" w:cs="Open Sans"/>
                                <w:b w:val="0"/>
                                <w:i w:val="0"/>
                                <w:color w:val="808080" w:themeColor="background1" w:themeShade="80"/>
                                <w:sz w:val="20"/>
                              </w:rPr>
                              <w:t>.</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8548B" id="Textfeld 29" o:spid="_x0000_s1055" type="#_x0000_t202" style="position:absolute;margin-left:0;margin-top:1.4pt;width:180pt;height:217pt;z-index:251835392;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" o:allowoverlap="f" fillcolor="window" stroked="f" strokeweight=".5pt">
                <v:textbox inset="36pt,0,11.52pt,18pt">
                  <w:txbxContent>
                    <w:p w14:paraId="2E18FEA3" w14:textId="1FDA7D9E"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Sprachliche Darstellung</w:t>
                      </w:r>
                    </w:p>
                    <w:p w14:paraId="0FED8411" w14:textId="17E4B8EB"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Pr>
                          <w:rFonts w:ascii="Open Sans" w:hAnsi="Open Sans" w:cs="Open Sans"/>
                          <w:b w:val="0"/>
                          <w:i w:val="0"/>
                          <w:color w:val="808080" w:themeColor="background1" w:themeShade="80"/>
                          <w:sz w:val="20"/>
                        </w:rPr>
                        <w:t xml:space="preserve">Die sprachliche Darstellung von Mustern stellt eine weitere Ebene dar, auf der Muster dargestellt werden können. Ein gemeinsam entwickelter Sprachspeicher mit gemeinsamen sprachlichen </w:t>
                      </w:r>
                      <w:r w:rsidR="0061500E">
                        <w:rPr>
                          <w:rFonts w:ascii="Open Sans" w:hAnsi="Open Sans" w:cs="Open Sans"/>
                          <w:b w:val="0"/>
                          <w:i w:val="0"/>
                          <w:color w:val="808080" w:themeColor="background1" w:themeShade="80"/>
                          <w:sz w:val="20"/>
                        </w:rPr>
                        <w:t>Konventionen erleichtert</w:t>
                      </w:r>
                      <w:r>
                        <w:rPr>
                          <w:rFonts w:ascii="Open Sans" w:hAnsi="Open Sans" w:cs="Open Sans"/>
                          <w:b w:val="0"/>
                          <w:i w:val="0"/>
                          <w:color w:val="808080" w:themeColor="background1" w:themeShade="80"/>
                          <w:sz w:val="20"/>
                        </w:rPr>
                        <w:t xml:space="preserve"> das Formulieren und das Verstehen von Formenmustern</w:t>
                      </w:r>
                      <w:r w:rsidR="003A0D43">
                        <w:rPr>
                          <w:rFonts w:ascii="Open Sans" w:hAnsi="Open Sans" w:cs="Open Sans"/>
                          <w:b w:val="0"/>
                          <w:i w:val="0"/>
                          <w:color w:val="808080" w:themeColor="background1" w:themeShade="80"/>
                          <w:sz w:val="20"/>
                        </w:rPr>
                        <w:t>.</w:t>
                      </w:r>
                    </w:p>
                  </w:txbxContent>
                </v:textbox>
                <w10:wrap type="square" anchorx="page" anchory="line"/>
              </v:shape>
            </w:pict>
          </mc:Fallback>
        </mc:AlternateContent>
      </w:r>
      <w:r w:rsidR="00E322E3" w:rsidRPr="00A059B9">
        <w:rPr>
          <w:rFonts w:ascii="Open Sans" w:hAnsi="Open Sans" w:cs="Open Sans"/>
          <w:bCs/>
          <w:color w:val="000000" w:themeColor="text1"/>
          <w:sz w:val="18"/>
          <w:szCs w:val="18"/>
        </w:rPr>
        <w:t>Neben de</w:t>
      </w:r>
      <w:r w:rsidR="00AA703C" w:rsidRPr="00A059B9">
        <w:rPr>
          <w:rFonts w:ascii="Open Sans" w:hAnsi="Open Sans" w:cs="Open Sans"/>
          <w:bCs/>
          <w:color w:val="000000" w:themeColor="text1"/>
          <w:sz w:val="18"/>
          <w:szCs w:val="18"/>
        </w:rPr>
        <w:t xml:space="preserve">n </w:t>
      </w:r>
      <w:r>
        <w:rPr>
          <w:rFonts w:ascii="Open Sans" w:hAnsi="Open Sans" w:cs="Open Sans"/>
          <w:bCs/>
          <w:color w:val="000000" w:themeColor="text1"/>
          <w:sz w:val="18"/>
          <w:szCs w:val="18"/>
        </w:rPr>
        <w:t>Darstellungsebenen</w:t>
      </w:r>
      <w:r w:rsidR="00AA703C" w:rsidRPr="00A059B9">
        <w:rPr>
          <w:rFonts w:ascii="Open Sans" w:hAnsi="Open Sans" w:cs="Open Sans"/>
          <w:bCs/>
          <w:color w:val="000000" w:themeColor="text1"/>
          <w:sz w:val="18"/>
          <w:szCs w:val="18"/>
        </w:rPr>
        <w:t xml:space="preserve"> die von der App angeboten werden (Formen</w:t>
      </w:r>
      <w:r w:rsidR="001D16B7" w:rsidRPr="00A059B9">
        <w:rPr>
          <w:rFonts w:ascii="Open Sans" w:hAnsi="Open Sans" w:cs="Open Sans"/>
          <w:bCs/>
          <w:color w:val="000000" w:themeColor="text1"/>
          <w:sz w:val="18"/>
          <w:szCs w:val="18"/>
        </w:rPr>
        <w:t>ansicht</w:t>
      </w:r>
      <w:r w:rsidR="00AA703C" w:rsidRPr="00A059B9">
        <w:rPr>
          <w:rFonts w:ascii="Open Sans" w:hAnsi="Open Sans" w:cs="Open Sans"/>
          <w:bCs/>
          <w:color w:val="000000" w:themeColor="text1"/>
          <w:sz w:val="18"/>
          <w:szCs w:val="18"/>
        </w:rPr>
        <w:t>, Block</w:t>
      </w:r>
      <w:r w:rsidR="001D16B7" w:rsidRPr="00A059B9">
        <w:rPr>
          <w:rFonts w:ascii="Open Sans" w:hAnsi="Open Sans" w:cs="Open Sans"/>
          <w:bCs/>
          <w:color w:val="000000" w:themeColor="text1"/>
          <w:sz w:val="18"/>
          <w:szCs w:val="18"/>
        </w:rPr>
        <w:t>ansicht</w:t>
      </w:r>
      <w:r w:rsidR="00AA703C" w:rsidRPr="00A059B9">
        <w:rPr>
          <w:rFonts w:ascii="Open Sans" w:hAnsi="Open Sans" w:cs="Open Sans"/>
          <w:bCs/>
          <w:color w:val="000000" w:themeColor="text1"/>
          <w:sz w:val="18"/>
          <w:szCs w:val="18"/>
        </w:rPr>
        <w:t>, Text</w:t>
      </w:r>
      <w:r w:rsidR="001D16B7" w:rsidRPr="00A059B9">
        <w:rPr>
          <w:rFonts w:ascii="Open Sans" w:hAnsi="Open Sans" w:cs="Open Sans"/>
          <w:bCs/>
          <w:color w:val="000000" w:themeColor="text1"/>
          <w:sz w:val="18"/>
          <w:szCs w:val="18"/>
        </w:rPr>
        <w:t>ansicht</w:t>
      </w:r>
      <w:r w:rsidR="00AA703C" w:rsidRPr="00A059B9">
        <w:rPr>
          <w:rFonts w:ascii="Open Sans" w:hAnsi="Open Sans" w:cs="Open Sans"/>
          <w:bCs/>
          <w:color w:val="000000" w:themeColor="text1"/>
          <w:sz w:val="18"/>
          <w:szCs w:val="18"/>
        </w:rPr>
        <w:t xml:space="preserve">) ist für das Lernen insbesondere auch die </w:t>
      </w:r>
      <w:r w:rsidR="001D16B7" w:rsidRPr="00A059B9">
        <w:rPr>
          <w:rFonts w:ascii="Open Sans" w:hAnsi="Open Sans" w:cs="Open Sans"/>
          <w:bCs/>
          <w:color w:val="000000" w:themeColor="text1"/>
          <w:sz w:val="18"/>
          <w:szCs w:val="18"/>
        </w:rPr>
        <w:t>s</w:t>
      </w:r>
      <w:r w:rsidR="00AA703C" w:rsidRPr="00A059B9">
        <w:rPr>
          <w:rFonts w:ascii="Open Sans" w:hAnsi="Open Sans" w:cs="Open Sans"/>
          <w:bCs/>
          <w:color w:val="000000" w:themeColor="text1"/>
          <w:sz w:val="18"/>
          <w:szCs w:val="18"/>
        </w:rPr>
        <w:t>prachliche Ebene von besonderer Bedeutung. Einerseits ist sie ein wichtiger Baustein für den Aufbau eines Verst</w:t>
      </w:r>
      <w:r w:rsidR="00412FD9" w:rsidRPr="00A059B9">
        <w:rPr>
          <w:rFonts w:ascii="Open Sans" w:hAnsi="Open Sans" w:cs="Open Sans"/>
          <w:bCs/>
          <w:color w:val="000000" w:themeColor="text1"/>
          <w:sz w:val="18"/>
          <w:szCs w:val="18"/>
        </w:rPr>
        <w:t>ä</w:t>
      </w:r>
      <w:r w:rsidR="00AA703C" w:rsidRPr="00A059B9">
        <w:rPr>
          <w:rFonts w:ascii="Open Sans" w:hAnsi="Open Sans" w:cs="Open Sans"/>
          <w:bCs/>
          <w:color w:val="000000" w:themeColor="text1"/>
          <w:sz w:val="18"/>
          <w:szCs w:val="18"/>
        </w:rPr>
        <w:t xml:space="preserve">ndnisses, weil über die </w:t>
      </w:r>
      <w:r w:rsidR="00412FD9" w:rsidRPr="00A059B9">
        <w:rPr>
          <w:rFonts w:ascii="Open Sans" w:hAnsi="Open Sans" w:cs="Open Sans"/>
          <w:bCs/>
          <w:color w:val="000000" w:themeColor="text1"/>
          <w:sz w:val="18"/>
          <w:szCs w:val="18"/>
        </w:rPr>
        <w:t>s</w:t>
      </w:r>
      <w:r w:rsidR="00AA703C" w:rsidRPr="00A059B9">
        <w:rPr>
          <w:rFonts w:ascii="Open Sans" w:hAnsi="Open Sans" w:cs="Open Sans"/>
          <w:bCs/>
          <w:color w:val="000000" w:themeColor="text1"/>
          <w:sz w:val="18"/>
          <w:szCs w:val="18"/>
        </w:rPr>
        <w:t xml:space="preserve">prachliche Ebene einerseits eine persönliche </w:t>
      </w:r>
      <w:r w:rsidR="00412FD9" w:rsidRPr="00A059B9">
        <w:rPr>
          <w:rFonts w:ascii="Open Sans" w:hAnsi="Open Sans" w:cs="Open Sans"/>
          <w:bCs/>
          <w:color w:val="000000" w:themeColor="text1"/>
          <w:sz w:val="18"/>
          <w:szCs w:val="18"/>
        </w:rPr>
        <w:t>i</w:t>
      </w:r>
      <w:r w:rsidR="00AA703C" w:rsidRPr="00A059B9">
        <w:rPr>
          <w:rFonts w:ascii="Open Sans" w:hAnsi="Open Sans" w:cs="Open Sans"/>
          <w:bCs/>
          <w:color w:val="000000" w:themeColor="text1"/>
          <w:sz w:val="18"/>
          <w:szCs w:val="18"/>
        </w:rPr>
        <w:t>ndividuelle Darstellung eines Sachverhalts erfolgen k</w:t>
      </w:r>
      <w:r>
        <w:rPr>
          <w:rFonts w:ascii="Open Sans" w:hAnsi="Open Sans" w:cs="Open Sans"/>
          <w:bCs/>
          <w:color w:val="000000" w:themeColor="text1"/>
          <w:sz w:val="18"/>
          <w:szCs w:val="18"/>
        </w:rPr>
        <w:t>önnen</w:t>
      </w:r>
      <w:r w:rsidR="00AA703C" w:rsidRPr="00A059B9">
        <w:rPr>
          <w:rFonts w:ascii="Open Sans" w:hAnsi="Open Sans" w:cs="Open Sans"/>
          <w:bCs/>
          <w:color w:val="000000" w:themeColor="text1"/>
          <w:sz w:val="18"/>
          <w:szCs w:val="18"/>
        </w:rPr>
        <w:t xml:space="preserve">. Darüber hinaus bietet sie über die gemeinsame Entwicklung eines Fachwortschatzes die Erweiterung fachlicher Kompetenzen, die auch für andere Inhaltsbereiche von Bedeutung sein können. </w:t>
      </w:r>
    </w:p>
    <w:p w14:paraId="70F0D1E7" w14:textId="5CCB90AA" w:rsidR="00E322E3" w:rsidRPr="00A059B9" w:rsidRDefault="00412FD9" w:rsidP="00BB407D">
      <w:pPr>
        <w:rPr>
          <w:rFonts w:ascii="Open Sans" w:hAnsi="Open Sans" w:cs="Open Sans"/>
          <w:bCs/>
          <w:color w:val="000000" w:themeColor="text1"/>
          <w:sz w:val="18"/>
          <w:szCs w:val="18"/>
        </w:rPr>
      </w:pPr>
      <w:r w:rsidRPr="00A059B9">
        <w:rPr>
          <w:rFonts w:ascii="Open Sans" w:hAnsi="Open Sans" w:cs="Open Sans"/>
          <w:bCs/>
          <w:color w:val="000000" w:themeColor="text1"/>
          <w:sz w:val="18"/>
          <w:szCs w:val="18"/>
        </w:rPr>
        <w:t>Weiterhin</w:t>
      </w:r>
      <w:r w:rsidR="00AA703C" w:rsidRPr="00A059B9">
        <w:rPr>
          <w:rFonts w:ascii="Open Sans" w:hAnsi="Open Sans" w:cs="Open Sans"/>
          <w:bCs/>
          <w:color w:val="000000" w:themeColor="text1"/>
          <w:sz w:val="18"/>
          <w:szCs w:val="18"/>
        </w:rPr>
        <w:t xml:space="preserve"> ermöglich</w:t>
      </w:r>
      <w:r w:rsidRPr="00A059B9">
        <w:rPr>
          <w:rFonts w:ascii="Open Sans" w:hAnsi="Open Sans" w:cs="Open Sans"/>
          <w:bCs/>
          <w:color w:val="000000" w:themeColor="text1"/>
          <w:sz w:val="18"/>
          <w:szCs w:val="18"/>
        </w:rPr>
        <w:t>en Kompetenzen auf s</w:t>
      </w:r>
      <w:r w:rsidR="00AA703C" w:rsidRPr="00A059B9">
        <w:rPr>
          <w:rFonts w:ascii="Open Sans" w:hAnsi="Open Sans" w:cs="Open Sans"/>
          <w:bCs/>
          <w:color w:val="000000" w:themeColor="text1"/>
          <w:sz w:val="18"/>
          <w:szCs w:val="18"/>
        </w:rPr>
        <w:t>prachliche</w:t>
      </w:r>
      <w:r w:rsidR="009F017C">
        <w:rPr>
          <w:rFonts w:ascii="Open Sans" w:hAnsi="Open Sans" w:cs="Open Sans"/>
          <w:bCs/>
          <w:color w:val="000000" w:themeColor="text1"/>
          <w:sz w:val="18"/>
          <w:szCs w:val="18"/>
        </w:rPr>
        <w:t>r</w:t>
      </w:r>
      <w:r w:rsidR="00AA703C" w:rsidRPr="00A059B9">
        <w:rPr>
          <w:rFonts w:ascii="Open Sans" w:hAnsi="Open Sans" w:cs="Open Sans"/>
          <w:bCs/>
          <w:color w:val="000000" w:themeColor="text1"/>
          <w:sz w:val="18"/>
          <w:szCs w:val="18"/>
        </w:rPr>
        <w:t xml:space="preserve"> Ebene die Kommunikation mit anderen Lernenden über fachliche Inhalte, die als besonders gewinnbringend zu be</w:t>
      </w:r>
      <w:r w:rsidRPr="00A059B9">
        <w:rPr>
          <w:rFonts w:ascii="Open Sans" w:hAnsi="Open Sans" w:cs="Open Sans"/>
          <w:bCs/>
          <w:color w:val="000000" w:themeColor="text1"/>
          <w:sz w:val="18"/>
          <w:szCs w:val="18"/>
        </w:rPr>
        <w:t>trachten</w:t>
      </w:r>
      <w:r w:rsidR="00AA703C" w:rsidRPr="00A059B9">
        <w:rPr>
          <w:rFonts w:ascii="Open Sans" w:hAnsi="Open Sans" w:cs="Open Sans"/>
          <w:bCs/>
          <w:color w:val="000000" w:themeColor="text1"/>
          <w:sz w:val="18"/>
          <w:szCs w:val="18"/>
        </w:rPr>
        <w:t xml:space="preserve"> sind.</w:t>
      </w:r>
    </w:p>
    <w:p w14:paraId="54F2FFC7" w14:textId="35DCEBBD" w:rsidR="00AA703C" w:rsidRPr="00A059B9" w:rsidRDefault="00AA703C" w:rsidP="00BB407D">
      <w:pPr>
        <w:rPr>
          <w:rFonts w:ascii="Open Sans" w:hAnsi="Open Sans" w:cs="Open Sans"/>
          <w:bCs/>
          <w:color w:val="000000" w:themeColor="text1"/>
          <w:sz w:val="18"/>
          <w:szCs w:val="18"/>
        </w:rPr>
      </w:pPr>
      <w:r w:rsidRPr="00A059B9">
        <w:rPr>
          <w:rFonts w:ascii="Open Sans" w:hAnsi="Open Sans" w:cs="Open Sans"/>
          <w:bCs/>
          <w:color w:val="000000" w:themeColor="text1"/>
          <w:sz w:val="18"/>
          <w:szCs w:val="18"/>
        </w:rPr>
        <w:t>Die folgende Einheit z</w:t>
      </w:r>
      <w:r w:rsidR="004F155D" w:rsidRPr="00A059B9">
        <w:rPr>
          <w:rFonts w:ascii="Open Sans" w:hAnsi="Open Sans" w:cs="Open Sans"/>
          <w:bCs/>
          <w:color w:val="000000" w:themeColor="text1"/>
          <w:sz w:val="18"/>
          <w:szCs w:val="18"/>
        </w:rPr>
        <w:t>ie</w:t>
      </w:r>
      <w:r w:rsidRPr="00A059B9">
        <w:rPr>
          <w:rFonts w:ascii="Open Sans" w:hAnsi="Open Sans" w:cs="Open Sans"/>
          <w:bCs/>
          <w:color w:val="000000" w:themeColor="text1"/>
          <w:sz w:val="18"/>
          <w:szCs w:val="18"/>
        </w:rPr>
        <w:t>lt daher darauf ab, die verschiedenen Ebene der App mit der sprachlichen Ebene der Kinder zu verknüpfen.</w:t>
      </w:r>
    </w:p>
    <w:p w14:paraId="6F5EC22E" w14:textId="0CA88A07" w:rsidR="00E322E3" w:rsidRPr="00A059B9" w:rsidRDefault="00E322E3" w:rsidP="00BB407D">
      <w:pPr>
        <w:rPr>
          <w:rFonts w:ascii="Open Sans" w:hAnsi="Open Sans" w:cs="Open Sans"/>
          <w:b/>
          <w:bCs/>
          <w:color w:val="000000" w:themeColor="text1"/>
          <w:sz w:val="18"/>
          <w:szCs w:val="18"/>
        </w:rPr>
      </w:pPr>
    </w:p>
    <w:p w14:paraId="3EF73924" w14:textId="2EF8F61E" w:rsidR="00AA703C" w:rsidRPr="003A0D43" w:rsidRDefault="00AA703C" w:rsidP="000872C7">
      <w:pPr>
        <w:pStyle w:val="berschrift4"/>
        <w:rPr>
          <w:rFonts w:ascii="Open Sans" w:hAnsi="Open Sans" w:cs="Open Sans"/>
        </w:rPr>
      </w:pPr>
      <w:r w:rsidRPr="003A0D43">
        <w:rPr>
          <w:rFonts w:ascii="Open Sans" w:hAnsi="Open Sans" w:cs="Open Sans"/>
        </w:rPr>
        <w:t>Einstieg</w:t>
      </w:r>
    </w:p>
    <w:p w14:paraId="64F77C12" w14:textId="5CAD5BEC" w:rsidR="00AA703C" w:rsidRPr="00A059B9" w:rsidRDefault="00F92F5C"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Um die Kinder auf die </w:t>
      </w:r>
      <w:r w:rsidR="00412FD9" w:rsidRPr="00A059B9">
        <w:rPr>
          <w:rFonts w:ascii="Open Sans" w:hAnsi="Open Sans" w:cs="Open Sans"/>
          <w:color w:val="000000" w:themeColor="text1"/>
          <w:sz w:val="18"/>
          <w:szCs w:val="18"/>
        </w:rPr>
        <w:t>A</w:t>
      </w:r>
      <w:r w:rsidRPr="00A059B9">
        <w:rPr>
          <w:rFonts w:ascii="Open Sans" w:hAnsi="Open Sans" w:cs="Open Sans"/>
          <w:color w:val="000000" w:themeColor="text1"/>
          <w:sz w:val="18"/>
          <w:szCs w:val="18"/>
        </w:rPr>
        <w:t xml:space="preserve">rbeitsphase vorzubereiten </w:t>
      </w:r>
      <w:r w:rsidR="00C526D9" w:rsidRPr="00A059B9">
        <w:rPr>
          <w:rFonts w:ascii="Open Sans" w:hAnsi="Open Sans" w:cs="Open Sans"/>
          <w:color w:val="000000" w:themeColor="text1"/>
          <w:sz w:val="18"/>
          <w:szCs w:val="18"/>
        </w:rPr>
        <w:t>bietet</w:t>
      </w:r>
      <w:r w:rsidRPr="00A059B9">
        <w:rPr>
          <w:rFonts w:ascii="Open Sans" w:hAnsi="Open Sans" w:cs="Open Sans"/>
          <w:color w:val="000000" w:themeColor="text1"/>
          <w:sz w:val="18"/>
          <w:szCs w:val="18"/>
        </w:rPr>
        <w:t xml:space="preserve"> es sich an, den erarbeiteten </w:t>
      </w:r>
      <w:r w:rsidR="00193AB4">
        <w:rPr>
          <w:rFonts w:ascii="Open Sans" w:hAnsi="Open Sans" w:cs="Open Sans"/>
          <w:color w:val="000000" w:themeColor="text1"/>
          <w:sz w:val="18"/>
          <w:szCs w:val="18"/>
        </w:rPr>
        <w:t>Sprachspeicher</w:t>
      </w:r>
      <w:r w:rsidRPr="00A059B9">
        <w:rPr>
          <w:rFonts w:ascii="Open Sans" w:hAnsi="Open Sans" w:cs="Open Sans"/>
          <w:color w:val="000000" w:themeColor="text1"/>
          <w:sz w:val="18"/>
          <w:szCs w:val="18"/>
        </w:rPr>
        <w:t xml:space="preserve"> noch einmal in den Fokus zu </w:t>
      </w:r>
      <w:r w:rsidR="00B04600">
        <w:rPr>
          <w:rFonts w:ascii="Open Sans" w:hAnsi="Open Sans" w:cs="Open Sans"/>
          <w:color w:val="000000" w:themeColor="text1"/>
          <w:sz w:val="18"/>
          <w:szCs w:val="18"/>
        </w:rPr>
        <w:t>r</w:t>
      </w:r>
      <w:r w:rsidRPr="00A059B9">
        <w:rPr>
          <w:rFonts w:ascii="Open Sans" w:hAnsi="Open Sans" w:cs="Open Sans"/>
          <w:color w:val="000000" w:themeColor="text1"/>
          <w:sz w:val="18"/>
          <w:szCs w:val="18"/>
        </w:rPr>
        <w:t xml:space="preserve">ücken. Mithilfe dieses </w:t>
      </w:r>
      <w:r w:rsidR="00193AB4">
        <w:rPr>
          <w:rFonts w:ascii="Open Sans" w:hAnsi="Open Sans" w:cs="Open Sans"/>
          <w:color w:val="000000" w:themeColor="text1"/>
          <w:sz w:val="18"/>
          <w:szCs w:val="18"/>
        </w:rPr>
        <w:t>Sprachspeicher</w:t>
      </w:r>
      <w:r w:rsidRPr="00A059B9">
        <w:rPr>
          <w:rFonts w:ascii="Open Sans" w:hAnsi="Open Sans" w:cs="Open Sans"/>
          <w:color w:val="000000" w:themeColor="text1"/>
          <w:sz w:val="18"/>
          <w:szCs w:val="18"/>
        </w:rPr>
        <w:t xml:space="preserve">s wird </w:t>
      </w:r>
      <w:r w:rsidRPr="00A059B9">
        <w:rPr>
          <w:rFonts w:ascii="Open Sans" w:hAnsi="Open Sans" w:cs="Open Sans"/>
          <w:color w:val="000000" w:themeColor="text1"/>
          <w:sz w:val="18"/>
          <w:szCs w:val="18"/>
        </w:rPr>
        <w:lastRenderedPageBreak/>
        <w:t xml:space="preserve">ein Kind aufgefordert, ein (nur für ihn sichtbares) Muster zu beschreiben, dass von einem anderen Kind entweder an der Tafel (mit farbigen Formen) oder in der App hergestellt wird. Im Anschluss daran werden </w:t>
      </w:r>
      <w:r w:rsidR="00412FD9" w:rsidRPr="00A059B9">
        <w:rPr>
          <w:rFonts w:ascii="Open Sans" w:hAnsi="Open Sans" w:cs="Open Sans"/>
          <w:color w:val="000000" w:themeColor="text1"/>
          <w:sz w:val="18"/>
          <w:szCs w:val="18"/>
        </w:rPr>
        <w:t>b</w:t>
      </w:r>
      <w:r w:rsidRPr="00A059B9">
        <w:rPr>
          <w:rFonts w:ascii="Open Sans" w:hAnsi="Open Sans" w:cs="Open Sans"/>
          <w:color w:val="000000" w:themeColor="text1"/>
          <w:sz w:val="18"/>
          <w:szCs w:val="18"/>
        </w:rPr>
        <w:t>eide Muster miteinander verglichen</w:t>
      </w:r>
      <w:r w:rsidR="00412FD9" w:rsidRPr="00A059B9">
        <w:rPr>
          <w:rFonts w:ascii="Open Sans" w:hAnsi="Open Sans" w:cs="Open Sans"/>
          <w:color w:val="000000" w:themeColor="text1"/>
          <w:sz w:val="18"/>
          <w:szCs w:val="18"/>
        </w:rPr>
        <w:t xml:space="preserve"> und die Ergebnisse werden diskutiert</w:t>
      </w:r>
      <w:r w:rsidRPr="00A059B9">
        <w:rPr>
          <w:rFonts w:ascii="Open Sans" w:hAnsi="Open Sans" w:cs="Open Sans"/>
          <w:color w:val="000000" w:themeColor="text1"/>
          <w:sz w:val="18"/>
          <w:szCs w:val="18"/>
        </w:rPr>
        <w:t xml:space="preserve">. </w:t>
      </w:r>
      <w:r w:rsidR="00412FD9" w:rsidRPr="00A059B9">
        <w:rPr>
          <w:rFonts w:ascii="Open Sans" w:hAnsi="Open Sans" w:cs="Open Sans"/>
          <w:color w:val="000000" w:themeColor="text1"/>
          <w:sz w:val="18"/>
          <w:szCs w:val="18"/>
        </w:rPr>
        <w:t xml:space="preserve">Ebenso kann mit einem Muster aus der </w:t>
      </w:r>
      <w:r w:rsidR="00C526D9" w:rsidRPr="00A059B9">
        <w:rPr>
          <w:rFonts w:ascii="Open Sans" w:hAnsi="Open Sans" w:cs="Open Sans"/>
          <w:color w:val="000000" w:themeColor="text1"/>
          <w:sz w:val="18"/>
          <w:szCs w:val="18"/>
        </w:rPr>
        <w:t>B</w:t>
      </w:r>
      <w:r w:rsidR="00C526D9">
        <w:rPr>
          <w:rFonts w:ascii="Open Sans" w:hAnsi="Open Sans" w:cs="Open Sans"/>
          <w:color w:val="000000" w:themeColor="text1"/>
          <w:sz w:val="18"/>
          <w:szCs w:val="18"/>
        </w:rPr>
        <w:t>lo</w:t>
      </w:r>
      <w:r w:rsidR="00C526D9" w:rsidRPr="00A059B9">
        <w:rPr>
          <w:rFonts w:ascii="Open Sans" w:hAnsi="Open Sans" w:cs="Open Sans"/>
          <w:color w:val="000000" w:themeColor="text1"/>
          <w:sz w:val="18"/>
          <w:szCs w:val="18"/>
        </w:rPr>
        <w:t>ckansicht</w:t>
      </w:r>
      <w:r w:rsidR="00412FD9" w:rsidRPr="00A059B9">
        <w:rPr>
          <w:rFonts w:ascii="Open Sans" w:hAnsi="Open Sans" w:cs="Open Sans"/>
          <w:color w:val="000000" w:themeColor="text1"/>
          <w:sz w:val="18"/>
          <w:szCs w:val="18"/>
        </w:rPr>
        <w:t xml:space="preserve"> vorgegangen werden.</w:t>
      </w:r>
    </w:p>
    <w:p w14:paraId="54B68645" w14:textId="27CAB5A8" w:rsidR="00F92F5C" w:rsidRPr="00A059B9" w:rsidRDefault="00F92F5C"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Gemeinsam werden alternative</w:t>
      </w:r>
      <w:r w:rsidR="00412FD9" w:rsidRPr="00A059B9">
        <w:rPr>
          <w:rFonts w:ascii="Open Sans" w:hAnsi="Open Sans" w:cs="Open Sans"/>
          <w:color w:val="000000" w:themeColor="text1"/>
          <w:sz w:val="18"/>
          <w:szCs w:val="18"/>
        </w:rPr>
        <w:t>n</w:t>
      </w:r>
      <w:r w:rsidRPr="00A059B9">
        <w:rPr>
          <w:rFonts w:ascii="Open Sans" w:hAnsi="Open Sans" w:cs="Open Sans"/>
          <w:color w:val="000000" w:themeColor="text1"/>
          <w:sz w:val="18"/>
          <w:szCs w:val="18"/>
        </w:rPr>
        <w:t xml:space="preserve"> der Musterbeschreibungen gesammelt.</w:t>
      </w:r>
    </w:p>
    <w:p w14:paraId="7DF10F47" w14:textId="01AC4B4C" w:rsidR="00F92F5C" w:rsidRPr="00A059B9" w:rsidRDefault="00F92F5C"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Muster können</w:t>
      </w:r>
    </w:p>
    <w:p w14:paraId="5860E9CB" w14:textId="473ED085" w:rsidR="00F92F5C" w:rsidRPr="00A059B9" w:rsidRDefault="00F92F5C" w:rsidP="00F92F5C">
      <w:pPr>
        <w:pStyle w:val="Listenabsatz"/>
        <w:numPr>
          <w:ilvl w:val="0"/>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als einzelne Formen einer Formenreihe beschrieben werde</w:t>
      </w:r>
      <w:r w:rsidR="00412FD9" w:rsidRPr="00A059B9">
        <w:rPr>
          <w:rFonts w:ascii="Open Sans" w:hAnsi="Open Sans" w:cs="Open Sans"/>
          <w:color w:val="000000" w:themeColor="text1"/>
          <w:sz w:val="18"/>
          <w:szCs w:val="18"/>
        </w:rPr>
        <w:t>n</w:t>
      </w:r>
      <w:r w:rsidR="00B04600">
        <w:rPr>
          <w:rFonts w:ascii="Open Sans" w:hAnsi="Open Sans" w:cs="Open Sans"/>
          <w:color w:val="000000" w:themeColor="text1"/>
          <w:sz w:val="18"/>
          <w:szCs w:val="18"/>
        </w:rPr>
        <w:t>,</w:t>
      </w:r>
    </w:p>
    <w:p w14:paraId="14AF4C4A" w14:textId="49D15EED" w:rsidR="00F92F5C" w:rsidRPr="00A059B9" w:rsidRDefault="00F92F5C" w:rsidP="00F92F5C">
      <w:pPr>
        <w:pStyle w:val="Listenabsatz"/>
        <w:numPr>
          <w:ilvl w:val="0"/>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als Formen eines Formenreihe in der Grundeinheit mit der Anzahl ihrer Wiederholungen beschrieben werden</w:t>
      </w:r>
      <w:r w:rsidR="00B04600">
        <w:rPr>
          <w:rFonts w:ascii="Open Sans" w:hAnsi="Open Sans" w:cs="Open Sans"/>
          <w:color w:val="000000" w:themeColor="text1"/>
          <w:sz w:val="18"/>
          <w:szCs w:val="18"/>
        </w:rPr>
        <w:t>,</w:t>
      </w:r>
    </w:p>
    <w:p w14:paraId="595CFDF8" w14:textId="00338C69" w:rsidR="00F92F5C" w:rsidRPr="00A059B9" w:rsidRDefault="00F92F5C" w:rsidP="00F92F5C">
      <w:pPr>
        <w:pStyle w:val="Listenabsatz"/>
        <w:numPr>
          <w:ilvl w:val="0"/>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als Anweisungen in Form von Blöcken beschreiben werden</w:t>
      </w:r>
      <w:r w:rsidR="00B04600">
        <w:rPr>
          <w:rFonts w:ascii="Open Sans" w:hAnsi="Open Sans" w:cs="Open Sans"/>
          <w:color w:val="000000" w:themeColor="text1"/>
          <w:sz w:val="18"/>
          <w:szCs w:val="18"/>
        </w:rPr>
        <w:t>,</w:t>
      </w:r>
    </w:p>
    <w:p w14:paraId="56799938" w14:textId="549E483F" w:rsidR="00F92F5C" w:rsidRPr="00A059B9" w:rsidRDefault="00F92F5C" w:rsidP="00F92F5C">
      <w:pPr>
        <w:pStyle w:val="Listenabsatz"/>
        <w:numPr>
          <w:ilvl w:val="0"/>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als Anweisungen in Form von Blöcken in Schleifen beschrieben werden</w:t>
      </w:r>
      <w:r w:rsidR="00B04600">
        <w:rPr>
          <w:rFonts w:ascii="Open Sans" w:hAnsi="Open Sans" w:cs="Open Sans"/>
          <w:color w:val="000000" w:themeColor="text1"/>
          <w:sz w:val="18"/>
          <w:szCs w:val="18"/>
        </w:rPr>
        <w:t>,</w:t>
      </w:r>
    </w:p>
    <w:p w14:paraId="38D18C5C" w14:textId="783C733B" w:rsidR="00F92F5C" w:rsidRPr="0042067E" w:rsidRDefault="00F92F5C" w:rsidP="0042067E">
      <w:pPr>
        <w:pStyle w:val="Listenabsatz"/>
        <w:numPr>
          <w:ilvl w:val="0"/>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w:t>
      </w:r>
    </w:p>
    <w:p w14:paraId="4E63ED59" w14:textId="7B3E79E9" w:rsidR="00AA703C" w:rsidRPr="00A059B9" w:rsidRDefault="00AA703C" w:rsidP="000872C7">
      <w:pPr>
        <w:pStyle w:val="berschrift4"/>
        <w:rPr>
          <w:rFonts w:ascii="Open Sans" w:hAnsi="Open Sans" w:cs="Open Sans"/>
        </w:rPr>
      </w:pPr>
      <w:r w:rsidRPr="00A059B9">
        <w:rPr>
          <w:rFonts w:ascii="Open Sans" w:hAnsi="Open Sans" w:cs="Open Sans"/>
        </w:rPr>
        <w:t>Arbeitsphase</w:t>
      </w:r>
    </w:p>
    <w:p w14:paraId="26D7EC96" w14:textId="6FAE16FC" w:rsidR="00F92F5C" w:rsidRPr="00A059B9" w:rsidRDefault="00F92F5C"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In der Arbeitsphase werden die Kinder aufgefordert, ein Muster aufzuzeichnen und danach verdeckt beiseite zu legen (je nach Anzahl der </w:t>
      </w:r>
      <w:r w:rsidR="001B15DF">
        <w:rPr>
          <w:rFonts w:ascii="Open Sans" w:hAnsi="Open Sans" w:cs="Open Sans"/>
          <w:color w:val="000000" w:themeColor="text1"/>
          <w:sz w:val="18"/>
          <w:szCs w:val="18"/>
        </w:rPr>
        <w:t>m</w:t>
      </w:r>
      <w:r w:rsidRPr="00A059B9">
        <w:rPr>
          <w:rFonts w:ascii="Open Sans" w:hAnsi="Open Sans" w:cs="Open Sans"/>
          <w:color w:val="000000" w:themeColor="text1"/>
          <w:sz w:val="18"/>
          <w:szCs w:val="18"/>
        </w:rPr>
        <w:t>obilen Endgeräte auch auf dem eigenen Gerät in der App). Danach wird das Muster dem Partner beschrieben, der es in der Ap</w:t>
      </w:r>
      <w:r w:rsidR="00412FD9" w:rsidRPr="00A059B9">
        <w:rPr>
          <w:rFonts w:ascii="Open Sans" w:hAnsi="Open Sans" w:cs="Open Sans"/>
          <w:color w:val="000000" w:themeColor="text1"/>
          <w:sz w:val="18"/>
          <w:szCs w:val="18"/>
        </w:rPr>
        <w:t>p</w:t>
      </w:r>
      <w:r w:rsidRPr="00A059B9">
        <w:rPr>
          <w:rFonts w:ascii="Open Sans" w:hAnsi="Open Sans" w:cs="Open Sans"/>
          <w:color w:val="000000" w:themeColor="text1"/>
          <w:sz w:val="18"/>
          <w:szCs w:val="18"/>
        </w:rPr>
        <w:t xml:space="preserve"> versucht nachzu</w:t>
      </w:r>
      <w:r w:rsidR="00412FD9" w:rsidRPr="00A059B9">
        <w:rPr>
          <w:rFonts w:ascii="Open Sans" w:hAnsi="Open Sans" w:cs="Open Sans"/>
          <w:color w:val="000000" w:themeColor="text1"/>
          <w:sz w:val="18"/>
          <w:szCs w:val="18"/>
        </w:rPr>
        <w:t>bilden</w:t>
      </w:r>
      <w:r w:rsidRPr="00A059B9">
        <w:rPr>
          <w:rFonts w:ascii="Open Sans" w:hAnsi="Open Sans" w:cs="Open Sans"/>
          <w:color w:val="000000" w:themeColor="text1"/>
          <w:sz w:val="18"/>
          <w:szCs w:val="18"/>
        </w:rPr>
        <w:t xml:space="preserve">. </w:t>
      </w:r>
      <w:r w:rsidR="00412FD9" w:rsidRPr="00A059B9">
        <w:rPr>
          <w:rFonts w:ascii="Open Sans" w:hAnsi="Open Sans" w:cs="Open Sans"/>
          <w:color w:val="000000" w:themeColor="text1"/>
          <w:sz w:val="18"/>
          <w:szCs w:val="18"/>
        </w:rPr>
        <w:t>Über die Ergebnisse ta</w:t>
      </w:r>
      <w:r w:rsidR="001B15DF">
        <w:rPr>
          <w:rFonts w:ascii="Open Sans" w:hAnsi="Open Sans" w:cs="Open Sans"/>
          <w:color w:val="000000" w:themeColor="text1"/>
          <w:sz w:val="18"/>
          <w:szCs w:val="18"/>
        </w:rPr>
        <w:t>u</w:t>
      </w:r>
      <w:r w:rsidR="00412FD9" w:rsidRPr="00A059B9">
        <w:rPr>
          <w:rFonts w:ascii="Open Sans" w:hAnsi="Open Sans" w:cs="Open Sans"/>
          <w:color w:val="000000" w:themeColor="text1"/>
          <w:sz w:val="18"/>
          <w:szCs w:val="18"/>
        </w:rPr>
        <w:t>schen sich die Lernenden aus.</w:t>
      </w:r>
      <w:r w:rsidRPr="00A059B9">
        <w:rPr>
          <w:rFonts w:ascii="Open Sans" w:hAnsi="Open Sans" w:cs="Open Sans"/>
          <w:color w:val="000000" w:themeColor="text1"/>
          <w:sz w:val="18"/>
          <w:szCs w:val="18"/>
        </w:rPr>
        <w:t xml:space="preserve"> </w:t>
      </w:r>
    </w:p>
    <w:p w14:paraId="62ADBD4E" w14:textId="34A7FC70" w:rsidR="00F92F5C" w:rsidRPr="00A059B9" w:rsidRDefault="00F92F5C"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Zum Ende wird gemeinsam notiert, welche Besonderen Hürden es zu überwinden gab, was </w:t>
      </w:r>
      <w:r w:rsidR="00412FD9" w:rsidRPr="00A059B9">
        <w:rPr>
          <w:rFonts w:ascii="Open Sans" w:hAnsi="Open Sans" w:cs="Open Sans"/>
          <w:color w:val="000000" w:themeColor="text1"/>
          <w:sz w:val="18"/>
          <w:szCs w:val="18"/>
        </w:rPr>
        <w:t>schwierig war</w:t>
      </w:r>
      <w:r w:rsidRPr="00A059B9">
        <w:rPr>
          <w:rFonts w:ascii="Open Sans" w:hAnsi="Open Sans" w:cs="Open Sans"/>
          <w:color w:val="000000" w:themeColor="text1"/>
          <w:sz w:val="18"/>
          <w:szCs w:val="18"/>
        </w:rPr>
        <w:t xml:space="preserve"> und welche Anforderungen leicht zu erfüllen waren.</w:t>
      </w:r>
    </w:p>
    <w:p w14:paraId="7803CC98" w14:textId="27362F61" w:rsidR="00AA703C" w:rsidRPr="00A059B9" w:rsidRDefault="00AA703C" w:rsidP="00BB407D">
      <w:pPr>
        <w:rPr>
          <w:rFonts w:ascii="Open Sans" w:hAnsi="Open Sans" w:cs="Open Sans"/>
          <w:color w:val="000000" w:themeColor="text1"/>
          <w:sz w:val="18"/>
          <w:szCs w:val="18"/>
        </w:rPr>
      </w:pPr>
    </w:p>
    <w:p w14:paraId="64C45BED" w14:textId="04D98A96" w:rsidR="00AA703C" w:rsidRPr="00A059B9" w:rsidRDefault="00AA703C" w:rsidP="000872C7">
      <w:pPr>
        <w:pStyle w:val="berschrift4"/>
        <w:rPr>
          <w:rFonts w:ascii="Open Sans" w:hAnsi="Open Sans" w:cs="Open Sans"/>
        </w:rPr>
      </w:pPr>
      <w:r w:rsidRPr="00A059B9">
        <w:rPr>
          <w:rFonts w:ascii="Open Sans" w:hAnsi="Open Sans" w:cs="Open Sans"/>
        </w:rPr>
        <w:t>Reflexion</w:t>
      </w:r>
    </w:p>
    <w:p w14:paraId="03C8B621" w14:textId="20CE86A2" w:rsidR="00F92F5C" w:rsidRPr="00A059B9" w:rsidRDefault="00F92F5C"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In der Reflexion werden </w:t>
      </w:r>
      <w:r w:rsidR="00C526D9" w:rsidRPr="00A059B9">
        <w:rPr>
          <w:rFonts w:ascii="Open Sans" w:hAnsi="Open Sans" w:cs="Open Sans"/>
          <w:color w:val="000000" w:themeColor="text1"/>
          <w:sz w:val="18"/>
          <w:szCs w:val="18"/>
        </w:rPr>
        <w:t>die</w:t>
      </w:r>
      <w:r w:rsidRPr="00A059B9">
        <w:rPr>
          <w:rFonts w:ascii="Open Sans" w:hAnsi="Open Sans" w:cs="Open Sans"/>
          <w:color w:val="000000" w:themeColor="text1"/>
          <w:sz w:val="18"/>
          <w:szCs w:val="18"/>
        </w:rPr>
        <w:t xml:space="preserve"> Erfahrungen der Kinder aus der Arbeitsphase aufgegriffen und </w:t>
      </w:r>
      <w:r w:rsidR="00C526D9" w:rsidRPr="00A059B9">
        <w:rPr>
          <w:rFonts w:ascii="Open Sans" w:hAnsi="Open Sans" w:cs="Open Sans"/>
          <w:color w:val="000000" w:themeColor="text1"/>
          <w:sz w:val="18"/>
          <w:szCs w:val="18"/>
        </w:rPr>
        <w:t>strukturiert</w:t>
      </w:r>
      <w:r w:rsidRPr="00A059B9">
        <w:rPr>
          <w:rFonts w:ascii="Open Sans" w:hAnsi="Open Sans" w:cs="Open Sans"/>
          <w:color w:val="000000" w:themeColor="text1"/>
          <w:sz w:val="18"/>
          <w:szCs w:val="18"/>
        </w:rPr>
        <w:t xml:space="preserve">. </w:t>
      </w:r>
      <w:r w:rsidR="00C526D9" w:rsidRPr="00A059B9">
        <w:rPr>
          <w:rFonts w:ascii="Open Sans" w:hAnsi="Open Sans" w:cs="Open Sans"/>
          <w:color w:val="000000" w:themeColor="text1"/>
          <w:sz w:val="18"/>
          <w:szCs w:val="18"/>
        </w:rPr>
        <w:t>Wesentliche Aspekte, die dabei herausgestellt werden können und Fragen, die gemeinsam unter dem Aspekt `Alltagssprache vs. Fachsprache´ beantwortet werden können sind:</w:t>
      </w:r>
    </w:p>
    <w:p w14:paraId="516828DE" w14:textId="30DAACAD" w:rsidR="00F92F5C" w:rsidRPr="00A059B9" w:rsidRDefault="00F92F5C" w:rsidP="00F92F5C">
      <w:pPr>
        <w:pStyle w:val="Listenabsatz"/>
        <w:numPr>
          <w:ilvl w:val="0"/>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Welch Vor- und Nachteile bieten die jeweiligen </w:t>
      </w:r>
      <w:r w:rsidR="00412FD9" w:rsidRPr="00A059B9">
        <w:rPr>
          <w:rFonts w:ascii="Open Sans" w:hAnsi="Open Sans" w:cs="Open Sans"/>
          <w:color w:val="000000" w:themeColor="text1"/>
          <w:sz w:val="18"/>
          <w:szCs w:val="18"/>
        </w:rPr>
        <w:t>Sprachtypen</w:t>
      </w:r>
    </w:p>
    <w:p w14:paraId="28A651B1" w14:textId="2B239FE5" w:rsidR="00F92F5C" w:rsidRPr="00A059B9" w:rsidRDefault="00F92F5C" w:rsidP="000872C7">
      <w:pPr>
        <w:pStyle w:val="Listenabsatz"/>
        <w:numPr>
          <w:ilvl w:val="1"/>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Genauigkeit von </w:t>
      </w:r>
      <w:r w:rsidR="00C526D9" w:rsidRPr="00A059B9">
        <w:rPr>
          <w:rFonts w:ascii="Open Sans" w:hAnsi="Open Sans" w:cs="Open Sans"/>
          <w:color w:val="000000" w:themeColor="text1"/>
          <w:sz w:val="18"/>
          <w:szCs w:val="18"/>
        </w:rPr>
        <w:t>Alltagssprache</w:t>
      </w:r>
      <w:r w:rsidRPr="00A059B9">
        <w:rPr>
          <w:rFonts w:ascii="Open Sans" w:hAnsi="Open Sans" w:cs="Open Sans"/>
          <w:color w:val="000000" w:themeColor="text1"/>
          <w:sz w:val="18"/>
          <w:szCs w:val="18"/>
        </w:rPr>
        <w:t xml:space="preserve"> vs. Fachsprache </w:t>
      </w:r>
    </w:p>
    <w:p w14:paraId="6806C8A1" w14:textId="002C4CD9" w:rsidR="00F92F5C" w:rsidRPr="00A059B9" w:rsidRDefault="00F92F5C" w:rsidP="00F92F5C">
      <w:pPr>
        <w:pStyle w:val="Listenabsatz"/>
        <w:numPr>
          <w:ilvl w:val="1"/>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Grenzen von Alltagssprache vs</w:t>
      </w:r>
      <w:r w:rsidR="001B15DF">
        <w:rPr>
          <w:rFonts w:ascii="Open Sans" w:hAnsi="Open Sans" w:cs="Open Sans"/>
          <w:color w:val="000000" w:themeColor="text1"/>
          <w:sz w:val="18"/>
          <w:szCs w:val="18"/>
        </w:rPr>
        <w:t>.</w:t>
      </w:r>
      <w:r w:rsidRPr="00A059B9">
        <w:rPr>
          <w:rFonts w:ascii="Open Sans" w:hAnsi="Open Sans" w:cs="Open Sans"/>
          <w:color w:val="000000" w:themeColor="text1"/>
          <w:sz w:val="18"/>
          <w:szCs w:val="18"/>
        </w:rPr>
        <w:t xml:space="preserve"> Fachsprach</w:t>
      </w:r>
    </w:p>
    <w:p w14:paraId="65735B75" w14:textId="1C8648C9" w:rsidR="00F92F5C" w:rsidRPr="00A059B9" w:rsidRDefault="00F92F5C" w:rsidP="00F92F5C">
      <w:pPr>
        <w:pStyle w:val="Listenabsatz"/>
        <w:numPr>
          <w:ilvl w:val="1"/>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Kontextbezogene Vorteile der einzelnen Formen von Sprache</w:t>
      </w:r>
    </w:p>
    <w:p w14:paraId="3B0BB74F" w14:textId="29F94DFC" w:rsidR="00F92F5C" w:rsidRPr="00A059B9" w:rsidRDefault="00F92F5C" w:rsidP="000872C7">
      <w:pPr>
        <w:pStyle w:val="Listenabsatz"/>
        <w:numPr>
          <w:ilvl w:val="1"/>
          <w:numId w:val="9"/>
        </w:numPr>
        <w:rPr>
          <w:rFonts w:ascii="Open Sans" w:hAnsi="Open Sans" w:cs="Open Sans"/>
          <w:color w:val="000000" w:themeColor="text1"/>
          <w:sz w:val="18"/>
          <w:szCs w:val="18"/>
        </w:rPr>
      </w:pPr>
      <w:r w:rsidRPr="00A059B9">
        <w:rPr>
          <w:rFonts w:ascii="Open Sans" w:hAnsi="Open Sans" w:cs="Open Sans"/>
          <w:color w:val="000000" w:themeColor="text1"/>
          <w:sz w:val="18"/>
          <w:szCs w:val="18"/>
        </w:rPr>
        <w:t>...</w:t>
      </w:r>
    </w:p>
    <w:p w14:paraId="73ED4524" w14:textId="479F6150" w:rsidR="00AA703C" w:rsidRPr="00A059B9" w:rsidRDefault="00AA703C" w:rsidP="000872C7">
      <w:pPr>
        <w:pStyle w:val="berschrift4"/>
        <w:rPr>
          <w:rFonts w:ascii="Open Sans" w:hAnsi="Open Sans" w:cs="Open Sans"/>
        </w:rPr>
      </w:pPr>
      <w:r w:rsidRPr="00A059B9">
        <w:rPr>
          <w:rFonts w:ascii="Open Sans" w:hAnsi="Open Sans" w:cs="Open Sans"/>
        </w:rPr>
        <w:t>Technische Hinwe</w:t>
      </w:r>
      <w:r w:rsidR="008F28A2" w:rsidRPr="00A059B9">
        <w:rPr>
          <w:rFonts w:ascii="Open Sans" w:hAnsi="Open Sans" w:cs="Open Sans"/>
        </w:rPr>
        <w:t>ise</w:t>
      </w:r>
    </w:p>
    <w:p w14:paraId="1E7F10FF" w14:textId="5BF94BE9" w:rsidR="008F28A2" w:rsidRPr="00A059B9" w:rsidRDefault="008F28A2"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Wenn Lernende Ergebnisse abspeichern möchten, um beispielsweise das von einem Kind „diktierte“ bzw. vorgegebene Muster mit dem vo</w:t>
      </w:r>
      <w:r w:rsidR="00412FD9" w:rsidRPr="00A059B9">
        <w:rPr>
          <w:rFonts w:ascii="Open Sans" w:hAnsi="Open Sans" w:cs="Open Sans"/>
          <w:color w:val="000000" w:themeColor="text1"/>
          <w:sz w:val="18"/>
          <w:szCs w:val="18"/>
        </w:rPr>
        <w:t>m P</w:t>
      </w:r>
      <w:r w:rsidRPr="00A059B9">
        <w:rPr>
          <w:rFonts w:ascii="Open Sans" w:hAnsi="Open Sans" w:cs="Open Sans"/>
          <w:color w:val="000000" w:themeColor="text1"/>
          <w:sz w:val="18"/>
          <w:szCs w:val="18"/>
        </w:rPr>
        <w:t>artnerkind erstellten Muster zu vergleichen, kann die Projektablage der App verwendet werden. Durch Drücken des „Projekte“-Buttons kann ein Muster in die Projektablage abgelegt werden. Da</w:t>
      </w:r>
      <w:r w:rsidR="00412FD9" w:rsidRPr="00A059B9">
        <w:rPr>
          <w:rFonts w:ascii="Open Sans" w:hAnsi="Open Sans" w:cs="Open Sans"/>
          <w:color w:val="000000" w:themeColor="text1"/>
          <w:sz w:val="18"/>
          <w:szCs w:val="18"/>
        </w:rPr>
        <w:t>bei</w:t>
      </w:r>
      <w:r w:rsidRPr="00A059B9">
        <w:rPr>
          <w:rFonts w:ascii="Open Sans" w:hAnsi="Open Sans" w:cs="Open Sans"/>
          <w:color w:val="000000" w:themeColor="text1"/>
          <w:sz w:val="18"/>
          <w:szCs w:val="18"/>
        </w:rPr>
        <w:t xml:space="preserve"> wird der </w:t>
      </w:r>
      <w:r w:rsidR="00C526D9" w:rsidRPr="00A059B9">
        <w:rPr>
          <w:rFonts w:ascii="Open Sans" w:hAnsi="Open Sans" w:cs="Open Sans"/>
          <w:color w:val="000000" w:themeColor="text1"/>
          <w:sz w:val="18"/>
          <w:szCs w:val="18"/>
        </w:rPr>
        <w:t>Nutzer</w:t>
      </w:r>
      <w:r w:rsidRPr="00A059B9">
        <w:rPr>
          <w:rFonts w:ascii="Open Sans" w:hAnsi="Open Sans" w:cs="Open Sans"/>
          <w:color w:val="000000" w:themeColor="text1"/>
          <w:sz w:val="18"/>
          <w:szCs w:val="18"/>
        </w:rPr>
        <w:t xml:space="preserve"> Aufgefordert </w:t>
      </w:r>
      <w:r w:rsidR="00C526D9" w:rsidRPr="00A059B9">
        <w:rPr>
          <w:rFonts w:ascii="Open Sans" w:hAnsi="Open Sans" w:cs="Open Sans"/>
          <w:color w:val="000000" w:themeColor="text1"/>
          <w:sz w:val="18"/>
          <w:szCs w:val="18"/>
        </w:rPr>
        <w:t>einen</w:t>
      </w:r>
      <w:r w:rsidRPr="00A059B9">
        <w:rPr>
          <w:rFonts w:ascii="Open Sans" w:hAnsi="Open Sans" w:cs="Open Sans"/>
          <w:color w:val="000000" w:themeColor="text1"/>
          <w:sz w:val="18"/>
          <w:szCs w:val="18"/>
        </w:rPr>
        <w:t xml:space="preserve"> Projektnamen anzugeben um das Projekt zu speichern</w:t>
      </w:r>
      <w:r w:rsidR="00412FD9" w:rsidRPr="00A059B9">
        <w:rPr>
          <w:rFonts w:ascii="Open Sans" w:hAnsi="Open Sans" w:cs="Open Sans"/>
          <w:color w:val="000000" w:themeColor="text1"/>
          <w:sz w:val="18"/>
          <w:szCs w:val="18"/>
        </w:rPr>
        <w:t>.</w:t>
      </w:r>
      <w:r w:rsidR="001B15DF">
        <w:rPr>
          <w:rFonts w:ascii="Open Sans" w:hAnsi="Open Sans" w:cs="Open Sans"/>
          <w:color w:val="000000" w:themeColor="text1"/>
          <w:sz w:val="18"/>
          <w:szCs w:val="18"/>
        </w:rPr>
        <w:t xml:space="preserve"> W</w:t>
      </w:r>
      <w:r w:rsidR="00412FD9" w:rsidRPr="00A059B9">
        <w:rPr>
          <w:rFonts w:ascii="Open Sans" w:hAnsi="Open Sans" w:cs="Open Sans"/>
          <w:color w:val="000000" w:themeColor="text1"/>
          <w:sz w:val="18"/>
          <w:szCs w:val="18"/>
        </w:rPr>
        <w:t>ird kein Name angegeben, wird das aktuelle Datum als Projektname verwendet</w:t>
      </w:r>
      <w:r w:rsidRPr="00A059B9">
        <w:rPr>
          <w:rFonts w:ascii="Open Sans" w:hAnsi="Open Sans" w:cs="Open Sans"/>
          <w:color w:val="000000" w:themeColor="text1"/>
          <w:sz w:val="18"/>
          <w:szCs w:val="18"/>
        </w:rPr>
        <w:t xml:space="preserve">. </w:t>
      </w:r>
    </w:p>
    <w:p w14:paraId="4D10625E" w14:textId="303EAE31" w:rsidR="008F28A2" w:rsidRPr="00A059B9" w:rsidRDefault="008F28A2"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Alle gespeicherten Projekte werden mit einer Voransicht in der Projektablage angezeigt und können durch </w:t>
      </w:r>
      <w:r w:rsidR="00C526D9" w:rsidRPr="00A059B9">
        <w:rPr>
          <w:rFonts w:ascii="Open Sans" w:hAnsi="Open Sans" w:cs="Open Sans"/>
          <w:color w:val="000000" w:themeColor="text1"/>
          <w:sz w:val="18"/>
          <w:szCs w:val="18"/>
        </w:rPr>
        <w:t>Antippen</w:t>
      </w:r>
      <w:r w:rsidRPr="00A059B9">
        <w:rPr>
          <w:rFonts w:ascii="Open Sans" w:hAnsi="Open Sans" w:cs="Open Sans"/>
          <w:color w:val="000000" w:themeColor="text1"/>
          <w:sz w:val="18"/>
          <w:szCs w:val="18"/>
        </w:rPr>
        <w:t xml:space="preserve"> aufgerufen werden. Sollen alte Projekte gelöscht oder umbenannt werden, kann dies über die „Bearbeiten“ Funktion in der Projektablage geschehen</w:t>
      </w:r>
      <w:r w:rsidR="003A0D43">
        <w:rPr>
          <w:rFonts w:ascii="Open Sans" w:hAnsi="Open Sans" w:cs="Open Sans"/>
          <w:color w:val="000000" w:themeColor="text1"/>
          <w:sz w:val="18"/>
          <w:szCs w:val="18"/>
        </w:rPr>
        <w:t>.</w:t>
      </w:r>
    </w:p>
    <w:p w14:paraId="3EBCBB3B" w14:textId="66FCE010" w:rsidR="008F28A2" w:rsidRPr="00A059B9" w:rsidRDefault="008F28A2" w:rsidP="00BB407D">
      <w:pPr>
        <w:rPr>
          <w:rFonts w:ascii="Open Sans" w:hAnsi="Open Sans" w:cs="Open Sans"/>
          <w:color w:val="000000" w:themeColor="text1"/>
          <w:sz w:val="18"/>
          <w:szCs w:val="18"/>
        </w:rPr>
      </w:pPr>
      <w:r w:rsidRPr="00A059B9">
        <w:rPr>
          <w:rFonts w:ascii="Open Sans" w:hAnsi="Open Sans" w:cs="Open Sans"/>
          <w:color w:val="000000" w:themeColor="text1"/>
          <w:sz w:val="18"/>
          <w:szCs w:val="18"/>
        </w:rPr>
        <w:t xml:space="preserve">Eine andere einfache Möglichkeit, die allerdings nachträglich nicht verändert werden kann, </w:t>
      </w:r>
      <w:r w:rsidR="00ED4723" w:rsidRPr="00A059B9">
        <w:rPr>
          <w:rFonts w:ascii="Open Sans" w:hAnsi="Open Sans" w:cs="Open Sans"/>
          <w:color w:val="000000" w:themeColor="text1"/>
          <w:sz w:val="18"/>
          <w:szCs w:val="18"/>
        </w:rPr>
        <w:t>wäre einen</w:t>
      </w:r>
      <w:r w:rsidRPr="00A059B9">
        <w:rPr>
          <w:rFonts w:ascii="Open Sans" w:hAnsi="Open Sans" w:cs="Open Sans"/>
          <w:color w:val="000000" w:themeColor="text1"/>
          <w:sz w:val="18"/>
          <w:szCs w:val="18"/>
        </w:rPr>
        <w:t xml:space="preserve"> Screenshot des Bildschirms durch </w:t>
      </w:r>
      <w:r w:rsidR="00C526D9" w:rsidRPr="00A059B9">
        <w:rPr>
          <w:rFonts w:ascii="Open Sans" w:hAnsi="Open Sans" w:cs="Open Sans"/>
          <w:color w:val="000000" w:themeColor="text1"/>
          <w:sz w:val="18"/>
          <w:szCs w:val="18"/>
        </w:rPr>
        <w:t>Drücken</w:t>
      </w:r>
      <w:r w:rsidRPr="00A059B9">
        <w:rPr>
          <w:rFonts w:ascii="Open Sans" w:hAnsi="Open Sans" w:cs="Open Sans"/>
          <w:color w:val="000000" w:themeColor="text1"/>
          <w:sz w:val="18"/>
          <w:szCs w:val="18"/>
        </w:rPr>
        <w:t xml:space="preserve"> der entsprechenden Tasten</w:t>
      </w:r>
      <w:r w:rsidR="00ED4723" w:rsidRPr="00A059B9">
        <w:rPr>
          <w:rFonts w:ascii="Open Sans" w:hAnsi="Open Sans" w:cs="Open Sans"/>
          <w:color w:val="000000" w:themeColor="text1"/>
          <w:sz w:val="18"/>
          <w:szCs w:val="18"/>
        </w:rPr>
        <w:t xml:space="preserve"> zu </w:t>
      </w:r>
      <w:r w:rsidR="00ED4723" w:rsidRPr="00A059B9">
        <w:rPr>
          <w:rFonts w:ascii="Open Sans" w:hAnsi="Open Sans" w:cs="Open Sans"/>
          <w:color w:val="000000" w:themeColor="text1"/>
          <w:sz w:val="18"/>
          <w:szCs w:val="18"/>
        </w:rPr>
        <w:lastRenderedPageBreak/>
        <w:t>erstellen</w:t>
      </w:r>
      <w:r w:rsidRPr="00A059B9">
        <w:rPr>
          <w:rFonts w:ascii="Open Sans" w:hAnsi="Open Sans" w:cs="Open Sans"/>
          <w:color w:val="000000" w:themeColor="text1"/>
          <w:sz w:val="18"/>
          <w:szCs w:val="18"/>
        </w:rPr>
        <w:t xml:space="preserve"> (je nach Endgerät unterschiedlich). Diese Screenshots lassen sich </w:t>
      </w:r>
      <w:r w:rsidR="00885814">
        <w:rPr>
          <w:rFonts w:ascii="Open Sans" w:hAnsi="Open Sans" w:cs="Open Sans"/>
          <w:color w:val="000000" w:themeColor="text1"/>
          <w:sz w:val="18"/>
          <w:szCs w:val="18"/>
        </w:rPr>
        <w:t>meist im Bilderordner des Geräts</w:t>
      </w:r>
      <w:r w:rsidRPr="00A059B9">
        <w:rPr>
          <w:rFonts w:ascii="Open Sans" w:hAnsi="Open Sans" w:cs="Open Sans"/>
          <w:color w:val="000000" w:themeColor="text1"/>
          <w:sz w:val="18"/>
          <w:szCs w:val="18"/>
        </w:rPr>
        <w:t xml:space="preserve"> wiederfinden.</w:t>
      </w:r>
    </w:p>
    <w:p w14:paraId="71A43015" w14:textId="2006B1DF" w:rsidR="00987C55" w:rsidRPr="00A059B9" w:rsidRDefault="00987C55" w:rsidP="00BB407D">
      <w:pPr>
        <w:rPr>
          <w:rFonts w:ascii="Open Sans" w:hAnsi="Open Sans" w:cs="Open Sans"/>
          <w:color w:val="000000" w:themeColor="text1"/>
          <w:sz w:val="18"/>
          <w:szCs w:val="18"/>
        </w:rPr>
      </w:pPr>
    </w:p>
    <w:p w14:paraId="3CB91A8F" w14:textId="2772F77A" w:rsidR="00987C55" w:rsidRPr="00A059B9" w:rsidRDefault="005E5FAB" w:rsidP="00091066">
      <w:pPr>
        <w:pStyle w:val="berschrift2"/>
      </w:pPr>
      <w:bookmarkStart w:id="18" w:name="_Toc61426317"/>
      <w:r w:rsidRPr="00A059B9">
        <w:t xml:space="preserve">Einheit </w:t>
      </w:r>
      <w:r w:rsidR="00987C55" w:rsidRPr="00A059B9">
        <w:t>6</w:t>
      </w:r>
      <w:r w:rsidRPr="00A059B9">
        <w:t xml:space="preserve">: </w:t>
      </w:r>
      <w:r w:rsidR="00987C55" w:rsidRPr="00A059B9">
        <w:t>Problemhaltige Aufgaben zu Mustern</w:t>
      </w:r>
      <w:bookmarkEnd w:id="18"/>
    </w:p>
    <w:tbl>
      <w:tblPr>
        <w:tblStyle w:val="Tabellenraster"/>
        <w:tblW w:w="0" w:type="auto"/>
        <w:tblLook w:val="04A0" w:firstRow="1" w:lastRow="0" w:firstColumn="1" w:lastColumn="0" w:noHBand="0" w:noVBand="1"/>
      </w:tblPr>
      <w:tblGrid>
        <w:gridCol w:w="3788"/>
        <w:gridCol w:w="3789"/>
      </w:tblGrid>
      <w:tr w:rsidR="00021765" w:rsidRPr="00A059B9" w14:paraId="64E1E5AC" w14:textId="77777777" w:rsidTr="00021765">
        <w:tc>
          <w:tcPr>
            <w:tcW w:w="3788" w:type="dxa"/>
          </w:tcPr>
          <w:p w14:paraId="4C990A19" w14:textId="77777777" w:rsidR="00246514" w:rsidRPr="00B4431B" w:rsidRDefault="00246514" w:rsidP="00246514">
            <w:pPr>
              <w:rPr>
                <w:rFonts w:ascii="Open Sans" w:hAnsi="Open Sans" w:cs="Open Sans"/>
                <w:b/>
                <w:bCs/>
                <w:color w:val="000000" w:themeColor="text1"/>
                <w:sz w:val="18"/>
                <w:szCs w:val="18"/>
              </w:rPr>
            </w:pPr>
            <w:r w:rsidRPr="00B4431B">
              <w:rPr>
                <w:rFonts w:ascii="Open Sans" w:hAnsi="Open Sans" w:cs="Open Sans"/>
                <w:b/>
                <w:bCs/>
                <w:color w:val="000000" w:themeColor="text1"/>
                <w:sz w:val="18"/>
                <w:szCs w:val="18"/>
              </w:rPr>
              <w:t xml:space="preserve">Vorkenntnisse: </w:t>
            </w:r>
          </w:p>
          <w:p w14:paraId="321A9756" w14:textId="26252E2F" w:rsidR="00021765" w:rsidRPr="00B4431B" w:rsidRDefault="00246514" w:rsidP="00246514">
            <w:pPr>
              <w:rPr>
                <w:rFonts w:ascii="Open Sans" w:hAnsi="Open Sans" w:cs="Open Sans"/>
                <w:color w:val="000000" w:themeColor="text1"/>
              </w:rPr>
            </w:pPr>
            <w:r w:rsidRPr="00B4431B">
              <w:rPr>
                <w:rFonts w:ascii="Open Sans" w:hAnsi="Open Sans" w:cs="Open Sans"/>
                <w:color w:val="000000" w:themeColor="text1"/>
                <w:sz w:val="18"/>
                <w:szCs w:val="18"/>
              </w:rPr>
              <w:t>Umgang mit Formen und Blockansicht, sprachliche Konventionen einsetzen können. Beziehungen zwischen Block und Musterebene verstehen.</w:t>
            </w:r>
          </w:p>
        </w:tc>
        <w:tc>
          <w:tcPr>
            <w:tcW w:w="3789" w:type="dxa"/>
          </w:tcPr>
          <w:p w14:paraId="0C8CCD0E" w14:textId="571968E4" w:rsidR="00021765" w:rsidRPr="00B4431B" w:rsidRDefault="00021765" w:rsidP="00021765">
            <w:pPr>
              <w:rPr>
                <w:rFonts w:ascii="Open Sans" w:hAnsi="Open Sans" w:cs="Open Sans"/>
                <w:color w:val="000000" w:themeColor="text1"/>
                <w:sz w:val="18"/>
                <w:szCs w:val="18"/>
              </w:rPr>
            </w:pPr>
            <w:r w:rsidRPr="00B4431B">
              <w:rPr>
                <w:rFonts w:ascii="Open Sans" w:hAnsi="Open Sans" w:cs="Open Sans"/>
                <w:b/>
                <w:bCs/>
                <w:color w:val="000000" w:themeColor="text1"/>
                <w:sz w:val="18"/>
                <w:szCs w:val="18"/>
              </w:rPr>
              <w:t xml:space="preserve">Ziele: </w:t>
            </w:r>
            <w:r w:rsidRPr="00B4431B">
              <w:rPr>
                <w:rFonts w:ascii="Open Sans" w:hAnsi="Open Sans" w:cs="Open Sans"/>
                <w:color w:val="000000" w:themeColor="text1"/>
                <w:sz w:val="18"/>
                <w:szCs w:val="18"/>
              </w:rPr>
              <w:t xml:space="preserve">Strategien zum Lösen von Problemen in Mustern entwickeln. Lösungen und Lösungsmöglichkeiten beschreiben und </w:t>
            </w:r>
            <w:r w:rsidR="00B4431B" w:rsidRPr="00B4431B">
              <w:rPr>
                <w:rFonts w:ascii="Open Sans" w:hAnsi="Open Sans" w:cs="Open Sans"/>
                <w:color w:val="000000" w:themeColor="text1"/>
                <w:sz w:val="18"/>
                <w:szCs w:val="18"/>
              </w:rPr>
              <w:t>b</w:t>
            </w:r>
            <w:r w:rsidRPr="00B4431B">
              <w:rPr>
                <w:rFonts w:ascii="Open Sans" w:hAnsi="Open Sans" w:cs="Open Sans"/>
                <w:color w:val="000000" w:themeColor="text1"/>
                <w:sz w:val="18"/>
                <w:szCs w:val="18"/>
              </w:rPr>
              <w:t>egründen.</w:t>
            </w:r>
          </w:p>
          <w:p w14:paraId="412C8B1E" w14:textId="77777777" w:rsidR="00021765" w:rsidRPr="00B4431B" w:rsidRDefault="00021765" w:rsidP="00091066">
            <w:pPr>
              <w:pStyle w:val="berschrift2"/>
              <w:outlineLvl w:val="1"/>
            </w:pPr>
          </w:p>
        </w:tc>
      </w:tr>
    </w:tbl>
    <w:p w14:paraId="0E6CE350" w14:textId="42DFF4D8" w:rsidR="00021765" w:rsidRPr="00E96F51" w:rsidRDefault="00610E62" w:rsidP="00E96F51">
      <w:pPr>
        <w:rPr>
          <w:rFonts w:ascii="Open Sans" w:hAnsi="Open Sans" w:cs="Open Sans"/>
          <w:sz w:val="18"/>
          <w:szCs w:val="18"/>
        </w:rPr>
      </w:pPr>
      <w:r w:rsidRPr="00A059B9">
        <w:rPr>
          <w:noProof/>
        </w:rPr>
        <mc:AlternateContent>
          <mc:Choice Requires="wps">
            <w:drawing>
              <wp:anchor distT="0" distB="0" distL="0" distR="0" simplePos="0" relativeHeight="251837440" behindDoc="0" locked="0" layoutInCell="1" allowOverlap="0" wp14:anchorId="1C47E3A1" wp14:editId="3060676C">
                <wp:simplePos x="0" y="0"/>
                <wp:positionH relativeFrom="page">
                  <wp:posOffset>0</wp:posOffset>
                </wp:positionH>
                <wp:positionV relativeFrom="line">
                  <wp:posOffset>424815</wp:posOffset>
                </wp:positionV>
                <wp:extent cx="2286000" cy="2926080"/>
                <wp:effectExtent l="0" t="0" r="0" b="0"/>
                <wp:wrapSquare wrapText="bothSides"/>
                <wp:docPr id="40" name="Textfeld 40"/>
                <wp:cNvGraphicFramePr/>
                <a:graphic xmlns:a="http://schemas.openxmlformats.org/drawingml/2006/main">
                  <a:graphicData uri="http://schemas.microsoft.com/office/word/2010/wordprocessingShape">
                    <wps:wsp>
                      <wps:cNvSpPr txBox="1"/>
                      <wps:spPr>
                        <a:xfrm>
                          <a:off x="0" y="0"/>
                          <a:ext cx="2286000" cy="2926080"/>
                        </a:xfrm>
                        <a:prstGeom prst="rect">
                          <a:avLst/>
                        </a:prstGeom>
                        <a:solidFill>
                          <a:sysClr val="window" lastClr="FFFFFF"/>
                        </a:solidFill>
                        <a:ln w="6350">
                          <a:noFill/>
                        </a:ln>
                        <a:effectLst/>
                      </wps:spPr>
                      <wps:txbx>
                        <w:txbxContent>
                          <w:p w14:paraId="22756CE9" w14:textId="362AB307"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Unterschiedliche Wege</w:t>
                            </w:r>
                          </w:p>
                          <w:p w14:paraId="0DDFEAE8" w14:textId="6FAD55F4"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Pr>
                                <w:rFonts w:ascii="Open Sans" w:hAnsi="Open Sans" w:cs="Open Sans"/>
                                <w:b w:val="0"/>
                                <w:i w:val="0"/>
                                <w:color w:val="808080" w:themeColor="background1" w:themeShade="80"/>
                                <w:sz w:val="20"/>
                              </w:rPr>
                              <w:t xml:space="preserve">Beim Programmieren ist es ähnlich wie in der Mathematik: Die Wege zu einem Ziel sind meist vielfältig und stehen zu Beginn einer Aufgabe oder Herausforderung meist noch nicht fest. Somit kommt beim Programmieren dem Erstellen von Algorithmen und nicht dem Ausführen die eigentliche Bedeutung zu. </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7E3A1" id="Textfeld 40" o:spid="_x0000_s1056" type="#_x0000_t202" style="position:absolute;margin-left:0;margin-top:33.45pt;width:180pt;height:230.4pt;z-index:251837440;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" o:allowoverlap="f" fillcolor="window" stroked="f" strokeweight=".5pt">
                <v:textbox inset="36pt,0,11.52pt,18pt">
                  <w:txbxContent>
                    <w:p w14:paraId="22756CE9" w14:textId="362AB307"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Unterschiedliche Wege</w:t>
                      </w:r>
                    </w:p>
                    <w:p w14:paraId="0DDFEAE8" w14:textId="6FAD55F4"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Pr>
                          <w:rFonts w:ascii="Open Sans" w:hAnsi="Open Sans" w:cs="Open Sans"/>
                          <w:b w:val="0"/>
                          <w:i w:val="0"/>
                          <w:color w:val="808080" w:themeColor="background1" w:themeShade="80"/>
                          <w:sz w:val="20"/>
                        </w:rPr>
                        <w:t xml:space="preserve">Beim Programmieren ist es ähnlich wie in der Mathematik: Die Wege zu einem Ziel sind meist vielfältig und stehen zu Beginn einer Aufgabe oder Herausforderung meist noch nicht fest. Somit kommt beim Programmieren dem Erstellen von Algorithmen und nicht dem Ausführen die eigentliche Bedeutung zu. </w:t>
                      </w:r>
                    </w:p>
                  </w:txbxContent>
                </v:textbox>
                <w10:wrap type="square" anchorx="page" anchory="line"/>
              </v:shape>
            </w:pict>
          </mc:Fallback>
        </mc:AlternateContent>
      </w:r>
    </w:p>
    <w:p w14:paraId="0B7532BE" w14:textId="4C223883" w:rsidR="008F55F0" w:rsidRPr="00A059B9" w:rsidRDefault="006A7007" w:rsidP="000872C7">
      <w:pPr>
        <w:pStyle w:val="berschrift4"/>
        <w:rPr>
          <w:rFonts w:ascii="Open Sans" w:hAnsi="Open Sans" w:cs="Open Sans"/>
        </w:rPr>
      </w:pPr>
      <w:r w:rsidRPr="00A059B9">
        <w:rPr>
          <w:rFonts w:ascii="Open Sans" w:hAnsi="Open Sans" w:cs="Open Sans"/>
        </w:rPr>
        <w:t>Theoretischer Hintergrund</w:t>
      </w:r>
    </w:p>
    <w:p w14:paraId="74AF2C5C" w14:textId="5DD45CF3" w:rsidR="002117AB" w:rsidRPr="00B4431B" w:rsidRDefault="006A7007" w:rsidP="006A7007">
      <w:pPr>
        <w:rPr>
          <w:rFonts w:ascii="Open Sans" w:hAnsi="Open Sans" w:cs="Open Sans"/>
          <w:color w:val="000000" w:themeColor="text1"/>
          <w:sz w:val="18"/>
          <w:szCs w:val="18"/>
        </w:rPr>
      </w:pPr>
      <w:r w:rsidRPr="00B4431B">
        <w:rPr>
          <w:rFonts w:ascii="Open Sans" w:hAnsi="Open Sans" w:cs="Open Sans"/>
          <w:color w:val="000000" w:themeColor="text1"/>
          <w:sz w:val="18"/>
          <w:szCs w:val="18"/>
        </w:rPr>
        <w:t>Das Thema Muster mit Formen b</w:t>
      </w:r>
      <w:r w:rsidR="00155F83" w:rsidRPr="00B4431B">
        <w:rPr>
          <w:rFonts w:ascii="Open Sans" w:hAnsi="Open Sans" w:cs="Open Sans"/>
          <w:color w:val="000000" w:themeColor="text1"/>
          <w:sz w:val="18"/>
          <w:szCs w:val="18"/>
        </w:rPr>
        <w:t>ietet</w:t>
      </w:r>
      <w:r w:rsidRPr="00B4431B">
        <w:rPr>
          <w:rFonts w:ascii="Open Sans" w:hAnsi="Open Sans" w:cs="Open Sans"/>
          <w:color w:val="000000" w:themeColor="text1"/>
          <w:sz w:val="18"/>
          <w:szCs w:val="18"/>
        </w:rPr>
        <w:t xml:space="preserve"> neben den strukturellen Aspekten auch die Möglichkeit</w:t>
      </w:r>
      <w:r w:rsidR="000A2B3C">
        <w:rPr>
          <w:rFonts w:ascii="Open Sans" w:hAnsi="Open Sans" w:cs="Open Sans"/>
          <w:color w:val="000000" w:themeColor="text1"/>
          <w:sz w:val="18"/>
          <w:szCs w:val="18"/>
        </w:rPr>
        <w:t>,</w:t>
      </w:r>
      <w:r w:rsidRPr="00B4431B">
        <w:rPr>
          <w:rFonts w:ascii="Open Sans" w:hAnsi="Open Sans" w:cs="Open Sans"/>
          <w:color w:val="000000" w:themeColor="text1"/>
          <w:sz w:val="18"/>
          <w:szCs w:val="18"/>
        </w:rPr>
        <w:t xml:space="preserve"> problemhaltige Aufgaben zu formulieren und das Begründen und Beweisen anzuregen. </w:t>
      </w:r>
      <w:r w:rsidR="00E951D0" w:rsidRPr="00B4431B">
        <w:rPr>
          <w:rFonts w:ascii="Open Sans" w:hAnsi="Open Sans" w:cs="Open Sans"/>
          <w:color w:val="000000" w:themeColor="text1"/>
          <w:sz w:val="18"/>
          <w:szCs w:val="18"/>
        </w:rPr>
        <w:t>Dabei</w:t>
      </w:r>
      <w:r w:rsidR="00F942C7" w:rsidRPr="00B4431B">
        <w:rPr>
          <w:rFonts w:ascii="Open Sans" w:hAnsi="Open Sans" w:cs="Open Sans"/>
          <w:color w:val="000000" w:themeColor="text1"/>
          <w:sz w:val="18"/>
          <w:szCs w:val="18"/>
        </w:rPr>
        <w:t xml:space="preserve"> steht die Erstellung von Mustern </w:t>
      </w:r>
      <w:r w:rsidR="00A3133C">
        <w:rPr>
          <w:rFonts w:ascii="Open Sans" w:hAnsi="Open Sans" w:cs="Open Sans"/>
          <w:color w:val="000000" w:themeColor="text1"/>
          <w:sz w:val="18"/>
          <w:szCs w:val="18"/>
        </w:rPr>
        <w:t>mittels der</w:t>
      </w:r>
      <w:r w:rsidR="00F942C7" w:rsidRPr="00B4431B">
        <w:rPr>
          <w:rFonts w:ascii="Open Sans" w:hAnsi="Open Sans" w:cs="Open Sans"/>
          <w:color w:val="000000" w:themeColor="text1"/>
          <w:sz w:val="18"/>
          <w:szCs w:val="18"/>
        </w:rPr>
        <w:t xml:space="preserve"> Blockansicht im Vordergrund</w:t>
      </w:r>
      <w:r w:rsidR="00A3133C">
        <w:rPr>
          <w:rFonts w:ascii="Open Sans" w:hAnsi="Open Sans" w:cs="Open Sans"/>
          <w:color w:val="000000" w:themeColor="text1"/>
          <w:sz w:val="18"/>
          <w:szCs w:val="18"/>
        </w:rPr>
        <w:t>, denn über</w:t>
      </w:r>
      <w:r w:rsidR="002117AB" w:rsidRPr="00B4431B">
        <w:rPr>
          <w:rFonts w:ascii="Open Sans" w:hAnsi="Open Sans" w:cs="Open Sans"/>
          <w:color w:val="000000" w:themeColor="text1"/>
          <w:sz w:val="18"/>
          <w:szCs w:val="18"/>
        </w:rPr>
        <w:t xml:space="preserve"> die Blockansicht können Muster in der Formenansicht auf verschiedene Weise erstellt werden.</w:t>
      </w:r>
    </w:p>
    <w:p w14:paraId="74565C1C" w14:textId="1478DC6D" w:rsidR="006A7007" w:rsidRPr="00B4431B" w:rsidRDefault="002117AB" w:rsidP="006A7007">
      <w:pPr>
        <w:rPr>
          <w:rFonts w:ascii="Open Sans" w:hAnsi="Open Sans" w:cs="Open Sans"/>
          <w:color w:val="000000" w:themeColor="text1"/>
          <w:sz w:val="18"/>
          <w:szCs w:val="18"/>
        </w:rPr>
      </w:pPr>
      <w:r w:rsidRPr="00B4431B">
        <w:rPr>
          <w:rFonts w:ascii="Open Sans" w:hAnsi="Open Sans" w:cs="Open Sans"/>
          <w:color w:val="000000" w:themeColor="text1"/>
          <w:sz w:val="18"/>
          <w:szCs w:val="18"/>
        </w:rPr>
        <w:t xml:space="preserve">Diese Variationen in der Blockansicht zu einem bestimmten Muster sollen im Vordergrund stehen. So soll </w:t>
      </w:r>
      <w:r w:rsidR="00C526D9" w:rsidRPr="00B4431B">
        <w:rPr>
          <w:rFonts w:ascii="Open Sans" w:hAnsi="Open Sans" w:cs="Open Sans"/>
          <w:color w:val="000000" w:themeColor="text1"/>
          <w:sz w:val="18"/>
          <w:szCs w:val="18"/>
        </w:rPr>
        <w:t xml:space="preserve">zum </w:t>
      </w:r>
      <w:r w:rsidR="00C526D9">
        <w:rPr>
          <w:rFonts w:ascii="Open Sans" w:hAnsi="Open Sans" w:cs="Open Sans"/>
          <w:color w:val="000000" w:themeColor="text1"/>
          <w:sz w:val="18"/>
          <w:szCs w:val="18"/>
        </w:rPr>
        <w:t>einen</w:t>
      </w:r>
      <w:r w:rsidRPr="00B4431B">
        <w:rPr>
          <w:rFonts w:ascii="Open Sans" w:hAnsi="Open Sans" w:cs="Open Sans"/>
          <w:color w:val="000000" w:themeColor="text1"/>
          <w:sz w:val="18"/>
          <w:szCs w:val="18"/>
        </w:rPr>
        <w:t xml:space="preserve"> das Erstellen von Mustern </w:t>
      </w:r>
      <w:r w:rsidR="001D16B7" w:rsidRPr="00B4431B">
        <w:rPr>
          <w:rFonts w:ascii="Open Sans" w:hAnsi="Open Sans" w:cs="Open Sans"/>
          <w:color w:val="000000" w:themeColor="text1"/>
          <w:sz w:val="18"/>
          <w:szCs w:val="18"/>
        </w:rPr>
        <w:t>auf der</w:t>
      </w:r>
      <w:r w:rsidRPr="00B4431B">
        <w:rPr>
          <w:rFonts w:ascii="Open Sans" w:hAnsi="Open Sans" w:cs="Open Sans"/>
          <w:color w:val="000000" w:themeColor="text1"/>
          <w:sz w:val="18"/>
          <w:szCs w:val="18"/>
        </w:rPr>
        <w:t xml:space="preserve"> Block</w:t>
      </w:r>
      <w:r w:rsidR="001D16B7" w:rsidRPr="00B4431B">
        <w:rPr>
          <w:rFonts w:ascii="Open Sans" w:hAnsi="Open Sans" w:cs="Open Sans"/>
          <w:color w:val="000000" w:themeColor="text1"/>
          <w:sz w:val="18"/>
          <w:szCs w:val="18"/>
        </w:rPr>
        <w:t>ansicht</w:t>
      </w:r>
      <w:r w:rsidRPr="00B4431B">
        <w:rPr>
          <w:rFonts w:ascii="Open Sans" w:hAnsi="Open Sans" w:cs="Open Sans"/>
          <w:color w:val="000000" w:themeColor="text1"/>
          <w:sz w:val="18"/>
          <w:szCs w:val="18"/>
        </w:rPr>
        <w:t xml:space="preserve"> geübt und gesichert werden, </w:t>
      </w:r>
      <w:r w:rsidR="00ED4723" w:rsidRPr="00B4431B">
        <w:rPr>
          <w:rFonts w:ascii="Open Sans" w:hAnsi="Open Sans" w:cs="Open Sans"/>
          <w:color w:val="000000" w:themeColor="text1"/>
          <w:sz w:val="18"/>
          <w:szCs w:val="18"/>
        </w:rPr>
        <w:t>wodurch</w:t>
      </w:r>
      <w:r w:rsidRPr="00B4431B">
        <w:rPr>
          <w:rFonts w:ascii="Open Sans" w:hAnsi="Open Sans" w:cs="Open Sans"/>
          <w:color w:val="000000" w:themeColor="text1"/>
          <w:sz w:val="18"/>
          <w:szCs w:val="18"/>
        </w:rPr>
        <w:t xml:space="preserve"> ein regelmäßige</w:t>
      </w:r>
      <w:r w:rsidR="00ED4723" w:rsidRPr="00B4431B">
        <w:rPr>
          <w:rFonts w:ascii="Open Sans" w:hAnsi="Open Sans" w:cs="Open Sans"/>
          <w:color w:val="000000" w:themeColor="text1"/>
          <w:sz w:val="18"/>
          <w:szCs w:val="18"/>
        </w:rPr>
        <w:t>r</w:t>
      </w:r>
      <w:r w:rsidRPr="00B4431B">
        <w:rPr>
          <w:rFonts w:ascii="Open Sans" w:hAnsi="Open Sans" w:cs="Open Sans"/>
          <w:color w:val="000000" w:themeColor="text1"/>
          <w:sz w:val="18"/>
          <w:szCs w:val="18"/>
        </w:rPr>
        <w:t xml:space="preserve"> gedanklichen Transfer auf die Musterebene heraus</w:t>
      </w:r>
      <w:r w:rsidR="00ED4723" w:rsidRPr="00B4431B">
        <w:rPr>
          <w:rFonts w:ascii="Open Sans" w:hAnsi="Open Sans" w:cs="Open Sans"/>
          <w:color w:val="000000" w:themeColor="text1"/>
          <w:sz w:val="18"/>
          <w:szCs w:val="18"/>
        </w:rPr>
        <w:t>ge</w:t>
      </w:r>
      <w:r w:rsidRPr="00B4431B">
        <w:rPr>
          <w:rFonts w:ascii="Open Sans" w:hAnsi="Open Sans" w:cs="Open Sans"/>
          <w:color w:val="000000" w:themeColor="text1"/>
          <w:sz w:val="18"/>
          <w:szCs w:val="18"/>
        </w:rPr>
        <w:t>fordert</w:t>
      </w:r>
      <w:r w:rsidR="00ED4723" w:rsidRPr="00B4431B">
        <w:rPr>
          <w:rFonts w:ascii="Open Sans" w:hAnsi="Open Sans" w:cs="Open Sans"/>
          <w:color w:val="000000" w:themeColor="text1"/>
          <w:sz w:val="18"/>
          <w:szCs w:val="18"/>
        </w:rPr>
        <w:t xml:space="preserve"> wird</w:t>
      </w:r>
      <w:r w:rsidRPr="00B4431B">
        <w:rPr>
          <w:rFonts w:ascii="Open Sans" w:hAnsi="Open Sans" w:cs="Open Sans"/>
          <w:color w:val="000000" w:themeColor="text1"/>
          <w:sz w:val="18"/>
          <w:szCs w:val="18"/>
        </w:rPr>
        <w:t xml:space="preserve">. </w:t>
      </w:r>
    </w:p>
    <w:p w14:paraId="1FE50103" w14:textId="67EC9A8B" w:rsidR="00F11A65" w:rsidRPr="00B4431B" w:rsidRDefault="00C526D9" w:rsidP="006A7007">
      <w:pPr>
        <w:rPr>
          <w:rFonts w:ascii="Open Sans" w:hAnsi="Open Sans" w:cs="Open Sans"/>
          <w:color w:val="000000" w:themeColor="text1"/>
          <w:sz w:val="18"/>
          <w:szCs w:val="18"/>
        </w:rPr>
      </w:pPr>
      <w:r w:rsidRPr="00B4431B">
        <w:rPr>
          <w:rFonts w:ascii="Open Sans" w:hAnsi="Open Sans" w:cs="Open Sans"/>
          <w:color w:val="000000" w:themeColor="text1"/>
          <w:sz w:val="18"/>
          <w:szCs w:val="18"/>
        </w:rPr>
        <w:t>Darü</w:t>
      </w:r>
      <w:r>
        <w:rPr>
          <w:rFonts w:ascii="Open Sans" w:hAnsi="Open Sans" w:cs="Open Sans"/>
          <w:color w:val="000000" w:themeColor="text1"/>
          <w:sz w:val="18"/>
          <w:szCs w:val="18"/>
        </w:rPr>
        <w:t>b</w:t>
      </w:r>
      <w:r w:rsidRPr="00B4431B">
        <w:rPr>
          <w:rFonts w:ascii="Open Sans" w:hAnsi="Open Sans" w:cs="Open Sans"/>
          <w:color w:val="000000" w:themeColor="text1"/>
          <w:sz w:val="18"/>
          <w:szCs w:val="18"/>
        </w:rPr>
        <w:t>er</w:t>
      </w:r>
      <w:r w:rsidR="002117AB" w:rsidRPr="00B4431B">
        <w:rPr>
          <w:rFonts w:ascii="Open Sans" w:hAnsi="Open Sans" w:cs="Open Sans"/>
          <w:color w:val="000000" w:themeColor="text1"/>
          <w:sz w:val="18"/>
          <w:szCs w:val="18"/>
        </w:rPr>
        <w:t xml:space="preserve"> hinaus sollen Strategien zum Einsatz kommen und thematisiert werden, mit denen man </w:t>
      </w:r>
      <w:r w:rsidR="00155F83" w:rsidRPr="00B4431B">
        <w:rPr>
          <w:rFonts w:ascii="Open Sans" w:hAnsi="Open Sans" w:cs="Open Sans"/>
          <w:color w:val="000000" w:themeColor="text1"/>
          <w:sz w:val="18"/>
          <w:szCs w:val="18"/>
        </w:rPr>
        <w:t>beispielsweise</w:t>
      </w:r>
      <w:r w:rsidR="002117AB" w:rsidRPr="00B4431B">
        <w:rPr>
          <w:rFonts w:ascii="Open Sans" w:hAnsi="Open Sans" w:cs="Open Sans"/>
          <w:color w:val="000000" w:themeColor="text1"/>
          <w:sz w:val="18"/>
          <w:szCs w:val="18"/>
        </w:rPr>
        <w:t xml:space="preserve"> zeigen kann, dass alle Möglichkeiten gefunden wurden, ein bestimmtes Muster mit Blöcken herzustellen.</w:t>
      </w:r>
      <w:r w:rsidR="0042067E">
        <w:rPr>
          <w:rFonts w:ascii="Open Sans" w:hAnsi="Open Sans" w:cs="Open Sans"/>
          <w:color w:val="000000" w:themeColor="text1"/>
          <w:sz w:val="18"/>
          <w:szCs w:val="18"/>
        </w:rPr>
        <w:t xml:space="preserve"> </w:t>
      </w:r>
    </w:p>
    <w:p w14:paraId="4117A0D1" w14:textId="2383EAB3" w:rsidR="00F11A65" w:rsidRPr="0042067E" w:rsidRDefault="00F11A65" w:rsidP="0042067E">
      <w:pPr>
        <w:pStyle w:val="berschrift4"/>
      </w:pPr>
      <w:r w:rsidRPr="00A059B9">
        <w:t>Einstieg</w:t>
      </w:r>
    </w:p>
    <w:p w14:paraId="1918D2A0" w14:textId="18126903" w:rsidR="000F394D" w:rsidRPr="00127A57" w:rsidRDefault="00F11A65" w:rsidP="006A7007">
      <w:pPr>
        <w:rPr>
          <w:rFonts w:ascii="Open Sans" w:hAnsi="Open Sans" w:cs="Open Sans"/>
          <w:sz w:val="18"/>
          <w:szCs w:val="18"/>
        </w:rPr>
      </w:pPr>
      <w:r w:rsidRPr="00127A57">
        <w:rPr>
          <w:rFonts w:ascii="Open Sans" w:hAnsi="Open Sans" w:cs="Open Sans"/>
          <w:sz w:val="18"/>
          <w:szCs w:val="18"/>
        </w:rPr>
        <w:t xml:space="preserve">Für den Einstieg bietet es sich an, </w:t>
      </w:r>
      <w:r w:rsidR="000F394D" w:rsidRPr="00127A57">
        <w:rPr>
          <w:rFonts w:ascii="Open Sans" w:hAnsi="Open Sans" w:cs="Open Sans"/>
          <w:sz w:val="18"/>
          <w:szCs w:val="18"/>
        </w:rPr>
        <w:t xml:space="preserve">mit </w:t>
      </w:r>
      <w:r w:rsidRPr="00127A57">
        <w:rPr>
          <w:rFonts w:ascii="Open Sans" w:hAnsi="Open Sans" w:cs="Open Sans"/>
          <w:sz w:val="18"/>
          <w:szCs w:val="18"/>
        </w:rPr>
        <w:t>eine</w:t>
      </w:r>
      <w:r w:rsidR="000F394D" w:rsidRPr="00127A57">
        <w:rPr>
          <w:rFonts w:ascii="Open Sans" w:hAnsi="Open Sans" w:cs="Open Sans"/>
          <w:sz w:val="18"/>
          <w:szCs w:val="18"/>
        </w:rPr>
        <w:t>r</w:t>
      </w:r>
      <w:r w:rsidRPr="00127A57">
        <w:rPr>
          <w:rFonts w:ascii="Open Sans" w:hAnsi="Open Sans" w:cs="Open Sans"/>
          <w:sz w:val="18"/>
          <w:szCs w:val="18"/>
        </w:rPr>
        <w:t xml:space="preserve"> der Aufgaben aus der Kartei (6.1 bis 6.3)</w:t>
      </w:r>
      <w:r w:rsidR="000F394D" w:rsidRPr="00127A57">
        <w:rPr>
          <w:rFonts w:ascii="Open Sans" w:hAnsi="Open Sans" w:cs="Open Sans"/>
          <w:sz w:val="18"/>
          <w:szCs w:val="18"/>
        </w:rPr>
        <w:t xml:space="preserve"> </w:t>
      </w:r>
      <w:r w:rsidR="002117AB" w:rsidRPr="00127A57">
        <w:rPr>
          <w:rFonts w:ascii="Open Sans" w:hAnsi="Open Sans" w:cs="Open Sans"/>
          <w:sz w:val="18"/>
          <w:szCs w:val="18"/>
        </w:rPr>
        <w:t xml:space="preserve"> </w:t>
      </w:r>
      <w:r w:rsidR="00155F83" w:rsidRPr="00127A57">
        <w:rPr>
          <w:rFonts w:ascii="Open Sans" w:hAnsi="Open Sans" w:cs="Open Sans"/>
          <w:sz w:val="18"/>
          <w:szCs w:val="18"/>
        </w:rPr>
        <w:t>gemeinsam zu b</w:t>
      </w:r>
      <w:r w:rsidR="002117AB" w:rsidRPr="00127A57">
        <w:rPr>
          <w:rFonts w:ascii="Open Sans" w:hAnsi="Open Sans" w:cs="Open Sans"/>
          <w:sz w:val="18"/>
          <w:szCs w:val="18"/>
        </w:rPr>
        <w:t>eginnen</w:t>
      </w:r>
      <w:r w:rsidR="000F394D" w:rsidRPr="00127A57">
        <w:rPr>
          <w:rFonts w:ascii="Open Sans" w:hAnsi="Open Sans" w:cs="Open Sans"/>
          <w:sz w:val="18"/>
          <w:szCs w:val="18"/>
        </w:rPr>
        <w:t>. Eine gemeinsame Klärung der Aufgabenstellung sor</w:t>
      </w:r>
      <w:r w:rsidR="002117AB" w:rsidRPr="00127A57">
        <w:rPr>
          <w:rFonts w:ascii="Open Sans" w:hAnsi="Open Sans" w:cs="Open Sans"/>
          <w:sz w:val="18"/>
          <w:szCs w:val="18"/>
        </w:rPr>
        <w:t>g</w:t>
      </w:r>
      <w:r w:rsidR="000F394D" w:rsidRPr="00127A57">
        <w:rPr>
          <w:rFonts w:ascii="Open Sans" w:hAnsi="Open Sans" w:cs="Open Sans"/>
          <w:sz w:val="18"/>
          <w:szCs w:val="18"/>
        </w:rPr>
        <w:t xml:space="preserve">t für die </w:t>
      </w:r>
      <w:r w:rsidR="002117AB" w:rsidRPr="00127A57">
        <w:rPr>
          <w:rFonts w:ascii="Open Sans" w:hAnsi="Open Sans" w:cs="Open Sans"/>
          <w:sz w:val="18"/>
          <w:szCs w:val="18"/>
        </w:rPr>
        <w:t>n</w:t>
      </w:r>
      <w:r w:rsidR="000F394D" w:rsidRPr="00127A57">
        <w:rPr>
          <w:rFonts w:ascii="Open Sans" w:hAnsi="Open Sans" w:cs="Open Sans"/>
          <w:sz w:val="18"/>
          <w:szCs w:val="18"/>
        </w:rPr>
        <w:t xml:space="preserve">otwendigen Voraussetzungen, damit </w:t>
      </w:r>
      <w:r w:rsidR="00155F83" w:rsidRPr="00127A57">
        <w:rPr>
          <w:rFonts w:ascii="Open Sans" w:hAnsi="Open Sans" w:cs="Open Sans"/>
          <w:sz w:val="18"/>
          <w:szCs w:val="18"/>
        </w:rPr>
        <w:t xml:space="preserve">sich </w:t>
      </w:r>
      <w:r w:rsidR="000F394D" w:rsidRPr="00127A57">
        <w:rPr>
          <w:rFonts w:ascii="Open Sans" w:hAnsi="Open Sans" w:cs="Open Sans"/>
          <w:sz w:val="18"/>
          <w:szCs w:val="18"/>
        </w:rPr>
        <w:t>die Kinder in Einzel</w:t>
      </w:r>
      <w:r w:rsidR="002117AB" w:rsidRPr="00127A57">
        <w:rPr>
          <w:rFonts w:ascii="Open Sans" w:hAnsi="Open Sans" w:cs="Open Sans"/>
          <w:sz w:val="18"/>
          <w:szCs w:val="18"/>
        </w:rPr>
        <w:t>-</w:t>
      </w:r>
      <w:r w:rsidR="000F394D" w:rsidRPr="00127A57">
        <w:rPr>
          <w:rFonts w:ascii="Open Sans" w:hAnsi="Open Sans" w:cs="Open Sans"/>
          <w:sz w:val="18"/>
          <w:szCs w:val="18"/>
        </w:rPr>
        <w:t xml:space="preserve"> oder Partnerarbeit mit de</w:t>
      </w:r>
      <w:r w:rsidR="00155F83" w:rsidRPr="00127A57">
        <w:rPr>
          <w:rFonts w:ascii="Open Sans" w:hAnsi="Open Sans" w:cs="Open Sans"/>
          <w:sz w:val="18"/>
          <w:szCs w:val="18"/>
        </w:rPr>
        <w:t>r</w:t>
      </w:r>
      <w:r w:rsidR="000F394D" w:rsidRPr="00127A57">
        <w:rPr>
          <w:rFonts w:ascii="Open Sans" w:hAnsi="Open Sans" w:cs="Open Sans"/>
          <w:sz w:val="18"/>
          <w:szCs w:val="18"/>
        </w:rPr>
        <w:t xml:space="preserve"> Aufgabe beschäftigen können.</w:t>
      </w:r>
    </w:p>
    <w:p w14:paraId="7B60B274" w14:textId="77777777" w:rsidR="00155F83" w:rsidRPr="00A059B9" w:rsidRDefault="00155F83" w:rsidP="00B91BB0">
      <w:pPr>
        <w:pStyle w:val="berschrift4"/>
        <w:rPr>
          <w:rFonts w:ascii="Open Sans" w:hAnsi="Open Sans" w:cs="Open Sans"/>
        </w:rPr>
      </w:pPr>
    </w:p>
    <w:p w14:paraId="5020D178" w14:textId="1F903C29" w:rsidR="000F394D" w:rsidRPr="00A059B9" w:rsidRDefault="000F394D" w:rsidP="00B91BB0">
      <w:pPr>
        <w:pStyle w:val="berschrift4"/>
        <w:rPr>
          <w:rFonts w:ascii="Open Sans" w:hAnsi="Open Sans" w:cs="Open Sans"/>
        </w:rPr>
      </w:pPr>
      <w:r w:rsidRPr="00A059B9">
        <w:rPr>
          <w:rFonts w:ascii="Open Sans" w:hAnsi="Open Sans" w:cs="Open Sans"/>
        </w:rPr>
        <w:t>Arbeitsphase</w:t>
      </w:r>
    </w:p>
    <w:p w14:paraId="6963AF98" w14:textId="24E58A99" w:rsidR="00EF5BBB" w:rsidRPr="00127A57" w:rsidRDefault="00EF5BBB" w:rsidP="00EF5BBB">
      <w:pPr>
        <w:rPr>
          <w:rFonts w:ascii="Open Sans" w:hAnsi="Open Sans" w:cs="Open Sans"/>
          <w:sz w:val="18"/>
          <w:szCs w:val="18"/>
        </w:rPr>
      </w:pPr>
      <w:r w:rsidRPr="00127A57">
        <w:rPr>
          <w:rFonts w:ascii="Open Sans" w:hAnsi="Open Sans" w:cs="Open Sans"/>
          <w:sz w:val="18"/>
          <w:szCs w:val="18"/>
        </w:rPr>
        <w:t xml:space="preserve">Die Kinder suchen nach unterschiedlichen Lösungen, das vorgegebene Muster aus Formen </w:t>
      </w:r>
      <w:r w:rsidR="00A3133C" w:rsidRPr="00127A57">
        <w:rPr>
          <w:rFonts w:ascii="Open Sans" w:hAnsi="Open Sans" w:cs="Open Sans"/>
          <w:sz w:val="18"/>
          <w:szCs w:val="18"/>
        </w:rPr>
        <w:t xml:space="preserve">in der Blockansicht </w:t>
      </w:r>
      <w:r w:rsidRPr="00127A57">
        <w:rPr>
          <w:rFonts w:ascii="Open Sans" w:hAnsi="Open Sans" w:cs="Open Sans"/>
          <w:sz w:val="18"/>
          <w:szCs w:val="18"/>
        </w:rPr>
        <w:t>herzustellen. Gefundene Lösungen werden per Screenshot festgehalten um sie später zu präsentieren.</w:t>
      </w:r>
    </w:p>
    <w:p w14:paraId="1BEEAEC6" w14:textId="1502E0E2" w:rsidR="000F394D" w:rsidRPr="00A059B9" w:rsidRDefault="003B7553" w:rsidP="006A7007">
      <w:pPr>
        <w:rPr>
          <w:rFonts w:ascii="Open Sans" w:hAnsi="Open Sans" w:cs="Open Sans"/>
        </w:rPr>
      </w:pPr>
      <w:r w:rsidRPr="00A059B9">
        <w:rPr>
          <w:rFonts w:ascii="Open Sans" w:hAnsi="Open Sans" w:cs="Open Sans"/>
          <w:noProof/>
        </w:rPr>
        <w:lastRenderedPageBreak/>
        <mc:AlternateContent>
          <mc:Choice Requires="wps">
            <w:drawing>
              <wp:anchor distT="0" distB="0" distL="0" distR="0" simplePos="0" relativeHeight="251839488" behindDoc="0" locked="0" layoutInCell="1" allowOverlap="0" wp14:anchorId="7F9C66CD" wp14:editId="7D6C6409">
                <wp:simplePos x="0" y="0"/>
                <wp:positionH relativeFrom="page">
                  <wp:posOffset>-373</wp:posOffset>
                </wp:positionH>
                <wp:positionV relativeFrom="line">
                  <wp:posOffset>466987</wp:posOffset>
                </wp:positionV>
                <wp:extent cx="2286000" cy="2581275"/>
                <wp:effectExtent l="0" t="0" r="0" b="0"/>
                <wp:wrapSquare wrapText="bothSides"/>
                <wp:docPr id="41" name="Textfeld 41"/>
                <wp:cNvGraphicFramePr/>
                <a:graphic xmlns:a="http://schemas.openxmlformats.org/drawingml/2006/main">
                  <a:graphicData uri="http://schemas.microsoft.com/office/word/2010/wordprocessingShape">
                    <wps:wsp>
                      <wps:cNvSpPr txBox="1"/>
                      <wps:spPr>
                        <a:xfrm>
                          <a:off x="0" y="0"/>
                          <a:ext cx="2286000" cy="2581275"/>
                        </a:xfrm>
                        <a:prstGeom prst="rect">
                          <a:avLst/>
                        </a:prstGeom>
                        <a:solidFill>
                          <a:sysClr val="window" lastClr="FFFFFF"/>
                        </a:solidFill>
                        <a:ln w="6350">
                          <a:noFill/>
                        </a:ln>
                        <a:effectLst/>
                      </wps:spPr>
                      <wps:txbx>
                        <w:txbxContent>
                          <w:p w14:paraId="0CF0F1A6" w14:textId="21697A3E"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Kurze Wege</w:t>
                            </w:r>
                          </w:p>
                          <w:p w14:paraId="1273237B" w14:textId="67C76EC5"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Pr>
                                <w:rFonts w:ascii="Open Sans" w:hAnsi="Open Sans" w:cs="Open Sans"/>
                                <w:b w:val="0"/>
                                <w:i w:val="0"/>
                                <w:color w:val="808080" w:themeColor="background1" w:themeShade="80"/>
                                <w:sz w:val="20"/>
                              </w:rPr>
                              <w:t>Zielführend ist es beim Programmieren oft, einen Programmcode zu erstellen, der aus möglichst wenigen Anweisungen besteht. So können zwar oft mehrere zielführende Wege gefunden werden, entschieden wird aber meist für den effizientesten</w:t>
                            </w:r>
                            <w:r w:rsidR="003A0D43">
                              <w:rPr>
                                <w:rFonts w:ascii="Open Sans" w:hAnsi="Open Sans" w:cs="Open Sans"/>
                                <w:b w:val="0"/>
                                <w:i w:val="0"/>
                                <w:color w:val="808080" w:themeColor="background1" w:themeShade="80"/>
                                <w:sz w:val="20"/>
                              </w:rPr>
                              <w:t>.</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C66CD" id="Textfeld 41" o:spid="_x0000_s1057" type="#_x0000_t202" style="position:absolute;margin-left:-.05pt;margin-top:36.75pt;width:180pt;height:203.25pt;z-index:25183948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" o:allowoverlap="f" fillcolor="window" stroked="f" strokeweight=".5pt">
                <v:textbox inset="36pt,0,11.52pt,18pt">
                  <w:txbxContent>
                    <w:p w14:paraId="0CF0F1A6" w14:textId="21697A3E" w:rsidR="009A645A" w:rsidRDefault="009A645A" w:rsidP="0061500E">
                      <w:pPr>
                        <w:pStyle w:val="IntensivesZitat"/>
                        <w:ind w:left="-142"/>
                        <w:jc w:val="left"/>
                        <w:rPr>
                          <w:rFonts w:ascii="Open Sans" w:hAnsi="Open Sans" w:cs="Open Sans"/>
                          <w:color w:val="80807F"/>
                          <w:sz w:val="24"/>
                          <w:lang w:bidi="de-DE"/>
                        </w:rPr>
                      </w:pPr>
                      <w:r>
                        <w:rPr>
                          <w:rFonts w:ascii="Open Sans" w:hAnsi="Open Sans" w:cs="Open Sans"/>
                          <w:color w:val="80807F"/>
                          <w:sz w:val="24"/>
                          <w:lang w:bidi="de-DE"/>
                        </w:rPr>
                        <w:t>Kurze Wege</w:t>
                      </w:r>
                    </w:p>
                    <w:p w14:paraId="1273237B" w14:textId="67C76EC5" w:rsidR="009A645A" w:rsidRPr="00D61172" w:rsidRDefault="009A645A" w:rsidP="0061500E">
                      <w:pPr>
                        <w:pStyle w:val="IntensivesZitat"/>
                        <w:spacing w:line="240" w:lineRule="auto"/>
                        <w:ind w:left="-142"/>
                        <w:jc w:val="left"/>
                        <w:rPr>
                          <w:rFonts w:ascii="Open Sans" w:hAnsi="Open Sans" w:cs="Open Sans"/>
                          <w:b w:val="0"/>
                          <w:i w:val="0"/>
                          <w:color w:val="808080" w:themeColor="background1" w:themeShade="80"/>
                          <w:sz w:val="20"/>
                          <w:lang w:bidi="de-DE"/>
                        </w:rPr>
                      </w:pPr>
                      <w:r>
                        <w:rPr>
                          <w:rFonts w:ascii="Open Sans" w:hAnsi="Open Sans" w:cs="Open Sans"/>
                          <w:b w:val="0"/>
                          <w:i w:val="0"/>
                          <w:color w:val="808080" w:themeColor="background1" w:themeShade="80"/>
                          <w:sz w:val="20"/>
                        </w:rPr>
                        <w:t>Zielführend ist es beim Programmieren oft, einen Programmcode zu erstellen, der aus möglichst wenigen Anweisungen besteht. So können zwar oft mehrere zielführende Wege gefunden werden, entschieden wird aber meist für den effizientesten</w:t>
                      </w:r>
                      <w:r w:rsidR="003A0D43">
                        <w:rPr>
                          <w:rFonts w:ascii="Open Sans" w:hAnsi="Open Sans" w:cs="Open Sans"/>
                          <w:b w:val="0"/>
                          <w:i w:val="0"/>
                          <w:color w:val="808080" w:themeColor="background1" w:themeShade="80"/>
                          <w:sz w:val="20"/>
                        </w:rPr>
                        <w:t>.</w:t>
                      </w:r>
                    </w:p>
                  </w:txbxContent>
                </v:textbox>
                <w10:wrap type="square" anchorx="page" anchory="line"/>
              </v:shape>
            </w:pict>
          </mc:Fallback>
        </mc:AlternateContent>
      </w:r>
    </w:p>
    <w:p w14:paraId="25DCD05B" w14:textId="343C9348" w:rsidR="000F394D" w:rsidRPr="00A059B9" w:rsidRDefault="000F394D" w:rsidP="000872C7">
      <w:pPr>
        <w:pStyle w:val="berschrift4"/>
        <w:rPr>
          <w:rFonts w:ascii="Open Sans" w:hAnsi="Open Sans" w:cs="Open Sans"/>
        </w:rPr>
      </w:pPr>
      <w:r w:rsidRPr="00A059B9">
        <w:rPr>
          <w:rFonts w:ascii="Open Sans" w:hAnsi="Open Sans" w:cs="Open Sans"/>
        </w:rPr>
        <w:t>Reflexion</w:t>
      </w:r>
    </w:p>
    <w:p w14:paraId="6104DD3B" w14:textId="763AF27B" w:rsidR="00F11A65" w:rsidRPr="00127A57" w:rsidRDefault="00EF5BBB" w:rsidP="006A7007">
      <w:pPr>
        <w:rPr>
          <w:rFonts w:ascii="Open Sans" w:hAnsi="Open Sans" w:cs="Open Sans"/>
          <w:sz w:val="18"/>
          <w:szCs w:val="18"/>
        </w:rPr>
      </w:pPr>
      <w:r w:rsidRPr="00127A57">
        <w:rPr>
          <w:rFonts w:ascii="Open Sans" w:hAnsi="Open Sans" w:cs="Open Sans"/>
          <w:sz w:val="18"/>
          <w:szCs w:val="18"/>
        </w:rPr>
        <w:t xml:space="preserve">Die Schwerpunkte der Reflexion orientieren sich an den gewählten Aufgaben. </w:t>
      </w:r>
    </w:p>
    <w:p w14:paraId="0F5D6297" w14:textId="6450FB47" w:rsidR="00EF5BBB" w:rsidRPr="00127A57" w:rsidRDefault="00EF5BBB" w:rsidP="00EF5BBB">
      <w:pPr>
        <w:rPr>
          <w:rFonts w:ascii="Open Sans" w:hAnsi="Open Sans" w:cs="Open Sans"/>
          <w:sz w:val="18"/>
          <w:szCs w:val="18"/>
        </w:rPr>
      </w:pPr>
      <w:r w:rsidRPr="00127A57">
        <w:rPr>
          <w:rFonts w:ascii="Open Sans" w:hAnsi="Open Sans" w:cs="Open Sans"/>
          <w:sz w:val="18"/>
          <w:szCs w:val="18"/>
        </w:rPr>
        <w:t>Für die Aufgaben 6.2 bietet es sich z.B. unter anderem an, mit einer verschachtelten Schleife zu arbeiten, bei der die 3 blauen Quadrate als eigene Schleife im Muster der Schleife angezeigt werden.</w:t>
      </w:r>
      <w:r w:rsidR="00155F83" w:rsidRPr="00127A57">
        <w:rPr>
          <w:rFonts w:ascii="Open Sans" w:hAnsi="Open Sans" w:cs="Open Sans"/>
          <w:sz w:val="18"/>
          <w:szCs w:val="18"/>
        </w:rPr>
        <w:t xml:space="preserve"> Diese Vorgehensweise wird von den Kindern ggf. nicht selbst gefunden, kann aber im gemeinsamen Gespräch entwickelt werden. Kinder können anschließend</w:t>
      </w:r>
      <w:r w:rsidRPr="00127A57">
        <w:rPr>
          <w:rFonts w:ascii="Open Sans" w:hAnsi="Open Sans" w:cs="Open Sans"/>
          <w:sz w:val="18"/>
          <w:szCs w:val="18"/>
        </w:rPr>
        <w:t xml:space="preserve"> angeregt werden, weitere solcher Muster </w:t>
      </w:r>
      <w:r w:rsidR="00155F83" w:rsidRPr="00127A57">
        <w:rPr>
          <w:rFonts w:ascii="Open Sans" w:hAnsi="Open Sans" w:cs="Open Sans"/>
          <w:sz w:val="18"/>
          <w:szCs w:val="18"/>
        </w:rPr>
        <w:t xml:space="preserve">mit verschachtelten Schleifen </w:t>
      </w:r>
      <w:r w:rsidRPr="00127A57">
        <w:rPr>
          <w:rFonts w:ascii="Open Sans" w:hAnsi="Open Sans" w:cs="Open Sans"/>
          <w:sz w:val="18"/>
          <w:szCs w:val="18"/>
        </w:rPr>
        <w:t>zu erstellen</w:t>
      </w:r>
      <w:r w:rsidR="00A3133C" w:rsidRPr="00127A57">
        <w:rPr>
          <w:rFonts w:ascii="Open Sans" w:hAnsi="Open Sans" w:cs="Open Sans"/>
          <w:sz w:val="18"/>
          <w:szCs w:val="18"/>
        </w:rPr>
        <w:t>.</w:t>
      </w:r>
    </w:p>
    <w:p w14:paraId="1DF419F8" w14:textId="6E2F1920" w:rsidR="00ED4723" w:rsidRPr="00127A57" w:rsidRDefault="00ED4723">
      <w:pPr>
        <w:rPr>
          <w:rFonts w:ascii="Open Sans" w:hAnsi="Open Sans" w:cs="Open Sans"/>
          <w:sz w:val="18"/>
          <w:szCs w:val="18"/>
        </w:rPr>
      </w:pPr>
    </w:p>
    <w:p w14:paraId="5ADE5C3C" w14:textId="7018E853" w:rsidR="00EF5BBB" w:rsidRPr="00127A57" w:rsidRDefault="00EF5BBB">
      <w:pPr>
        <w:rPr>
          <w:rFonts w:ascii="Open Sans" w:hAnsi="Open Sans" w:cs="Open Sans"/>
          <w:sz w:val="18"/>
          <w:szCs w:val="18"/>
        </w:rPr>
      </w:pPr>
      <w:r w:rsidRPr="00127A57">
        <w:rPr>
          <w:rFonts w:ascii="Open Sans" w:hAnsi="Open Sans" w:cs="Open Sans"/>
          <w:sz w:val="18"/>
          <w:szCs w:val="18"/>
        </w:rPr>
        <w:t xml:space="preserve">Aufgabe  6.3 </w:t>
      </w:r>
      <w:r w:rsidR="00155F83" w:rsidRPr="00127A57">
        <w:rPr>
          <w:rFonts w:ascii="Open Sans" w:hAnsi="Open Sans" w:cs="Open Sans"/>
          <w:sz w:val="18"/>
          <w:szCs w:val="18"/>
        </w:rPr>
        <w:t xml:space="preserve">hat einen kombinatorischen Schwerpunkt. Hier gilt es alle Möglichkeiten zu finden, die über die Kombination verschiedener Programmieranweisungen möglich sind. Im Rahmen einer gemeinsamen Reflexion bietet es sich an, </w:t>
      </w:r>
      <w:r w:rsidR="00C526D9" w:rsidRPr="00127A57">
        <w:rPr>
          <w:rFonts w:ascii="Open Sans" w:hAnsi="Open Sans" w:cs="Open Sans"/>
          <w:sz w:val="18"/>
          <w:szCs w:val="18"/>
        </w:rPr>
        <w:t>gefunde</w:t>
      </w:r>
      <w:r w:rsidR="00C526D9">
        <w:rPr>
          <w:rFonts w:ascii="Open Sans" w:hAnsi="Open Sans" w:cs="Open Sans"/>
          <w:sz w:val="18"/>
          <w:szCs w:val="18"/>
        </w:rPr>
        <w:t>ne</w:t>
      </w:r>
      <w:r w:rsidR="00155F83" w:rsidRPr="00127A57">
        <w:rPr>
          <w:rFonts w:ascii="Open Sans" w:hAnsi="Open Sans" w:cs="Open Sans"/>
          <w:sz w:val="18"/>
          <w:szCs w:val="18"/>
        </w:rPr>
        <w:t xml:space="preserve"> Ergebnisse zu strukturieren/sortieren um feststellen zu können, ob alle Möglichkeiten gefunden wurden.</w:t>
      </w:r>
    </w:p>
    <w:p w14:paraId="59707CFD" w14:textId="5FE26131" w:rsidR="005E5FAB" w:rsidRPr="00A059B9" w:rsidRDefault="005E5FAB" w:rsidP="00BB407D">
      <w:pPr>
        <w:rPr>
          <w:rFonts w:ascii="Open Sans" w:hAnsi="Open Sans" w:cs="Open Sans"/>
        </w:rPr>
      </w:pPr>
    </w:p>
    <w:p w14:paraId="03CF4D2A" w14:textId="224A811B" w:rsidR="00B91BB0" w:rsidRPr="00A059B9" w:rsidRDefault="00B91BB0" w:rsidP="00965B9D">
      <w:pPr>
        <w:pStyle w:val="berschrift4"/>
        <w:rPr>
          <w:rFonts w:ascii="Open Sans" w:hAnsi="Open Sans" w:cs="Open Sans"/>
          <w:b/>
        </w:rPr>
      </w:pPr>
      <w:r w:rsidRPr="00A059B9">
        <w:rPr>
          <w:rFonts w:ascii="Open Sans" w:hAnsi="Open Sans" w:cs="Open Sans"/>
        </w:rPr>
        <w:t>Technische Hinweise</w:t>
      </w:r>
    </w:p>
    <w:p w14:paraId="2B586DEC" w14:textId="392488ED" w:rsidR="00155F83" w:rsidRPr="00127A57" w:rsidRDefault="00B91BB0" w:rsidP="00B91BB0">
      <w:pPr>
        <w:rPr>
          <w:rFonts w:ascii="Open Sans" w:hAnsi="Open Sans" w:cs="Open Sans"/>
          <w:sz w:val="18"/>
          <w:szCs w:val="18"/>
        </w:rPr>
      </w:pPr>
      <w:r w:rsidRPr="00127A57">
        <w:rPr>
          <w:rFonts w:ascii="Open Sans" w:hAnsi="Open Sans" w:cs="Open Sans"/>
          <w:sz w:val="18"/>
          <w:szCs w:val="18"/>
        </w:rPr>
        <w:t xml:space="preserve">Um mehrere </w:t>
      </w:r>
      <w:r w:rsidR="00155F83" w:rsidRPr="00127A57">
        <w:rPr>
          <w:rFonts w:ascii="Open Sans" w:hAnsi="Open Sans" w:cs="Open Sans"/>
          <w:sz w:val="18"/>
          <w:szCs w:val="18"/>
        </w:rPr>
        <w:t xml:space="preserve">Lösungen festzuhalten und später zu präsentieren bietet es sich an, von erstellten Lösungen Screenshots zu machen. Screenshots werden üblicherweise </w:t>
      </w:r>
      <w:r w:rsidR="001B098F" w:rsidRPr="00127A57">
        <w:rPr>
          <w:rFonts w:ascii="Open Sans" w:hAnsi="Open Sans" w:cs="Open Sans"/>
          <w:sz w:val="18"/>
          <w:szCs w:val="18"/>
        </w:rPr>
        <w:t>in</w:t>
      </w:r>
      <w:r w:rsidR="003D4EA5" w:rsidRPr="00127A57">
        <w:rPr>
          <w:rFonts w:ascii="Open Sans" w:hAnsi="Open Sans" w:cs="Open Sans"/>
          <w:sz w:val="18"/>
          <w:szCs w:val="18"/>
        </w:rPr>
        <w:t xml:space="preserve"> der Foto-App</w:t>
      </w:r>
      <w:r w:rsidR="00155F83" w:rsidRPr="00127A57">
        <w:rPr>
          <w:rFonts w:ascii="Open Sans" w:hAnsi="Open Sans" w:cs="Open Sans"/>
          <w:sz w:val="18"/>
          <w:szCs w:val="18"/>
        </w:rPr>
        <w:t xml:space="preserve"> </w:t>
      </w:r>
      <w:r w:rsidR="00C526D9" w:rsidRPr="00127A57">
        <w:rPr>
          <w:rFonts w:ascii="Open Sans" w:hAnsi="Open Sans" w:cs="Open Sans"/>
          <w:sz w:val="18"/>
          <w:szCs w:val="18"/>
        </w:rPr>
        <w:t>des Geräts</w:t>
      </w:r>
      <w:r w:rsidR="00155F83" w:rsidRPr="00127A57">
        <w:rPr>
          <w:rFonts w:ascii="Open Sans" w:hAnsi="Open Sans" w:cs="Open Sans"/>
          <w:sz w:val="18"/>
          <w:szCs w:val="18"/>
        </w:rPr>
        <w:t xml:space="preserve"> abgelegt. Ein leeres Dokument, wie z.B. eine Präsentation oder ein Textdokument bietet sich an, Screenshots zu importieren um mehrere Lösungen auf einer Seite an</w:t>
      </w:r>
      <w:r w:rsidR="00A3133C" w:rsidRPr="00127A57">
        <w:rPr>
          <w:rFonts w:ascii="Open Sans" w:hAnsi="Open Sans" w:cs="Open Sans"/>
          <w:sz w:val="18"/>
          <w:szCs w:val="18"/>
        </w:rPr>
        <w:t>zu</w:t>
      </w:r>
      <w:r w:rsidR="00155F83" w:rsidRPr="00127A57">
        <w:rPr>
          <w:rFonts w:ascii="Open Sans" w:hAnsi="Open Sans" w:cs="Open Sans"/>
          <w:sz w:val="18"/>
          <w:szCs w:val="18"/>
        </w:rPr>
        <w:t xml:space="preserve">zeigen und nach bestimmten Merkmalen strukturieren zu können. </w:t>
      </w:r>
    </w:p>
    <w:p w14:paraId="63B691D1" w14:textId="77777777" w:rsidR="00021765" w:rsidRPr="00A059B9" w:rsidRDefault="00021765">
      <w:pPr>
        <w:rPr>
          <w:rFonts w:ascii="Open Sans" w:hAnsi="Open Sans" w:cs="Open Sans"/>
        </w:rPr>
      </w:pPr>
    </w:p>
    <w:p w14:paraId="2FF74DF5" w14:textId="4C1B826F" w:rsidR="006B75B4" w:rsidRPr="0042067E" w:rsidRDefault="006B75B4" w:rsidP="00091066">
      <w:pPr>
        <w:pStyle w:val="berschrift2"/>
      </w:pPr>
      <w:bookmarkStart w:id="19" w:name="_Toc61426318"/>
      <w:r w:rsidRPr="00A059B9">
        <w:t xml:space="preserve">Einheit </w:t>
      </w:r>
      <w:r w:rsidR="00637554" w:rsidRPr="00A059B9">
        <w:t>7</w:t>
      </w:r>
      <w:r w:rsidR="008F55F0" w:rsidRPr="00A059B9">
        <w:t>: Weitergehende strukturelle Untersuchungen</w:t>
      </w:r>
      <w:bookmarkEnd w:id="19"/>
    </w:p>
    <w:tbl>
      <w:tblPr>
        <w:tblStyle w:val="Tabellenraster"/>
        <w:tblW w:w="0" w:type="auto"/>
        <w:tblLook w:val="04A0" w:firstRow="1" w:lastRow="0" w:firstColumn="1" w:lastColumn="0" w:noHBand="0" w:noVBand="1"/>
      </w:tblPr>
      <w:tblGrid>
        <w:gridCol w:w="3681"/>
        <w:gridCol w:w="3896"/>
      </w:tblGrid>
      <w:tr w:rsidR="003D4EA5" w:rsidRPr="00A059B9" w14:paraId="1466FDA9" w14:textId="77777777" w:rsidTr="00687DFE">
        <w:tc>
          <w:tcPr>
            <w:tcW w:w="3681" w:type="dxa"/>
          </w:tcPr>
          <w:p w14:paraId="07ED9024" w14:textId="77777777" w:rsidR="003D4EA5" w:rsidRPr="00127A57" w:rsidRDefault="003D4EA5" w:rsidP="003D4EA5">
            <w:pPr>
              <w:rPr>
                <w:rFonts w:ascii="Open Sans" w:hAnsi="Open Sans" w:cs="Open Sans"/>
                <w:b/>
                <w:sz w:val="18"/>
                <w:szCs w:val="18"/>
              </w:rPr>
            </w:pPr>
            <w:r w:rsidRPr="00127A57">
              <w:rPr>
                <w:rFonts w:ascii="Open Sans" w:hAnsi="Open Sans" w:cs="Open Sans"/>
                <w:b/>
                <w:sz w:val="18"/>
                <w:szCs w:val="18"/>
              </w:rPr>
              <w:t xml:space="preserve">Vorkenntnisse: </w:t>
            </w:r>
          </w:p>
          <w:p w14:paraId="3FBF5FA3" w14:textId="42128246" w:rsidR="003D4EA5" w:rsidRPr="00127A57" w:rsidRDefault="003D4EA5" w:rsidP="003D4EA5">
            <w:pPr>
              <w:rPr>
                <w:rFonts w:ascii="Open Sans" w:hAnsi="Open Sans" w:cs="Open Sans"/>
                <w:sz w:val="18"/>
                <w:szCs w:val="18"/>
              </w:rPr>
            </w:pPr>
            <w:r w:rsidRPr="00127A57">
              <w:rPr>
                <w:rFonts w:ascii="Open Sans" w:hAnsi="Open Sans" w:cs="Open Sans"/>
                <w:sz w:val="18"/>
                <w:szCs w:val="18"/>
              </w:rPr>
              <w:t>Umgang mit Muster</w:t>
            </w:r>
            <w:r w:rsidR="00D240B6" w:rsidRPr="00127A57">
              <w:rPr>
                <w:rFonts w:ascii="Open Sans" w:hAnsi="Open Sans" w:cs="Open Sans"/>
                <w:sz w:val="18"/>
                <w:szCs w:val="18"/>
              </w:rPr>
              <w:t>-</w:t>
            </w:r>
            <w:r w:rsidRPr="00127A57">
              <w:rPr>
                <w:rFonts w:ascii="Open Sans" w:hAnsi="Open Sans" w:cs="Open Sans"/>
                <w:sz w:val="18"/>
                <w:szCs w:val="18"/>
              </w:rPr>
              <w:t xml:space="preserve"> Block und Text</w:t>
            </w:r>
            <w:r w:rsidR="00D240B6" w:rsidRPr="00127A57">
              <w:rPr>
                <w:rFonts w:ascii="Open Sans" w:hAnsi="Open Sans" w:cs="Open Sans"/>
                <w:sz w:val="18"/>
                <w:szCs w:val="18"/>
              </w:rPr>
              <w:t>ansicht</w:t>
            </w:r>
            <w:r w:rsidRPr="00127A57">
              <w:rPr>
                <w:rFonts w:ascii="Open Sans" w:hAnsi="Open Sans" w:cs="Open Sans"/>
                <w:sz w:val="18"/>
                <w:szCs w:val="18"/>
              </w:rPr>
              <w:t>, Sprachliche Konventionen einsetzen können. Beziehungen zwischen Block und Text</w:t>
            </w:r>
            <w:r w:rsidR="00D240B6" w:rsidRPr="00127A57">
              <w:rPr>
                <w:rFonts w:ascii="Open Sans" w:hAnsi="Open Sans" w:cs="Open Sans"/>
                <w:sz w:val="18"/>
                <w:szCs w:val="18"/>
              </w:rPr>
              <w:t>ansicht</w:t>
            </w:r>
            <w:r w:rsidRPr="00127A57">
              <w:rPr>
                <w:rFonts w:ascii="Open Sans" w:hAnsi="Open Sans" w:cs="Open Sans"/>
                <w:sz w:val="18"/>
                <w:szCs w:val="18"/>
              </w:rPr>
              <w:t xml:space="preserve"> verstehen (Synchronität nutzen). Sprachliche Konventionen kennen und Muster auf verschiedenen Ebenen beschreiben können</w:t>
            </w:r>
          </w:p>
          <w:p w14:paraId="768DF0BF" w14:textId="77777777" w:rsidR="003D4EA5" w:rsidRPr="00127A57" w:rsidRDefault="003D4EA5" w:rsidP="003D4EA5">
            <w:pPr>
              <w:rPr>
                <w:rFonts w:ascii="Open Sans" w:hAnsi="Open Sans" w:cs="Open Sans"/>
                <w:sz w:val="18"/>
                <w:szCs w:val="18"/>
              </w:rPr>
            </w:pPr>
          </w:p>
        </w:tc>
        <w:tc>
          <w:tcPr>
            <w:tcW w:w="3896" w:type="dxa"/>
          </w:tcPr>
          <w:p w14:paraId="2B61FE3F" w14:textId="226D0748" w:rsidR="003D4EA5" w:rsidRPr="00127A57" w:rsidRDefault="003D4EA5" w:rsidP="003D4EA5">
            <w:pPr>
              <w:rPr>
                <w:rFonts w:ascii="Open Sans" w:hAnsi="Open Sans" w:cs="Open Sans"/>
                <w:sz w:val="18"/>
                <w:szCs w:val="18"/>
              </w:rPr>
            </w:pPr>
            <w:r w:rsidRPr="00127A57">
              <w:rPr>
                <w:rFonts w:ascii="Open Sans" w:hAnsi="Open Sans" w:cs="Open Sans"/>
                <w:b/>
                <w:sz w:val="18"/>
                <w:szCs w:val="18"/>
              </w:rPr>
              <w:t>Ziele:</w:t>
            </w:r>
            <w:r w:rsidRPr="00127A57">
              <w:rPr>
                <w:rFonts w:ascii="Open Sans" w:hAnsi="Open Sans" w:cs="Open Sans"/>
                <w:sz w:val="18"/>
                <w:szCs w:val="18"/>
              </w:rPr>
              <w:t xml:space="preserve"> Übergeordnete Gemeinsamkeiten und Unterschiede in Mustern erkennen und aufdecken sowie beschreiben. (Gemeinsamkeiten erkennen, auch wenn Muster nicht identisch sind: z.B. 3</w:t>
            </w:r>
            <w:r w:rsidR="003A0D43">
              <w:rPr>
                <w:rFonts w:ascii="Open Sans" w:hAnsi="Open Sans" w:cs="Open Sans"/>
                <w:sz w:val="18"/>
                <w:szCs w:val="18"/>
              </w:rPr>
              <w:t>x</w:t>
            </w:r>
            <w:r w:rsidRPr="00127A57">
              <w:rPr>
                <w:rFonts w:ascii="Open Sans" w:hAnsi="Open Sans" w:cs="Open Sans"/>
                <w:sz w:val="18"/>
                <w:szCs w:val="18"/>
              </w:rPr>
              <w:t>(Blau Rot) hat die gleiche Struktur wie 3x(Grün Gelb)</w:t>
            </w:r>
          </w:p>
          <w:p w14:paraId="3E59C1A7" w14:textId="48C1FB43" w:rsidR="003D4EA5" w:rsidRPr="00127A57" w:rsidRDefault="003D4EA5" w:rsidP="003D4EA5">
            <w:pPr>
              <w:rPr>
                <w:rFonts w:ascii="Open Sans" w:hAnsi="Open Sans" w:cs="Open Sans"/>
                <w:sz w:val="18"/>
                <w:szCs w:val="18"/>
              </w:rPr>
            </w:pPr>
            <w:r w:rsidRPr="00127A57">
              <w:rPr>
                <w:rFonts w:ascii="Open Sans" w:hAnsi="Open Sans" w:cs="Open Sans"/>
                <w:sz w:val="18"/>
                <w:szCs w:val="18"/>
              </w:rPr>
              <w:t xml:space="preserve">Allgemeine Begriffe zur Beschreibung von Mustern kennenlernen und zur Beschreibung einsetzen (Alternierend, Elementanzahl, Wiederholungsanzahl, </w:t>
            </w:r>
            <w:r w:rsidR="00C526D9" w:rsidRPr="00127A57">
              <w:rPr>
                <w:rFonts w:ascii="Open Sans" w:hAnsi="Open Sans" w:cs="Open Sans"/>
                <w:sz w:val="18"/>
                <w:szCs w:val="18"/>
              </w:rPr>
              <w:t>etc.</w:t>
            </w:r>
            <w:r w:rsidRPr="00127A57">
              <w:rPr>
                <w:rFonts w:ascii="Open Sans" w:hAnsi="Open Sans" w:cs="Open Sans"/>
                <w:sz w:val="18"/>
                <w:szCs w:val="18"/>
              </w:rPr>
              <w:t>)</w:t>
            </w:r>
          </w:p>
        </w:tc>
      </w:tr>
    </w:tbl>
    <w:p w14:paraId="75DE0D0E" w14:textId="1B479086" w:rsidR="003F4079" w:rsidRPr="00A059B9" w:rsidRDefault="003F4079" w:rsidP="00965B9D">
      <w:pPr>
        <w:pStyle w:val="berschrift4"/>
        <w:rPr>
          <w:rFonts w:ascii="Open Sans" w:hAnsi="Open Sans" w:cs="Open Sans"/>
        </w:rPr>
      </w:pPr>
      <w:r w:rsidRPr="00A059B9">
        <w:rPr>
          <w:rFonts w:ascii="Open Sans" w:hAnsi="Open Sans" w:cs="Open Sans"/>
        </w:rPr>
        <w:t>Theoretischer Hintergrund</w:t>
      </w:r>
    </w:p>
    <w:p w14:paraId="61AC6BF0" w14:textId="4BBD1EE3" w:rsidR="003D4EA5" w:rsidRPr="00127A57" w:rsidRDefault="003D4EA5" w:rsidP="008F55F0">
      <w:pPr>
        <w:rPr>
          <w:rFonts w:ascii="Open Sans" w:hAnsi="Open Sans" w:cs="Open Sans"/>
          <w:color w:val="000000" w:themeColor="text1"/>
          <w:sz w:val="18"/>
          <w:szCs w:val="18"/>
        </w:rPr>
      </w:pPr>
      <w:r w:rsidRPr="00127A57">
        <w:rPr>
          <w:rFonts w:ascii="Open Sans" w:hAnsi="Open Sans" w:cs="Open Sans"/>
          <w:color w:val="000000" w:themeColor="text1"/>
          <w:sz w:val="18"/>
          <w:szCs w:val="18"/>
        </w:rPr>
        <w:t>Die Struktur von Mustern wurde bis hierher ausführlich behandelt. Nun soll der Blick weiter geöffnet werden. Dabei werden verschiedene Muster gegenübergestellt und bzgl. gemeinsamen Strukturen untersucht.</w:t>
      </w:r>
    </w:p>
    <w:p w14:paraId="2A2D3ED8" w14:textId="41204436" w:rsidR="003D4EA5" w:rsidRPr="00127A57" w:rsidRDefault="003D4EA5" w:rsidP="008F55F0">
      <w:pPr>
        <w:rPr>
          <w:rFonts w:ascii="Open Sans" w:hAnsi="Open Sans" w:cs="Open Sans"/>
          <w:color w:val="000000" w:themeColor="text1"/>
          <w:sz w:val="18"/>
          <w:szCs w:val="18"/>
        </w:rPr>
      </w:pPr>
      <w:r w:rsidRPr="00127A57">
        <w:rPr>
          <w:rFonts w:ascii="Open Sans" w:hAnsi="Open Sans" w:cs="Open Sans"/>
          <w:color w:val="000000" w:themeColor="text1"/>
          <w:sz w:val="18"/>
          <w:szCs w:val="18"/>
        </w:rPr>
        <w:t xml:space="preserve">Es wird dementsprechend nach bestimmten Regelmäßigkeiten gesucht, die das </w:t>
      </w:r>
      <w:r w:rsidR="00D822D1" w:rsidRPr="00127A57">
        <w:rPr>
          <w:rFonts w:ascii="Open Sans" w:hAnsi="Open Sans" w:cs="Open Sans"/>
          <w:color w:val="000000" w:themeColor="text1"/>
          <w:sz w:val="18"/>
          <w:szCs w:val="18"/>
        </w:rPr>
        <w:t xml:space="preserve">gesamte </w:t>
      </w:r>
      <w:r w:rsidRPr="00127A57">
        <w:rPr>
          <w:rFonts w:ascii="Open Sans" w:hAnsi="Open Sans" w:cs="Open Sans"/>
          <w:color w:val="000000" w:themeColor="text1"/>
          <w:sz w:val="18"/>
          <w:szCs w:val="18"/>
        </w:rPr>
        <w:t xml:space="preserve">Muster, </w:t>
      </w:r>
      <w:r w:rsidR="00D822D1" w:rsidRPr="00127A57">
        <w:rPr>
          <w:rFonts w:ascii="Open Sans" w:hAnsi="Open Sans" w:cs="Open Sans"/>
          <w:color w:val="000000" w:themeColor="text1"/>
          <w:sz w:val="18"/>
          <w:szCs w:val="18"/>
        </w:rPr>
        <w:t xml:space="preserve">oder </w:t>
      </w:r>
      <w:r w:rsidRPr="00127A57">
        <w:rPr>
          <w:rFonts w:ascii="Open Sans" w:hAnsi="Open Sans" w:cs="Open Sans"/>
          <w:color w:val="000000" w:themeColor="text1"/>
          <w:sz w:val="18"/>
          <w:szCs w:val="18"/>
        </w:rPr>
        <w:t xml:space="preserve">ihre Grundeinheit ausmachen. Dabei können die Anzahl der Schleifenwiederholungen, Elemente der Grundstruktur, Farben oder Formen der Elemente der Grundstruktur in den Blick genommen werden. </w:t>
      </w:r>
    </w:p>
    <w:p w14:paraId="4167480A" w14:textId="62E2FEF2" w:rsidR="003D4EA5" w:rsidRPr="00127A57" w:rsidRDefault="003D4EA5" w:rsidP="008F55F0">
      <w:pPr>
        <w:rPr>
          <w:rFonts w:ascii="Open Sans" w:hAnsi="Open Sans" w:cs="Open Sans"/>
          <w:color w:val="000000" w:themeColor="text1"/>
          <w:sz w:val="18"/>
          <w:szCs w:val="18"/>
        </w:rPr>
      </w:pPr>
      <w:r w:rsidRPr="00127A57">
        <w:rPr>
          <w:rFonts w:ascii="Open Sans" w:hAnsi="Open Sans" w:cs="Open Sans"/>
          <w:color w:val="000000" w:themeColor="text1"/>
          <w:sz w:val="18"/>
          <w:szCs w:val="18"/>
        </w:rPr>
        <w:t xml:space="preserve">Bei der </w:t>
      </w:r>
      <w:r w:rsidR="005E7A21" w:rsidRPr="00127A57">
        <w:rPr>
          <w:rFonts w:ascii="Open Sans" w:hAnsi="Open Sans" w:cs="Open Sans"/>
          <w:color w:val="000000" w:themeColor="text1"/>
          <w:sz w:val="18"/>
          <w:szCs w:val="18"/>
        </w:rPr>
        <w:t>G</w:t>
      </w:r>
      <w:r w:rsidRPr="00127A57">
        <w:rPr>
          <w:rFonts w:ascii="Open Sans" w:hAnsi="Open Sans" w:cs="Open Sans"/>
          <w:color w:val="000000" w:themeColor="text1"/>
          <w:sz w:val="18"/>
          <w:szCs w:val="18"/>
        </w:rPr>
        <w:t>egenüberstellung verschiedener Muster können so gemeinsame Strukturen aufgedeckt und verbalisiert werden.</w:t>
      </w:r>
      <w:r w:rsidR="005E7A21" w:rsidRPr="00127A57">
        <w:rPr>
          <w:rFonts w:ascii="Open Sans" w:hAnsi="Open Sans" w:cs="Open Sans"/>
          <w:color w:val="000000" w:themeColor="text1"/>
          <w:sz w:val="18"/>
          <w:szCs w:val="18"/>
        </w:rPr>
        <w:t xml:space="preserve"> </w:t>
      </w:r>
    </w:p>
    <w:p w14:paraId="395B682D" w14:textId="02B84D29" w:rsidR="005E7A21" w:rsidRPr="00A059B9" w:rsidRDefault="005E7A21" w:rsidP="008F55F0">
      <w:pPr>
        <w:rPr>
          <w:rFonts w:ascii="Open Sans" w:hAnsi="Open Sans" w:cs="Open Sans"/>
        </w:rPr>
      </w:pPr>
    </w:p>
    <w:p w14:paraId="7374C3F5" w14:textId="5682120B" w:rsidR="005E7A21" w:rsidRPr="00A059B9" w:rsidRDefault="005E7A21" w:rsidP="000872C7">
      <w:pPr>
        <w:pStyle w:val="berschrift4"/>
        <w:rPr>
          <w:rFonts w:ascii="Open Sans" w:hAnsi="Open Sans" w:cs="Open Sans"/>
        </w:rPr>
      </w:pPr>
      <w:r w:rsidRPr="00A059B9">
        <w:rPr>
          <w:rFonts w:ascii="Open Sans" w:hAnsi="Open Sans" w:cs="Open Sans"/>
        </w:rPr>
        <w:t>Einstieg</w:t>
      </w:r>
    </w:p>
    <w:p w14:paraId="6380B7F7" w14:textId="672EC798" w:rsidR="00DF78A6" w:rsidRPr="00127A57" w:rsidRDefault="005E7A21" w:rsidP="008F55F0">
      <w:pPr>
        <w:rPr>
          <w:rFonts w:ascii="Open Sans" w:hAnsi="Open Sans" w:cs="Open Sans"/>
          <w:color w:val="000000" w:themeColor="text1"/>
          <w:sz w:val="18"/>
          <w:szCs w:val="18"/>
        </w:rPr>
      </w:pPr>
      <w:r w:rsidRPr="00127A57">
        <w:rPr>
          <w:rFonts w:ascii="Open Sans" w:hAnsi="Open Sans" w:cs="Open Sans"/>
          <w:color w:val="000000" w:themeColor="text1"/>
          <w:sz w:val="18"/>
          <w:szCs w:val="18"/>
        </w:rPr>
        <w:t>Für einen gemeinsamen Einstieg, könne</w:t>
      </w:r>
      <w:r w:rsidR="00CD4750" w:rsidRPr="00127A57">
        <w:rPr>
          <w:rFonts w:ascii="Open Sans" w:hAnsi="Open Sans" w:cs="Open Sans"/>
          <w:color w:val="000000" w:themeColor="text1"/>
          <w:sz w:val="18"/>
          <w:szCs w:val="18"/>
        </w:rPr>
        <w:t>n</w:t>
      </w:r>
      <w:r w:rsidRPr="00127A57">
        <w:rPr>
          <w:rFonts w:ascii="Open Sans" w:hAnsi="Open Sans" w:cs="Open Sans"/>
          <w:color w:val="000000" w:themeColor="text1"/>
          <w:sz w:val="18"/>
          <w:szCs w:val="18"/>
        </w:rPr>
        <w:t xml:space="preserve"> zwei Muster präsentiert werden. Hierfür eignen sich zunächst Muster </w:t>
      </w:r>
      <w:r w:rsidR="00CD4750" w:rsidRPr="00127A57">
        <w:rPr>
          <w:rFonts w:ascii="Open Sans" w:hAnsi="Open Sans" w:cs="Open Sans"/>
          <w:color w:val="000000" w:themeColor="text1"/>
          <w:sz w:val="18"/>
          <w:szCs w:val="18"/>
        </w:rPr>
        <w:t>aus Formen. Dabei ist es für erste Untersuchungen hilfreich, wenn das Muster nicht zu komplex und nicht zu lang ist. Gemeinsamkeiten in Formen, Farben, Wiederholungsanzahl oder Grundeinheit können bestehen, müssen jedoch nicht alle vorhanden sein</w:t>
      </w:r>
      <w:r w:rsidR="003A0D43">
        <w:rPr>
          <w:rFonts w:ascii="Open Sans" w:hAnsi="Open Sans" w:cs="Open Sans"/>
          <w:color w:val="000000" w:themeColor="text1"/>
          <w:sz w:val="18"/>
          <w:szCs w:val="18"/>
        </w:rPr>
        <w:t>.</w:t>
      </w:r>
    </w:p>
    <w:p w14:paraId="15E7ABCE" w14:textId="73C5095A" w:rsidR="00DF78A6" w:rsidRPr="00A059B9" w:rsidRDefault="00D822D1" w:rsidP="008F55F0">
      <w:pPr>
        <w:rPr>
          <w:rFonts w:ascii="Open Sans" w:hAnsi="Open Sans" w:cs="Open Sans"/>
        </w:rPr>
      </w:pPr>
      <w:r>
        <w:rPr>
          <w:noProof/>
        </w:rPr>
        <mc:AlternateContent>
          <mc:Choice Requires="wps">
            <w:drawing>
              <wp:anchor distT="0" distB="0" distL="114300" distR="114300" simplePos="0" relativeHeight="251841536" behindDoc="0" locked="0" layoutInCell="1" allowOverlap="1" wp14:anchorId="53C33F3E" wp14:editId="4246AA40">
                <wp:simplePos x="0" y="0"/>
                <wp:positionH relativeFrom="column">
                  <wp:posOffset>2889610</wp:posOffset>
                </wp:positionH>
                <wp:positionV relativeFrom="paragraph">
                  <wp:posOffset>681343</wp:posOffset>
                </wp:positionV>
                <wp:extent cx="1828800" cy="1828800"/>
                <wp:effectExtent l="0" t="0" r="0" b="0"/>
                <wp:wrapNone/>
                <wp:docPr id="63" name="Textfeld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846433" w14:textId="6904BA54" w:rsidR="009A645A" w:rsidRPr="006379A3" w:rsidRDefault="009A645A" w:rsidP="002D0081">
                            <w:pPr>
                              <w:rPr>
                                <w:rFonts w:ascii="Open Sans" w:hAnsi="Open Sans" w:cs="Open Sans"/>
                              </w:rPr>
                            </w:pPr>
                            <w:r w:rsidRPr="00A059B9">
                              <w:rPr>
                                <w:rFonts w:ascii="Open Sans" w:hAnsi="Open Sans" w:cs="Open Sans"/>
                              </w:rPr>
                              <w:t>(Aufgabenkarte 7.2)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C33F3E" id="Textfeld 63" o:spid="_x0000_s1058" type="#_x0000_t202" style="position:absolute;margin-left:227.55pt;margin-top:53.65pt;width:2in;height:2in;z-index:251841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" filled="f" stroked="f" strokeweight=".5pt">
                <v:textbox style="mso-fit-shape-to-text:t">
                  <w:txbxContent>
                    <w:p w14:paraId="44846433" w14:textId="6904BA54" w:rsidR="009A645A" w:rsidRPr="006379A3" w:rsidRDefault="009A645A" w:rsidP="002D0081">
                      <w:pPr>
                        <w:rPr>
                          <w:rFonts w:ascii="Open Sans" w:hAnsi="Open Sans" w:cs="Open Sans"/>
                        </w:rPr>
                      </w:pPr>
                      <w:r w:rsidRPr="00A059B9">
                        <w:rPr>
                          <w:rFonts w:ascii="Open Sans" w:hAnsi="Open Sans" w:cs="Open Sans"/>
                        </w:rPr>
                        <w:t>(Aufgabenkarte 7.2)</w:t>
                      </w:r>
                    </w:p>
                  </w:txbxContent>
                </v:textbox>
              </v:shape>
            </w:pict>
          </mc:Fallback>
        </mc:AlternateContent>
      </w:r>
      <w:r w:rsidR="00DF78A6" w:rsidRPr="00A059B9">
        <w:rPr>
          <w:rFonts w:ascii="Open Sans" w:hAnsi="Open Sans" w:cs="Open Sans"/>
          <w:noProof/>
        </w:rPr>
        <w:drawing>
          <wp:inline distT="0" distB="0" distL="0" distR="0" wp14:anchorId="2DE66C7F" wp14:editId="2BFE3231">
            <wp:extent cx="2926422" cy="733631"/>
            <wp:effectExtent l="0" t="0" r="0" b="317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53686" cy="740466"/>
                    </a:xfrm>
                    <a:prstGeom prst="rect">
                      <a:avLst/>
                    </a:prstGeom>
                  </pic:spPr>
                </pic:pic>
              </a:graphicData>
            </a:graphic>
          </wp:inline>
        </w:drawing>
      </w:r>
    </w:p>
    <w:p w14:paraId="30EBF874" w14:textId="119DF4CD" w:rsidR="00DF78A6" w:rsidRPr="00A059B9" w:rsidRDefault="00DF78A6" w:rsidP="008F55F0">
      <w:pPr>
        <w:rPr>
          <w:rFonts w:ascii="Open Sans" w:hAnsi="Open Sans" w:cs="Open Sans"/>
        </w:rPr>
      </w:pPr>
    </w:p>
    <w:p w14:paraId="6D540015" w14:textId="61FDC05E" w:rsidR="00DF78A6" w:rsidRPr="00A059B9" w:rsidRDefault="00DF78A6" w:rsidP="008F55F0">
      <w:pPr>
        <w:rPr>
          <w:rFonts w:ascii="Open Sans" w:hAnsi="Open Sans" w:cs="Open Sans"/>
        </w:rPr>
      </w:pPr>
    </w:p>
    <w:p w14:paraId="3070AEA5" w14:textId="7604324E" w:rsidR="00DF78A6" w:rsidRPr="00D947BD" w:rsidRDefault="00DF78A6" w:rsidP="00D947BD">
      <w:pPr>
        <w:spacing w:line="259" w:lineRule="auto"/>
        <w:contextualSpacing w:val="0"/>
        <w:rPr>
          <w:rFonts w:ascii="Open Sans" w:hAnsi="Open Sans" w:cs="Open Sans"/>
        </w:rPr>
      </w:pPr>
      <w:r w:rsidRPr="00127A57">
        <w:rPr>
          <w:rFonts w:ascii="Open Sans" w:hAnsi="Open Sans" w:cs="Open Sans"/>
          <w:color w:val="000000" w:themeColor="text1"/>
          <w:sz w:val="18"/>
          <w:szCs w:val="18"/>
        </w:rPr>
        <w:t>Gemeinsam können Begriffe mit den Kindern</w:t>
      </w:r>
      <w:r w:rsidR="00D822D1" w:rsidRPr="00127A57">
        <w:rPr>
          <w:rFonts w:ascii="Open Sans" w:hAnsi="Open Sans" w:cs="Open Sans"/>
          <w:color w:val="000000" w:themeColor="text1"/>
          <w:sz w:val="18"/>
          <w:szCs w:val="18"/>
        </w:rPr>
        <w:t xml:space="preserve"> im Sprachspeicher ergänzt werden</w:t>
      </w:r>
      <w:r w:rsidRPr="00127A57">
        <w:rPr>
          <w:rFonts w:ascii="Open Sans" w:hAnsi="Open Sans" w:cs="Open Sans"/>
          <w:color w:val="000000" w:themeColor="text1"/>
          <w:sz w:val="18"/>
          <w:szCs w:val="18"/>
        </w:rPr>
        <w:t>, die dabei helfen</w:t>
      </w:r>
      <w:r w:rsidR="00D822D1" w:rsidRPr="00127A57">
        <w:rPr>
          <w:rFonts w:ascii="Open Sans" w:hAnsi="Open Sans" w:cs="Open Sans"/>
          <w:color w:val="000000" w:themeColor="text1"/>
          <w:sz w:val="18"/>
          <w:szCs w:val="18"/>
        </w:rPr>
        <w:t xml:space="preserve"> können</w:t>
      </w:r>
      <w:r w:rsidRPr="00127A57">
        <w:rPr>
          <w:rFonts w:ascii="Open Sans" w:hAnsi="Open Sans" w:cs="Open Sans"/>
          <w:color w:val="000000" w:themeColor="text1"/>
          <w:sz w:val="18"/>
          <w:szCs w:val="18"/>
        </w:rPr>
        <w:t xml:space="preserve"> die Gemeinsamkeiten zweier Muster zu beschreiben</w:t>
      </w:r>
      <w:r w:rsidR="00D822D1" w:rsidRPr="00127A57">
        <w:rPr>
          <w:rFonts w:ascii="Open Sans" w:hAnsi="Open Sans" w:cs="Open Sans"/>
          <w:color w:val="000000" w:themeColor="text1"/>
          <w:sz w:val="18"/>
          <w:szCs w:val="18"/>
        </w:rPr>
        <w:t>:</w:t>
      </w:r>
    </w:p>
    <w:p w14:paraId="767F7F5E" w14:textId="303B05D9" w:rsidR="00DF78A6" w:rsidRPr="00127A57" w:rsidRDefault="00DF78A6" w:rsidP="00DF78A6">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Anzahl der Elemente der Grundeinheit</w:t>
      </w:r>
    </w:p>
    <w:p w14:paraId="635C31D8" w14:textId="61F38E2B" w:rsidR="00DF78A6" w:rsidRPr="00127A57" w:rsidRDefault="00DF78A6" w:rsidP="00DF78A6">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Anzahl der Wiederholungen der Grundeinheit/ Anzahl der Schleifenwiederholungen</w:t>
      </w:r>
    </w:p>
    <w:p w14:paraId="57A202BA" w14:textId="027D579C" w:rsidR="009F6D8F" w:rsidRPr="00127A57" w:rsidRDefault="009F6D8F" w:rsidP="00DF78A6">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Anzahl der Schleifen</w:t>
      </w:r>
    </w:p>
    <w:p w14:paraId="7C1D4F12" w14:textId="64DD7A00" w:rsidR="00DF78A6" w:rsidRPr="00127A57" w:rsidRDefault="00DF78A6" w:rsidP="00DF78A6">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gleiche Elementenfolge</w:t>
      </w:r>
    </w:p>
    <w:p w14:paraId="6C95B57D" w14:textId="472D3285" w:rsidR="00DF78A6" w:rsidRPr="00127A57" w:rsidRDefault="00DF78A6" w:rsidP="00DF78A6">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gleiche Farbfolge</w:t>
      </w:r>
    </w:p>
    <w:p w14:paraId="45F09F3E" w14:textId="765D8069" w:rsidR="00DF78A6" w:rsidRPr="00127A57" w:rsidRDefault="00DF78A6" w:rsidP="00DF78A6">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 xml:space="preserve">gleiche Farben </w:t>
      </w:r>
      <w:r w:rsidR="00C526D9" w:rsidRPr="00127A57">
        <w:rPr>
          <w:rFonts w:ascii="Open Sans" w:hAnsi="Open Sans" w:cs="Open Sans"/>
          <w:color w:val="000000" w:themeColor="text1"/>
          <w:sz w:val="18"/>
          <w:szCs w:val="18"/>
        </w:rPr>
        <w:t>wechseln</w:t>
      </w:r>
      <w:r w:rsidRPr="00127A57">
        <w:rPr>
          <w:rFonts w:ascii="Open Sans" w:hAnsi="Open Sans" w:cs="Open Sans"/>
          <w:color w:val="000000" w:themeColor="text1"/>
          <w:sz w:val="18"/>
          <w:szCs w:val="18"/>
        </w:rPr>
        <w:t xml:space="preserve"> sich ab (sind alternierend)</w:t>
      </w:r>
    </w:p>
    <w:p w14:paraId="30769563" w14:textId="2EEEB8FF" w:rsidR="00DF78A6" w:rsidRPr="00127A57" w:rsidRDefault="00DF78A6" w:rsidP="00DF78A6">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 xml:space="preserve">gleiche Formen </w:t>
      </w:r>
      <w:r w:rsidR="00C526D9" w:rsidRPr="00127A57">
        <w:rPr>
          <w:rFonts w:ascii="Open Sans" w:hAnsi="Open Sans" w:cs="Open Sans"/>
          <w:color w:val="000000" w:themeColor="text1"/>
          <w:sz w:val="18"/>
          <w:szCs w:val="18"/>
        </w:rPr>
        <w:t>wechseln</w:t>
      </w:r>
      <w:r w:rsidRPr="00127A57">
        <w:rPr>
          <w:rFonts w:ascii="Open Sans" w:hAnsi="Open Sans" w:cs="Open Sans"/>
          <w:color w:val="000000" w:themeColor="text1"/>
          <w:sz w:val="18"/>
          <w:szCs w:val="18"/>
        </w:rPr>
        <w:t xml:space="preserve"> sich ab </w:t>
      </w:r>
    </w:p>
    <w:p w14:paraId="0D1315B7" w14:textId="1D96A2DD" w:rsidR="00DF78A6" w:rsidRPr="00127A57" w:rsidRDefault="00DF78A6" w:rsidP="00DF78A6">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Musterlänge</w:t>
      </w:r>
    </w:p>
    <w:p w14:paraId="36F2ABB0" w14:textId="56FB1DD7" w:rsidR="009F6D8F" w:rsidRPr="00A059B9" w:rsidRDefault="009F6D8F" w:rsidP="000872C7">
      <w:pPr>
        <w:pStyle w:val="berschrift4"/>
        <w:rPr>
          <w:rFonts w:ascii="Open Sans" w:hAnsi="Open Sans" w:cs="Open Sans"/>
        </w:rPr>
      </w:pPr>
      <w:r w:rsidRPr="00A059B9">
        <w:rPr>
          <w:rFonts w:ascii="Open Sans" w:hAnsi="Open Sans" w:cs="Open Sans"/>
        </w:rPr>
        <w:t>Arbeitsphase</w:t>
      </w:r>
    </w:p>
    <w:p w14:paraId="392157FE" w14:textId="1674246F" w:rsidR="009F6D8F" w:rsidRPr="00127A57" w:rsidRDefault="009F6D8F" w:rsidP="009F6D8F">
      <w:pPr>
        <w:rPr>
          <w:rFonts w:ascii="Open Sans" w:hAnsi="Open Sans" w:cs="Open Sans"/>
          <w:color w:val="000000" w:themeColor="text1"/>
          <w:sz w:val="18"/>
          <w:szCs w:val="18"/>
        </w:rPr>
      </w:pPr>
      <w:r w:rsidRPr="00127A57">
        <w:rPr>
          <w:rFonts w:ascii="Open Sans" w:hAnsi="Open Sans" w:cs="Open Sans"/>
          <w:color w:val="000000" w:themeColor="text1"/>
          <w:sz w:val="18"/>
          <w:szCs w:val="18"/>
        </w:rPr>
        <w:t xml:space="preserve">Innerhalb der Arbeitsphase können die Kinder </w:t>
      </w:r>
      <w:r w:rsidR="00D822D1" w:rsidRPr="00127A57">
        <w:rPr>
          <w:rFonts w:ascii="Open Sans" w:hAnsi="Open Sans" w:cs="Open Sans"/>
          <w:color w:val="000000" w:themeColor="text1"/>
          <w:sz w:val="18"/>
          <w:szCs w:val="18"/>
        </w:rPr>
        <w:t xml:space="preserve">neben der </w:t>
      </w:r>
      <w:r w:rsidR="00C526D9" w:rsidRPr="00127A57">
        <w:rPr>
          <w:rFonts w:ascii="Open Sans" w:hAnsi="Open Sans" w:cs="Open Sans"/>
          <w:color w:val="000000" w:themeColor="text1"/>
          <w:sz w:val="18"/>
          <w:szCs w:val="18"/>
        </w:rPr>
        <w:t>Bearbeitung</w:t>
      </w:r>
      <w:r w:rsidR="00D822D1" w:rsidRPr="00127A57">
        <w:rPr>
          <w:rFonts w:ascii="Open Sans" w:hAnsi="Open Sans" w:cs="Open Sans"/>
          <w:color w:val="000000" w:themeColor="text1"/>
          <w:sz w:val="18"/>
          <w:szCs w:val="18"/>
        </w:rPr>
        <w:t xml:space="preserve"> der Aufgabenkarten (7.X) </w:t>
      </w:r>
      <w:r w:rsidR="00E32DC4" w:rsidRPr="00127A57">
        <w:rPr>
          <w:rFonts w:ascii="Open Sans" w:hAnsi="Open Sans" w:cs="Open Sans"/>
          <w:color w:val="000000" w:themeColor="text1"/>
          <w:sz w:val="18"/>
          <w:szCs w:val="18"/>
        </w:rPr>
        <w:t xml:space="preserve">auch </w:t>
      </w:r>
      <w:r w:rsidRPr="00127A57">
        <w:rPr>
          <w:rFonts w:ascii="Open Sans" w:hAnsi="Open Sans" w:cs="Open Sans"/>
          <w:color w:val="000000" w:themeColor="text1"/>
          <w:sz w:val="18"/>
          <w:szCs w:val="18"/>
        </w:rPr>
        <w:t>zu Eigenproduktionen angeregt werden, indem sie beispielswe</w:t>
      </w:r>
      <w:r w:rsidR="00E32DC4" w:rsidRPr="00127A57">
        <w:rPr>
          <w:rFonts w:ascii="Open Sans" w:hAnsi="Open Sans" w:cs="Open Sans"/>
          <w:color w:val="000000" w:themeColor="text1"/>
          <w:sz w:val="18"/>
          <w:szCs w:val="18"/>
        </w:rPr>
        <w:t>is</w:t>
      </w:r>
      <w:r w:rsidRPr="00127A57">
        <w:rPr>
          <w:rFonts w:ascii="Open Sans" w:hAnsi="Open Sans" w:cs="Open Sans"/>
          <w:color w:val="000000" w:themeColor="text1"/>
          <w:sz w:val="18"/>
          <w:szCs w:val="18"/>
        </w:rPr>
        <w:t xml:space="preserve">e je zwei Musterfolgen zeichnen, die </w:t>
      </w:r>
    </w:p>
    <w:p w14:paraId="60FECE44" w14:textId="770ED418" w:rsidR="009F6D8F" w:rsidRPr="00127A57" w:rsidRDefault="009F6D8F" w:rsidP="009F6D8F">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über gleiche Farbabfolgen verfügen</w:t>
      </w:r>
    </w:p>
    <w:p w14:paraId="0EEBA58B" w14:textId="59B9CAE1" w:rsidR="009F6D8F" w:rsidRPr="00127A57" w:rsidRDefault="009F6D8F" w:rsidP="009F6D8F">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über eine gleiche Elementfolge verfügen</w:t>
      </w:r>
    </w:p>
    <w:p w14:paraId="47A90C14" w14:textId="43CC26A3" w:rsidR="009F6D8F" w:rsidRPr="00127A57" w:rsidRDefault="009F6D8F">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zwei (oder</w:t>
      </w:r>
      <w:r w:rsidR="00E32DC4" w:rsidRPr="00127A57">
        <w:rPr>
          <w:rFonts w:ascii="Open Sans" w:hAnsi="Open Sans" w:cs="Open Sans"/>
          <w:color w:val="000000" w:themeColor="text1"/>
          <w:sz w:val="18"/>
          <w:szCs w:val="18"/>
        </w:rPr>
        <w:t xml:space="preserve"> </w:t>
      </w:r>
      <w:proofErr w:type="gramStart"/>
      <w:r w:rsidRPr="00127A57">
        <w:rPr>
          <w:rFonts w:ascii="Open Sans" w:hAnsi="Open Sans" w:cs="Open Sans"/>
          <w:color w:val="000000" w:themeColor="text1"/>
          <w:sz w:val="18"/>
          <w:szCs w:val="18"/>
        </w:rPr>
        <w:t>3,...</w:t>
      </w:r>
      <w:proofErr w:type="gramEnd"/>
      <w:r w:rsidRPr="00127A57">
        <w:rPr>
          <w:rFonts w:ascii="Open Sans" w:hAnsi="Open Sans" w:cs="Open Sans"/>
          <w:color w:val="000000" w:themeColor="text1"/>
          <w:sz w:val="18"/>
          <w:szCs w:val="18"/>
        </w:rPr>
        <w:t xml:space="preserve"> ) </w:t>
      </w:r>
      <w:r w:rsidR="00127A57" w:rsidRPr="00127A57">
        <w:rPr>
          <w:rFonts w:ascii="Open Sans" w:hAnsi="Open Sans" w:cs="Open Sans"/>
          <w:color w:val="000000" w:themeColor="text1"/>
          <w:sz w:val="18"/>
          <w:szCs w:val="18"/>
        </w:rPr>
        <w:t xml:space="preserve">andere </w:t>
      </w:r>
      <w:r w:rsidRPr="00127A57">
        <w:rPr>
          <w:rFonts w:ascii="Open Sans" w:hAnsi="Open Sans" w:cs="Open Sans"/>
          <w:color w:val="000000" w:themeColor="text1"/>
          <w:sz w:val="18"/>
          <w:szCs w:val="18"/>
        </w:rPr>
        <w:t>Gemeinsamkeiten haben</w:t>
      </w:r>
    </w:p>
    <w:p w14:paraId="3324A903" w14:textId="77777777" w:rsidR="005C3859" w:rsidRPr="00127A57" w:rsidRDefault="009F6D8F" w:rsidP="009F6D8F">
      <w:pPr>
        <w:pStyle w:val="Listenabsatz"/>
        <w:numPr>
          <w:ilvl w:val="0"/>
          <w:numId w:val="9"/>
        </w:numPr>
        <w:rPr>
          <w:rFonts w:ascii="Open Sans" w:hAnsi="Open Sans" w:cs="Open Sans"/>
          <w:color w:val="000000" w:themeColor="text1"/>
          <w:sz w:val="18"/>
          <w:szCs w:val="18"/>
        </w:rPr>
      </w:pPr>
      <w:r w:rsidRPr="00127A57">
        <w:rPr>
          <w:rFonts w:ascii="Open Sans" w:hAnsi="Open Sans" w:cs="Open Sans"/>
          <w:color w:val="000000" w:themeColor="text1"/>
          <w:sz w:val="18"/>
          <w:szCs w:val="18"/>
        </w:rPr>
        <w:t>...</w:t>
      </w:r>
    </w:p>
    <w:p w14:paraId="3A89E74C" w14:textId="77477CDC" w:rsidR="009F6D8F" w:rsidRPr="00127A57" w:rsidRDefault="009F6D8F">
      <w:pPr>
        <w:rPr>
          <w:rFonts w:ascii="Open Sans" w:hAnsi="Open Sans" w:cs="Open Sans"/>
          <w:color w:val="000000" w:themeColor="text1"/>
          <w:sz w:val="18"/>
          <w:szCs w:val="18"/>
        </w:rPr>
      </w:pPr>
      <w:r w:rsidRPr="00127A57">
        <w:rPr>
          <w:rFonts w:ascii="Open Sans" w:hAnsi="Open Sans" w:cs="Open Sans"/>
          <w:color w:val="000000" w:themeColor="text1"/>
          <w:sz w:val="18"/>
          <w:szCs w:val="18"/>
        </w:rPr>
        <w:t xml:space="preserve">Die </w:t>
      </w:r>
      <w:r w:rsidR="00127A57" w:rsidRPr="00127A57">
        <w:rPr>
          <w:rFonts w:ascii="Open Sans" w:hAnsi="Open Sans" w:cs="Open Sans"/>
          <w:color w:val="000000" w:themeColor="text1"/>
          <w:sz w:val="18"/>
          <w:szCs w:val="18"/>
        </w:rPr>
        <w:t xml:space="preserve">erstellten </w:t>
      </w:r>
      <w:r w:rsidRPr="00127A57">
        <w:rPr>
          <w:rFonts w:ascii="Open Sans" w:hAnsi="Open Sans" w:cs="Open Sans"/>
          <w:color w:val="000000" w:themeColor="text1"/>
          <w:sz w:val="18"/>
          <w:szCs w:val="18"/>
        </w:rPr>
        <w:t xml:space="preserve">Muster können die Kinder jeweils ihren </w:t>
      </w:r>
      <w:r w:rsidR="00C526D9" w:rsidRPr="00127A57">
        <w:rPr>
          <w:rFonts w:ascii="Open Sans" w:hAnsi="Open Sans" w:cs="Open Sans"/>
          <w:color w:val="000000" w:themeColor="text1"/>
          <w:sz w:val="18"/>
          <w:szCs w:val="18"/>
        </w:rPr>
        <w:t>Partnern</w:t>
      </w:r>
      <w:r w:rsidRPr="00127A57">
        <w:rPr>
          <w:rFonts w:ascii="Open Sans" w:hAnsi="Open Sans" w:cs="Open Sans"/>
          <w:color w:val="000000" w:themeColor="text1"/>
          <w:sz w:val="18"/>
          <w:szCs w:val="18"/>
        </w:rPr>
        <w:t xml:space="preserve"> übergeben um sie von diesen nach </w:t>
      </w:r>
      <w:r w:rsidR="00E32DC4" w:rsidRPr="00127A57">
        <w:rPr>
          <w:rFonts w:ascii="Open Sans" w:hAnsi="Open Sans" w:cs="Open Sans"/>
          <w:color w:val="000000" w:themeColor="text1"/>
          <w:sz w:val="18"/>
          <w:szCs w:val="18"/>
        </w:rPr>
        <w:t>G</w:t>
      </w:r>
      <w:r w:rsidRPr="00127A57">
        <w:rPr>
          <w:rFonts w:ascii="Open Sans" w:hAnsi="Open Sans" w:cs="Open Sans"/>
          <w:color w:val="000000" w:themeColor="text1"/>
          <w:sz w:val="18"/>
          <w:szCs w:val="18"/>
        </w:rPr>
        <w:t>emeinsamkeiten untersuchen zu lassen.</w:t>
      </w:r>
    </w:p>
    <w:p w14:paraId="548217EC" w14:textId="5FD17BEF" w:rsidR="009F6D8F" w:rsidRPr="00A059B9" w:rsidRDefault="009F6D8F" w:rsidP="009F6D8F">
      <w:pPr>
        <w:pStyle w:val="berschrift4"/>
        <w:rPr>
          <w:rFonts w:ascii="Open Sans" w:hAnsi="Open Sans" w:cs="Open Sans"/>
        </w:rPr>
      </w:pPr>
      <w:r w:rsidRPr="00A059B9">
        <w:rPr>
          <w:rFonts w:ascii="Open Sans" w:hAnsi="Open Sans" w:cs="Open Sans"/>
        </w:rPr>
        <w:t>Reflexion</w:t>
      </w:r>
    </w:p>
    <w:p w14:paraId="661381FD" w14:textId="3C4753B8" w:rsidR="00F56830" w:rsidRPr="00127A57" w:rsidRDefault="009F6D8F" w:rsidP="009F6D8F">
      <w:pPr>
        <w:rPr>
          <w:rFonts w:ascii="Open Sans" w:hAnsi="Open Sans" w:cs="Open Sans"/>
          <w:color w:val="000000" w:themeColor="text1"/>
          <w:sz w:val="18"/>
          <w:szCs w:val="18"/>
        </w:rPr>
      </w:pPr>
      <w:r w:rsidRPr="00127A57">
        <w:rPr>
          <w:rFonts w:ascii="Open Sans" w:hAnsi="Open Sans" w:cs="Open Sans"/>
          <w:color w:val="000000" w:themeColor="text1"/>
          <w:sz w:val="18"/>
          <w:szCs w:val="18"/>
        </w:rPr>
        <w:t xml:space="preserve">Die Reflexion kann genutzt werden </w:t>
      </w:r>
      <w:r w:rsidR="00F56830" w:rsidRPr="00127A57">
        <w:rPr>
          <w:rFonts w:ascii="Open Sans" w:hAnsi="Open Sans" w:cs="Open Sans"/>
          <w:color w:val="000000" w:themeColor="text1"/>
          <w:sz w:val="18"/>
          <w:szCs w:val="18"/>
        </w:rPr>
        <w:t xml:space="preserve">um das </w:t>
      </w:r>
      <w:r w:rsidR="00C526D9" w:rsidRPr="00127A57">
        <w:rPr>
          <w:rFonts w:ascii="Open Sans" w:hAnsi="Open Sans" w:cs="Open Sans"/>
          <w:color w:val="000000" w:themeColor="text1"/>
          <w:sz w:val="18"/>
          <w:szCs w:val="18"/>
        </w:rPr>
        <w:t>Ganze</w:t>
      </w:r>
      <w:r w:rsidR="00F56830" w:rsidRPr="00127A57">
        <w:rPr>
          <w:rFonts w:ascii="Open Sans" w:hAnsi="Open Sans" w:cs="Open Sans"/>
          <w:color w:val="000000" w:themeColor="text1"/>
          <w:sz w:val="18"/>
          <w:szCs w:val="18"/>
        </w:rPr>
        <w:t xml:space="preserve"> noch einmal gemeinsam aufzugreifen und zu vertiefen.</w:t>
      </w:r>
    </w:p>
    <w:p w14:paraId="3E5C5C51" w14:textId="77777777" w:rsidR="00F56830" w:rsidRPr="00127A57" w:rsidRDefault="00F56830" w:rsidP="009F6D8F">
      <w:pPr>
        <w:rPr>
          <w:rFonts w:ascii="Open Sans" w:hAnsi="Open Sans" w:cs="Open Sans"/>
          <w:color w:val="000000" w:themeColor="text1"/>
          <w:sz w:val="18"/>
          <w:szCs w:val="18"/>
        </w:rPr>
      </w:pPr>
      <w:r w:rsidRPr="00127A57">
        <w:rPr>
          <w:rFonts w:ascii="Open Sans" w:hAnsi="Open Sans" w:cs="Open Sans"/>
          <w:color w:val="000000" w:themeColor="text1"/>
          <w:sz w:val="18"/>
          <w:szCs w:val="18"/>
        </w:rPr>
        <w:t xml:space="preserve">Dabei werden Muster von verschiedenen Schülern gemeinsam betrachtet und diese auf Gemeinsamkeiten untersucht. </w:t>
      </w:r>
    </w:p>
    <w:p w14:paraId="5472255F" w14:textId="610692FD" w:rsidR="00F56830" w:rsidRPr="00127A57" w:rsidRDefault="00F56830" w:rsidP="009F6D8F">
      <w:pPr>
        <w:rPr>
          <w:rFonts w:ascii="Open Sans" w:hAnsi="Open Sans" w:cs="Open Sans"/>
          <w:color w:val="000000" w:themeColor="text1"/>
          <w:sz w:val="18"/>
          <w:szCs w:val="18"/>
        </w:rPr>
      </w:pPr>
      <w:r w:rsidRPr="00127A57">
        <w:rPr>
          <w:rFonts w:ascii="Open Sans" w:hAnsi="Open Sans" w:cs="Open Sans"/>
          <w:color w:val="000000" w:themeColor="text1"/>
          <w:sz w:val="18"/>
          <w:szCs w:val="18"/>
        </w:rPr>
        <w:t xml:space="preserve">Gegebenfalls bietet sich ein gemeinsamer Bezug zu Mustern in Schule und Umwelt und gemeinsame Überlegungen darüber, wo Muster in der Umwelt zu finden sind, wo </w:t>
      </w:r>
      <w:r w:rsidR="00275AEB" w:rsidRPr="00127A57">
        <w:rPr>
          <w:rFonts w:ascii="Open Sans" w:hAnsi="Open Sans" w:cs="Open Sans"/>
          <w:color w:val="000000" w:themeColor="text1"/>
          <w:sz w:val="18"/>
          <w:szCs w:val="18"/>
        </w:rPr>
        <w:t>G</w:t>
      </w:r>
      <w:r w:rsidRPr="00127A57">
        <w:rPr>
          <w:rFonts w:ascii="Open Sans" w:hAnsi="Open Sans" w:cs="Open Sans"/>
          <w:color w:val="000000" w:themeColor="text1"/>
          <w:sz w:val="18"/>
          <w:szCs w:val="18"/>
        </w:rPr>
        <w:t>emeinsamkeiten zwischen bekannten Mustern der Umwelt aufgedeckt werden können</w:t>
      </w:r>
      <w:r w:rsidR="00275AEB" w:rsidRPr="00127A57">
        <w:rPr>
          <w:rFonts w:ascii="Open Sans" w:hAnsi="Open Sans" w:cs="Open Sans"/>
          <w:color w:val="000000" w:themeColor="text1"/>
          <w:sz w:val="18"/>
          <w:szCs w:val="18"/>
        </w:rPr>
        <w:t>.</w:t>
      </w:r>
      <w:r w:rsidRPr="00127A57">
        <w:rPr>
          <w:rFonts w:ascii="Open Sans" w:hAnsi="Open Sans" w:cs="Open Sans"/>
          <w:color w:val="000000" w:themeColor="text1"/>
          <w:sz w:val="18"/>
          <w:szCs w:val="18"/>
        </w:rPr>
        <w:t xml:space="preserve"> </w:t>
      </w:r>
    </w:p>
    <w:p w14:paraId="500ED824" w14:textId="77777777" w:rsidR="009F6D8F" w:rsidRPr="00A059B9" w:rsidRDefault="009F6D8F" w:rsidP="009F6D8F">
      <w:pPr>
        <w:rPr>
          <w:rFonts w:ascii="Open Sans" w:hAnsi="Open Sans" w:cs="Open Sans"/>
        </w:rPr>
      </w:pPr>
    </w:p>
    <w:p w14:paraId="4A3B1E1D" w14:textId="7A467545" w:rsidR="00EF0D37" w:rsidRPr="00A059B9" w:rsidRDefault="00EF0D37" w:rsidP="007A1417">
      <w:pPr>
        <w:pStyle w:val="berschrift1"/>
      </w:pPr>
      <w:bookmarkStart w:id="20" w:name="_Toc61426319"/>
      <w:r w:rsidRPr="00A059B9">
        <w:lastRenderedPageBreak/>
        <w:t>Stolpersteine</w:t>
      </w:r>
      <w:bookmarkEnd w:id="20"/>
    </w:p>
    <w:p w14:paraId="58FF2975" w14:textId="6AE499FD" w:rsidR="00EF0D37" w:rsidRPr="00A059B9" w:rsidRDefault="00EC6C50" w:rsidP="00091066">
      <w:pPr>
        <w:pStyle w:val="berschrift2"/>
      </w:pPr>
      <w:bookmarkStart w:id="21" w:name="_Toc61426320"/>
      <w:r w:rsidRPr="00A059B9">
        <w:t>Inhaltlich</w:t>
      </w:r>
      <w:bookmarkEnd w:id="21"/>
      <w:r w:rsidRPr="00A059B9">
        <w:t xml:space="preserve"> </w:t>
      </w:r>
    </w:p>
    <w:p w14:paraId="0DF04004" w14:textId="3E490AC7" w:rsidR="00857C53" w:rsidRPr="00127A57" w:rsidRDefault="00857C53" w:rsidP="00857C53">
      <w:pPr>
        <w:rPr>
          <w:rFonts w:ascii="Open Sans" w:hAnsi="Open Sans" w:cs="Open Sans"/>
          <w:color w:val="000000" w:themeColor="text1"/>
          <w:sz w:val="18"/>
        </w:rPr>
      </w:pPr>
      <w:r w:rsidRPr="00127A57">
        <w:rPr>
          <w:rFonts w:ascii="Open Sans" w:hAnsi="Open Sans" w:cs="Open Sans"/>
          <w:color w:val="000000" w:themeColor="text1"/>
          <w:sz w:val="18"/>
        </w:rPr>
        <w:t xml:space="preserve">Um das Programmieren von Mustern mit Blöcken verstehen zu können, müssen die Lernenden verstanden haben, dass ein </w:t>
      </w:r>
      <w:r w:rsidRPr="00DA6C78">
        <w:rPr>
          <w:rFonts w:ascii="Open Sans" w:hAnsi="Open Sans" w:cs="Open Sans"/>
          <w:b/>
          <w:color w:val="000000" w:themeColor="text1"/>
          <w:sz w:val="18"/>
        </w:rPr>
        <w:t>mathematisches Muster</w:t>
      </w:r>
      <w:r w:rsidRPr="00127A57">
        <w:rPr>
          <w:rFonts w:ascii="Open Sans" w:hAnsi="Open Sans" w:cs="Open Sans"/>
          <w:color w:val="000000" w:themeColor="text1"/>
          <w:sz w:val="18"/>
        </w:rPr>
        <w:t xml:space="preserve"> aus einer immer </w:t>
      </w:r>
      <w:r w:rsidRPr="00DA6C78">
        <w:rPr>
          <w:rFonts w:ascii="Open Sans" w:hAnsi="Open Sans" w:cs="Open Sans"/>
          <w:b/>
          <w:color w:val="000000" w:themeColor="text1"/>
          <w:sz w:val="18"/>
        </w:rPr>
        <w:t xml:space="preserve">wiederkehrenden </w:t>
      </w:r>
      <w:r w:rsidR="00013F1C" w:rsidRPr="00DA6C78">
        <w:rPr>
          <w:rFonts w:ascii="Open Sans" w:hAnsi="Open Sans" w:cs="Open Sans"/>
          <w:b/>
          <w:color w:val="000000" w:themeColor="text1"/>
          <w:sz w:val="18"/>
        </w:rPr>
        <w:t>Grundeinheit</w:t>
      </w:r>
      <w:r w:rsidRPr="00127A57">
        <w:rPr>
          <w:rFonts w:ascii="Open Sans" w:hAnsi="Open Sans" w:cs="Open Sans"/>
          <w:color w:val="000000" w:themeColor="text1"/>
          <w:sz w:val="18"/>
        </w:rPr>
        <w:t xml:space="preserve"> besteht. Diese Tatsache ist Grundlage für alle Programmiertätigkeiten</w:t>
      </w:r>
      <w:r w:rsidR="00013F1C" w:rsidRPr="00127A57">
        <w:rPr>
          <w:rFonts w:ascii="Open Sans" w:hAnsi="Open Sans" w:cs="Open Sans"/>
          <w:color w:val="000000" w:themeColor="text1"/>
          <w:sz w:val="18"/>
        </w:rPr>
        <w:t xml:space="preserve"> im Rahmen dieser Einheit</w:t>
      </w:r>
      <w:r w:rsidRPr="00127A57">
        <w:rPr>
          <w:rFonts w:ascii="Open Sans" w:hAnsi="Open Sans" w:cs="Open Sans"/>
          <w:color w:val="000000" w:themeColor="text1"/>
          <w:sz w:val="18"/>
        </w:rPr>
        <w:t xml:space="preserve">. Einerseits ist dieses Wissen Voraussetzung, andererseits wird dieses Wissen aber auch durch das </w:t>
      </w:r>
      <w:r w:rsidRPr="00DA6C78">
        <w:rPr>
          <w:rFonts w:ascii="Open Sans" w:hAnsi="Open Sans" w:cs="Open Sans"/>
          <w:b/>
          <w:color w:val="000000" w:themeColor="text1"/>
          <w:sz w:val="18"/>
        </w:rPr>
        <w:t>Programmieren mit Blöcken gefestigt</w:t>
      </w:r>
      <w:r w:rsidRPr="00127A57">
        <w:rPr>
          <w:rFonts w:ascii="Open Sans" w:hAnsi="Open Sans" w:cs="Open Sans"/>
          <w:color w:val="000000" w:themeColor="text1"/>
          <w:sz w:val="18"/>
        </w:rPr>
        <w:t xml:space="preserve"> und weiter ausgebaut. Ggf. kann das Programmieren mit Blöcken auch dabei helfen, die Regelmäßigkeit von Mustern zu verdeutlichen. Dies wird unter anderem durch die häufigen </w:t>
      </w:r>
      <w:r w:rsidRPr="00DA6C78">
        <w:rPr>
          <w:rFonts w:ascii="Open Sans" w:hAnsi="Open Sans" w:cs="Open Sans"/>
          <w:b/>
          <w:color w:val="000000" w:themeColor="text1"/>
          <w:sz w:val="18"/>
        </w:rPr>
        <w:t>Darstellungswechsel</w:t>
      </w:r>
      <w:r w:rsidRPr="00127A57">
        <w:rPr>
          <w:rFonts w:ascii="Open Sans" w:hAnsi="Open Sans" w:cs="Open Sans"/>
          <w:color w:val="000000" w:themeColor="text1"/>
          <w:sz w:val="18"/>
        </w:rPr>
        <w:t xml:space="preserve"> begünstigt, die aber vor allem zu Beginn eine nicht zu vernachlässigende </w:t>
      </w:r>
      <w:r w:rsidRPr="00DA6C78">
        <w:rPr>
          <w:rFonts w:ascii="Open Sans" w:hAnsi="Open Sans" w:cs="Open Sans"/>
          <w:b/>
          <w:color w:val="000000" w:themeColor="text1"/>
          <w:sz w:val="18"/>
        </w:rPr>
        <w:t>Herausforderung</w:t>
      </w:r>
      <w:r w:rsidRPr="00127A57">
        <w:rPr>
          <w:rFonts w:ascii="Open Sans" w:hAnsi="Open Sans" w:cs="Open Sans"/>
          <w:color w:val="000000" w:themeColor="text1"/>
          <w:sz w:val="18"/>
        </w:rPr>
        <w:t xml:space="preserve"> darstellen.</w:t>
      </w:r>
    </w:p>
    <w:p w14:paraId="48EC8A7A" w14:textId="0DD6A98B" w:rsidR="00022258" w:rsidRPr="00127A57" w:rsidRDefault="00857C53" w:rsidP="00022258">
      <w:pPr>
        <w:rPr>
          <w:rFonts w:ascii="Open Sans" w:hAnsi="Open Sans" w:cs="Open Sans"/>
          <w:color w:val="000000" w:themeColor="text1"/>
          <w:sz w:val="18"/>
        </w:rPr>
      </w:pPr>
      <w:r w:rsidRPr="00127A57">
        <w:rPr>
          <w:rFonts w:ascii="Open Sans" w:hAnsi="Open Sans" w:cs="Open Sans"/>
          <w:color w:val="000000" w:themeColor="text1"/>
          <w:sz w:val="18"/>
        </w:rPr>
        <w:t xml:space="preserve">Für das Programmieren ist eine festgelegte Sprache von großer Bedeutung. </w:t>
      </w:r>
      <w:r w:rsidR="00013F1C" w:rsidRPr="00127A57">
        <w:rPr>
          <w:rFonts w:ascii="Open Sans" w:hAnsi="Open Sans" w:cs="Open Sans"/>
          <w:color w:val="000000" w:themeColor="text1"/>
          <w:sz w:val="18"/>
        </w:rPr>
        <w:t>D</w:t>
      </w:r>
      <w:r w:rsidRPr="00127A57">
        <w:rPr>
          <w:rFonts w:ascii="Open Sans" w:hAnsi="Open Sans" w:cs="Open Sans"/>
          <w:color w:val="000000" w:themeColor="text1"/>
          <w:sz w:val="18"/>
        </w:rPr>
        <w:t>en Kindern</w:t>
      </w:r>
      <w:r w:rsidR="00013F1C" w:rsidRPr="00127A57">
        <w:rPr>
          <w:rFonts w:ascii="Open Sans" w:hAnsi="Open Sans" w:cs="Open Sans"/>
          <w:color w:val="000000" w:themeColor="text1"/>
          <w:sz w:val="18"/>
        </w:rPr>
        <w:t xml:space="preserve"> diese</w:t>
      </w:r>
      <w:r w:rsidRPr="00127A57">
        <w:rPr>
          <w:rFonts w:ascii="Open Sans" w:hAnsi="Open Sans" w:cs="Open Sans"/>
          <w:color w:val="000000" w:themeColor="text1"/>
          <w:sz w:val="18"/>
        </w:rPr>
        <w:t xml:space="preserve"> deutlich werden zu lassen ist ein weiterer Baustein dieses Unterrichtsvorhabens. Den Lernenden kann dazu ein geeigneter </w:t>
      </w:r>
      <w:r w:rsidR="00193AB4" w:rsidRPr="00DA6C78">
        <w:rPr>
          <w:rFonts w:ascii="Open Sans" w:hAnsi="Open Sans" w:cs="Open Sans"/>
          <w:b/>
          <w:color w:val="000000" w:themeColor="text1"/>
          <w:sz w:val="18"/>
        </w:rPr>
        <w:t>Sprachspeicher</w:t>
      </w:r>
      <w:r w:rsidRPr="00DA6C78">
        <w:rPr>
          <w:rFonts w:ascii="Open Sans" w:hAnsi="Open Sans" w:cs="Open Sans"/>
          <w:b/>
          <w:color w:val="000000" w:themeColor="text1"/>
          <w:sz w:val="18"/>
        </w:rPr>
        <w:t xml:space="preserve"> eine große Hilfe</w:t>
      </w:r>
      <w:r w:rsidRPr="00127A57">
        <w:rPr>
          <w:rFonts w:ascii="Open Sans" w:hAnsi="Open Sans" w:cs="Open Sans"/>
          <w:color w:val="000000" w:themeColor="text1"/>
          <w:sz w:val="18"/>
        </w:rPr>
        <w:t xml:space="preserve"> sein. Die Gestaltung des </w:t>
      </w:r>
      <w:r w:rsidR="00193AB4" w:rsidRPr="00127A57">
        <w:rPr>
          <w:rFonts w:ascii="Open Sans" w:hAnsi="Open Sans" w:cs="Open Sans"/>
          <w:color w:val="000000" w:themeColor="text1"/>
          <w:sz w:val="18"/>
        </w:rPr>
        <w:t>Sprachspeicher</w:t>
      </w:r>
      <w:r w:rsidRPr="00127A57">
        <w:rPr>
          <w:rFonts w:ascii="Open Sans" w:hAnsi="Open Sans" w:cs="Open Sans"/>
          <w:color w:val="000000" w:themeColor="text1"/>
          <w:sz w:val="18"/>
        </w:rPr>
        <w:t xml:space="preserve">s ist Lerngruppenabhängig und kann neben geometrischen Aspekten auch </w:t>
      </w:r>
      <w:r w:rsidR="00013F1C" w:rsidRPr="00127A57">
        <w:rPr>
          <w:rFonts w:ascii="Open Sans" w:hAnsi="Open Sans" w:cs="Open Sans"/>
          <w:color w:val="000000" w:themeColor="text1"/>
          <w:sz w:val="18"/>
        </w:rPr>
        <w:t xml:space="preserve">algorithmische </w:t>
      </w:r>
      <w:r w:rsidRPr="00127A57">
        <w:rPr>
          <w:rFonts w:ascii="Open Sans" w:hAnsi="Open Sans" w:cs="Open Sans"/>
          <w:color w:val="000000" w:themeColor="text1"/>
          <w:sz w:val="18"/>
        </w:rPr>
        <w:t>Begriffe wie Anweisung, Block, Schleife u.</w:t>
      </w:r>
      <w:r w:rsidR="00C52251" w:rsidRPr="00127A57">
        <w:rPr>
          <w:rFonts w:ascii="Open Sans" w:hAnsi="Open Sans" w:cs="Open Sans"/>
          <w:color w:val="000000" w:themeColor="text1"/>
          <w:sz w:val="18"/>
        </w:rPr>
        <w:t xml:space="preserve"> </w:t>
      </w:r>
      <w:r w:rsidRPr="00127A57">
        <w:rPr>
          <w:rFonts w:ascii="Open Sans" w:hAnsi="Open Sans" w:cs="Open Sans"/>
          <w:color w:val="000000" w:themeColor="text1"/>
          <w:sz w:val="18"/>
        </w:rPr>
        <w:t xml:space="preserve">ä. berücksichtigen. Dabei können insbesondere die Begriffe zum Programmieren durch Verwenden von </w:t>
      </w:r>
      <w:r w:rsidRPr="00091066">
        <w:rPr>
          <w:rFonts w:ascii="Open Sans" w:hAnsi="Open Sans" w:cs="Open Sans"/>
          <w:b/>
          <w:color w:val="000000" w:themeColor="text1"/>
          <w:sz w:val="18"/>
        </w:rPr>
        <w:t>Elementen der Blockdarstellung gut visualisiert</w:t>
      </w:r>
      <w:r w:rsidRPr="00127A57">
        <w:rPr>
          <w:rFonts w:ascii="Open Sans" w:hAnsi="Open Sans" w:cs="Open Sans"/>
          <w:color w:val="000000" w:themeColor="text1"/>
          <w:sz w:val="18"/>
        </w:rPr>
        <w:t xml:space="preserve"> werden.</w:t>
      </w:r>
      <w:r w:rsidR="00670253" w:rsidRPr="00127A57">
        <w:rPr>
          <w:rFonts w:ascii="Open Sans" w:hAnsi="Open Sans" w:cs="Open Sans"/>
          <w:color w:val="000000" w:themeColor="text1"/>
          <w:sz w:val="18"/>
        </w:rPr>
        <w:tab/>
      </w:r>
    </w:p>
    <w:p w14:paraId="35894E47" w14:textId="477CB2EB" w:rsidR="00022258" w:rsidRPr="00127A57" w:rsidRDefault="00022258" w:rsidP="00022258">
      <w:pPr>
        <w:rPr>
          <w:rFonts w:ascii="Open Sans" w:hAnsi="Open Sans" w:cs="Open Sans"/>
          <w:color w:val="000000" w:themeColor="text1"/>
          <w:sz w:val="18"/>
        </w:rPr>
      </w:pPr>
      <w:r w:rsidRPr="00127A57">
        <w:rPr>
          <w:rFonts w:ascii="Open Sans" w:hAnsi="Open Sans" w:cs="Open Sans"/>
          <w:color w:val="000000" w:themeColor="text1"/>
          <w:sz w:val="18"/>
        </w:rPr>
        <w:t xml:space="preserve">Vor dem Einsatz der </w:t>
      </w:r>
      <w:r w:rsidR="00127A57">
        <w:rPr>
          <w:rFonts w:ascii="Open Sans" w:hAnsi="Open Sans" w:cs="Open Sans"/>
          <w:color w:val="000000" w:themeColor="text1"/>
          <w:sz w:val="18"/>
        </w:rPr>
        <w:t xml:space="preserve">Muster-App </w:t>
      </w:r>
      <w:r w:rsidRPr="00127A57">
        <w:rPr>
          <w:rFonts w:ascii="Open Sans" w:hAnsi="Open Sans" w:cs="Open Sans"/>
          <w:color w:val="000000" w:themeColor="text1"/>
          <w:sz w:val="18"/>
        </w:rPr>
        <w:t xml:space="preserve">sollten die Kinder im Unterricht bereits erste Erfahrungen mit </w:t>
      </w:r>
      <w:r w:rsidR="003535A3" w:rsidRPr="00127A57">
        <w:rPr>
          <w:rFonts w:ascii="Open Sans" w:hAnsi="Open Sans" w:cs="Open Sans"/>
          <w:color w:val="000000" w:themeColor="text1"/>
          <w:sz w:val="18"/>
        </w:rPr>
        <w:t xml:space="preserve">Formen (Dreieck, Kreis, Quadrat) und ihren Eigenschaften und dem Erstellen von Mustern </w:t>
      </w:r>
      <w:r w:rsidR="00127A57">
        <w:rPr>
          <w:rFonts w:ascii="Open Sans" w:hAnsi="Open Sans" w:cs="Open Sans"/>
          <w:color w:val="000000" w:themeColor="text1"/>
          <w:sz w:val="18"/>
        </w:rPr>
        <w:t xml:space="preserve">gemacht </w:t>
      </w:r>
      <w:r w:rsidR="003535A3" w:rsidRPr="00127A57">
        <w:rPr>
          <w:rFonts w:ascii="Open Sans" w:hAnsi="Open Sans" w:cs="Open Sans"/>
          <w:color w:val="000000" w:themeColor="text1"/>
          <w:sz w:val="18"/>
        </w:rPr>
        <w:t>haben.</w:t>
      </w:r>
      <w:r w:rsidRPr="00127A57">
        <w:rPr>
          <w:rFonts w:ascii="Open Sans" w:hAnsi="Open Sans" w:cs="Open Sans"/>
          <w:color w:val="000000" w:themeColor="text1"/>
          <w:sz w:val="18"/>
        </w:rPr>
        <w:t xml:space="preserve"> </w:t>
      </w:r>
    </w:p>
    <w:p w14:paraId="04A62D4F" w14:textId="451FDE2E" w:rsidR="00022258" w:rsidRPr="003A0D43" w:rsidRDefault="00022258" w:rsidP="00091066">
      <w:pPr>
        <w:rPr>
          <w:rFonts w:ascii="Open Sans" w:hAnsi="Open Sans" w:cs="Open Sans"/>
          <w:color w:val="FF0000"/>
          <w:sz w:val="18"/>
        </w:rPr>
      </w:pPr>
      <w:r w:rsidRPr="00127A57">
        <w:rPr>
          <w:rFonts w:ascii="Open Sans" w:hAnsi="Open Sans" w:cs="Open Sans"/>
          <w:color w:val="000000" w:themeColor="text1"/>
          <w:sz w:val="18"/>
        </w:rPr>
        <w:t>Unterrichtsideen und -materialien zu</w:t>
      </w:r>
      <w:r w:rsidR="00091066">
        <w:rPr>
          <w:rFonts w:ascii="Open Sans" w:hAnsi="Open Sans" w:cs="Open Sans"/>
          <w:color w:val="000000" w:themeColor="text1"/>
          <w:sz w:val="18"/>
        </w:rPr>
        <w:t>m</w:t>
      </w:r>
      <w:r w:rsidRPr="00127A57">
        <w:rPr>
          <w:rFonts w:ascii="Open Sans" w:hAnsi="Open Sans" w:cs="Open Sans"/>
          <w:color w:val="000000" w:themeColor="text1"/>
          <w:sz w:val="18"/>
        </w:rPr>
        <w:t xml:space="preserve"> „</w:t>
      </w:r>
      <w:r w:rsidR="003535A3" w:rsidRPr="00127A57">
        <w:rPr>
          <w:rFonts w:ascii="Open Sans" w:hAnsi="Open Sans" w:cs="Open Sans"/>
          <w:color w:val="000000" w:themeColor="text1"/>
          <w:sz w:val="18"/>
        </w:rPr>
        <w:t>Muster und Strukturen</w:t>
      </w:r>
      <w:r w:rsidRPr="00127A57">
        <w:rPr>
          <w:rFonts w:ascii="Open Sans" w:hAnsi="Open Sans" w:cs="Open Sans"/>
          <w:color w:val="000000" w:themeColor="text1"/>
          <w:sz w:val="18"/>
        </w:rPr>
        <w:t xml:space="preserve">“ finden </w:t>
      </w:r>
      <w:r w:rsidR="00091066">
        <w:rPr>
          <w:rFonts w:ascii="Open Sans" w:hAnsi="Open Sans" w:cs="Open Sans"/>
          <w:color w:val="000000" w:themeColor="text1"/>
          <w:sz w:val="18"/>
        </w:rPr>
        <w:t xml:space="preserve">zudem auf </w:t>
      </w:r>
      <w:hyperlink r:id="rId34" w:history="1">
        <w:r w:rsidR="00091066" w:rsidRPr="003A0D43">
          <w:rPr>
            <w:rStyle w:val="Hyperlink"/>
            <w:rFonts w:ascii="Open Sans" w:hAnsi="Open Sans" w:cs="Open Sans"/>
            <w:sz w:val="18"/>
            <w:u w:val="none"/>
          </w:rPr>
          <w:t>pikas.dzlm.de</w:t>
        </w:r>
      </w:hyperlink>
      <w:r w:rsidR="00091066" w:rsidRPr="003A0D43">
        <w:rPr>
          <w:rFonts w:ascii="Open Sans" w:hAnsi="Open Sans" w:cs="Open Sans"/>
          <w:color w:val="000000" w:themeColor="text1"/>
          <w:sz w:val="18"/>
        </w:rPr>
        <w:t>.</w:t>
      </w:r>
    </w:p>
    <w:p w14:paraId="1D50ECCB" w14:textId="3D8037EC" w:rsidR="00022258" w:rsidRPr="00A059B9" w:rsidRDefault="00022258" w:rsidP="00E32DC4">
      <w:pPr>
        <w:rPr>
          <w:rFonts w:ascii="Open Sans" w:hAnsi="Open Sans" w:cs="Open Sans"/>
          <w:color w:val="FF0000"/>
          <w:sz w:val="18"/>
        </w:rPr>
      </w:pPr>
    </w:p>
    <w:p w14:paraId="46CA26CB" w14:textId="543F0DBD" w:rsidR="003535A3" w:rsidRPr="00A059B9" w:rsidRDefault="003535A3" w:rsidP="00022258">
      <w:pPr>
        <w:rPr>
          <w:rFonts w:ascii="Open Sans" w:hAnsi="Open Sans" w:cs="Open Sans"/>
          <w:color w:val="FF0000"/>
          <w:sz w:val="18"/>
        </w:rPr>
      </w:pPr>
    </w:p>
    <w:p w14:paraId="65D81731" w14:textId="1985C18F" w:rsidR="003535A3" w:rsidRPr="00A059B9" w:rsidRDefault="003535A3" w:rsidP="00091066">
      <w:pPr>
        <w:pStyle w:val="berschrift2"/>
      </w:pPr>
      <w:bookmarkStart w:id="22" w:name="_Toc61426321"/>
      <w:r w:rsidRPr="00A059B9">
        <w:t>Technisch</w:t>
      </w:r>
      <w:bookmarkEnd w:id="22"/>
      <w:r w:rsidRPr="00A059B9">
        <w:t xml:space="preserve"> </w:t>
      </w:r>
    </w:p>
    <w:p w14:paraId="2DFE9C87" w14:textId="4A7AA434" w:rsidR="003535A3" w:rsidRPr="00A059B9" w:rsidRDefault="003535A3" w:rsidP="003535A3">
      <w:pPr>
        <w:rPr>
          <w:rFonts w:ascii="Open Sans" w:hAnsi="Open Sans" w:cs="Open Sans"/>
          <w:color w:val="000000" w:themeColor="text1"/>
          <w:sz w:val="18"/>
        </w:rPr>
      </w:pPr>
      <w:r w:rsidRPr="00A059B9">
        <w:rPr>
          <w:rFonts w:ascii="Open Sans" w:hAnsi="Open Sans" w:cs="Open Sans"/>
          <w:color w:val="000000" w:themeColor="text1"/>
          <w:sz w:val="18"/>
        </w:rPr>
        <w:t>Zunächst ist es in jedem Fall ratsam und hilfreich, sich als Lehrkraft selbst vorab über die Möglichkeiten und Einstellungen der App ein genaues Bild zu machen</w:t>
      </w:r>
      <w:r w:rsidR="00091066">
        <w:rPr>
          <w:rFonts w:ascii="Open Sans" w:hAnsi="Open Sans" w:cs="Open Sans"/>
          <w:color w:val="000000" w:themeColor="text1"/>
          <w:sz w:val="18"/>
        </w:rPr>
        <w:t xml:space="preserve"> um einschätzen zu können, </w:t>
      </w:r>
      <w:r w:rsidR="00091066" w:rsidRPr="002A15DD">
        <w:rPr>
          <w:rFonts w:ascii="Open Sans" w:hAnsi="Open Sans" w:cs="Open Sans"/>
          <w:b/>
          <w:color w:val="000000" w:themeColor="text1"/>
          <w:sz w:val="18"/>
        </w:rPr>
        <w:t>welche Funktionen und Aufgaben für die eigenen Schüler*innen eine besondere Herausforderung</w:t>
      </w:r>
      <w:r w:rsidR="00091066">
        <w:rPr>
          <w:rFonts w:ascii="Open Sans" w:hAnsi="Open Sans" w:cs="Open Sans"/>
          <w:color w:val="000000" w:themeColor="text1"/>
          <w:sz w:val="18"/>
        </w:rPr>
        <w:t xml:space="preserve"> darstellen</w:t>
      </w:r>
      <w:r w:rsidRPr="00A059B9">
        <w:rPr>
          <w:rFonts w:ascii="Open Sans" w:hAnsi="Open Sans" w:cs="Open Sans"/>
          <w:color w:val="000000" w:themeColor="text1"/>
          <w:sz w:val="18"/>
        </w:rPr>
        <w:t xml:space="preserve">. </w:t>
      </w:r>
    </w:p>
    <w:p w14:paraId="1BC7A5D6" w14:textId="143EDD35" w:rsidR="003535A3" w:rsidRDefault="003535A3" w:rsidP="003535A3">
      <w:pPr>
        <w:rPr>
          <w:rFonts w:ascii="Open Sans" w:hAnsi="Open Sans" w:cs="Open Sans"/>
          <w:color w:val="000000" w:themeColor="text1"/>
          <w:sz w:val="18"/>
        </w:rPr>
      </w:pPr>
      <w:r w:rsidRPr="00A059B9">
        <w:rPr>
          <w:rFonts w:ascii="Open Sans" w:hAnsi="Open Sans" w:cs="Open Sans"/>
          <w:color w:val="000000" w:themeColor="text1"/>
          <w:sz w:val="18"/>
        </w:rPr>
        <w:t xml:space="preserve">Idealerweise steht jeder Schülerin/ jedem Schüler bzw. immer einem </w:t>
      </w:r>
      <w:r w:rsidRPr="002A15DD">
        <w:rPr>
          <w:rFonts w:ascii="Open Sans" w:hAnsi="Open Sans" w:cs="Open Sans"/>
          <w:b/>
          <w:color w:val="000000" w:themeColor="text1"/>
          <w:sz w:val="18"/>
        </w:rPr>
        <w:t>Partnerteam</w:t>
      </w:r>
      <w:r w:rsidRPr="00A059B9">
        <w:rPr>
          <w:rFonts w:ascii="Open Sans" w:hAnsi="Open Sans" w:cs="Open Sans"/>
          <w:color w:val="000000" w:themeColor="text1"/>
          <w:sz w:val="18"/>
        </w:rPr>
        <w:t xml:space="preserve"> ein Tablet zur Verfügung. Technische Grundlagen im Umgang mit einem Tablet sollten </w:t>
      </w:r>
      <w:proofErr w:type="gramStart"/>
      <w:r w:rsidRPr="00A059B9">
        <w:rPr>
          <w:rFonts w:ascii="Open Sans" w:hAnsi="Open Sans" w:cs="Open Sans"/>
          <w:color w:val="000000" w:themeColor="text1"/>
          <w:sz w:val="18"/>
        </w:rPr>
        <w:t xml:space="preserve">bei den </w:t>
      </w:r>
      <w:r w:rsidR="00193AB4">
        <w:rPr>
          <w:rFonts w:ascii="Open Sans" w:hAnsi="Open Sans" w:cs="Open Sans"/>
          <w:color w:val="000000" w:themeColor="text1"/>
          <w:sz w:val="18"/>
        </w:rPr>
        <w:t>Schüler</w:t>
      </w:r>
      <w:proofErr w:type="gramEnd"/>
      <w:r w:rsidR="00193AB4">
        <w:rPr>
          <w:rFonts w:ascii="Open Sans" w:hAnsi="Open Sans" w:cs="Open Sans"/>
          <w:color w:val="000000" w:themeColor="text1"/>
          <w:sz w:val="18"/>
        </w:rPr>
        <w:t>*innen</w:t>
      </w:r>
      <w:r w:rsidRPr="00A059B9">
        <w:rPr>
          <w:rFonts w:ascii="Open Sans" w:hAnsi="Open Sans" w:cs="Open Sans"/>
          <w:color w:val="000000" w:themeColor="text1"/>
          <w:sz w:val="18"/>
        </w:rPr>
        <w:t xml:space="preserve"> vorhanden sein. </w:t>
      </w:r>
    </w:p>
    <w:p w14:paraId="4AB8EBC8" w14:textId="3B51321C" w:rsidR="00654856" w:rsidRPr="00A059B9" w:rsidRDefault="00654856" w:rsidP="003535A3">
      <w:pPr>
        <w:rPr>
          <w:rFonts w:ascii="Open Sans" w:hAnsi="Open Sans" w:cs="Open Sans"/>
          <w:color w:val="000000" w:themeColor="text1"/>
          <w:sz w:val="18"/>
        </w:rPr>
      </w:pPr>
      <w:r>
        <w:rPr>
          <w:rFonts w:ascii="Open Sans" w:hAnsi="Open Sans" w:cs="Open Sans"/>
          <w:color w:val="000000" w:themeColor="text1"/>
          <w:sz w:val="18"/>
        </w:rPr>
        <w:t xml:space="preserve">Zudem ist es oft hilfreich, wenn den Kindern </w:t>
      </w:r>
      <w:r w:rsidRPr="002A15DD">
        <w:rPr>
          <w:rFonts w:ascii="Open Sans" w:hAnsi="Open Sans" w:cs="Open Sans"/>
          <w:b/>
          <w:color w:val="000000" w:themeColor="text1"/>
          <w:sz w:val="18"/>
        </w:rPr>
        <w:t>ausreichend Zeit</w:t>
      </w:r>
      <w:r>
        <w:rPr>
          <w:rFonts w:ascii="Open Sans" w:hAnsi="Open Sans" w:cs="Open Sans"/>
          <w:color w:val="000000" w:themeColor="text1"/>
          <w:sz w:val="18"/>
        </w:rPr>
        <w:t xml:space="preserve"> gegeben wird, sich mit den Geräten und der zu nutzenden App in einer </w:t>
      </w:r>
      <w:r w:rsidRPr="002A15DD">
        <w:rPr>
          <w:rFonts w:ascii="Open Sans" w:hAnsi="Open Sans" w:cs="Open Sans"/>
          <w:b/>
          <w:color w:val="000000" w:themeColor="text1"/>
          <w:sz w:val="18"/>
        </w:rPr>
        <w:t>Erpobungsphase</w:t>
      </w:r>
      <w:r>
        <w:rPr>
          <w:rFonts w:ascii="Open Sans" w:hAnsi="Open Sans" w:cs="Open Sans"/>
          <w:color w:val="000000" w:themeColor="text1"/>
          <w:sz w:val="18"/>
        </w:rPr>
        <w:t xml:space="preserve"> ausgiebig vertraut zu machen.</w:t>
      </w:r>
    </w:p>
    <w:p w14:paraId="11FEFD41" w14:textId="016AF8D8" w:rsidR="003535A3" w:rsidRPr="00A059B9" w:rsidRDefault="003535A3" w:rsidP="00E32DC4">
      <w:pPr>
        <w:rPr>
          <w:rFonts w:ascii="Open Sans" w:hAnsi="Open Sans" w:cs="Open Sans"/>
          <w:color w:val="000000" w:themeColor="text1"/>
          <w:sz w:val="18"/>
        </w:rPr>
      </w:pPr>
      <w:r w:rsidRPr="00A059B9">
        <w:rPr>
          <w:rFonts w:ascii="Open Sans" w:hAnsi="Open Sans" w:cs="Open Sans"/>
          <w:color w:val="000000" w:themeColor="text1"/>
          <w:sz w:val="18"/>
        </w:rPr>
        <w:t xml:space="preserve">Mit der kostenlosen App </w:t>
      </w:r>
      <w:r w:rsidRPr="00A059B9">
        <w:rPr>
          <w:rFonts w:ascii="Open Sans" w:hAnsi="Open Sans" w:cs="Open Sans"/>
          <w:i/>
          <w:iCs/>
          <w:color w:val="000000" w:themeColor="text1"/>
          <w:sz w:val="18"/>
        </w:rPr>
        <w:t>Classroom</w:t>
      </w:r>
      <w:r w:rsidRPr="00A059B9">
        <w:rPr>
          <w:rFonts w:ascii="Open Sans" w:hAnsi="Open Sans" w:cs="Open Sans"/>
          <w:color w:val="000000" w:themeColor="text1"/>
          <w:sz w:val="18"/>
        </w:rPr>
        <w:t xml:space="preserve">, die einmalig für alle Geräte einzustellen ist, können alle iPads der Klasse, die im gleichen WLAN sind von einem Gerät (Lehrer-iPad) gesteuert werden. Dazu gehören Funktionen wie das gleichzeitige Starten und begrenzen des Gerätes auf die ausgewählte App auf allen Geräten. Zudem kann das Lehrer-iPad sich die Bildschirme der einzelnen Schüler anzeigen lassen (z. B. auch zur Präsentation von Ergebnissen einzelner Gruppen). </w:t>
      </w:r>
    </w:p>
    <w:p w14:paraId="0422AFC4" w14:textId="363711A9" w:rsidR="00922F1F" w:rsidRPr="00A059B9" w:rsidRDefault="00922F1F" w:rsidP="007A1417">
      <w:pPr>
        <w:pStyle w:val="berschrift1"/>
      </w:pPr>
      <w:bookmarkStart w:id="23" w:name="_Toc61426322"/>
      <w:r w:rsidRPr="00A059B9">
        <w:lastRenderedPageBreak/>
        <w:t>Literatur</w:t>
      </w:r>
      <w:bookmarkEnd w:id="23"/>
    </w:p>
    <w:p w14:paraId="10E7F277" w14:textId="0189E065" w:rsidR="00772DBB" w:rsidRDefault="00772DBB" w:rsidP="00772DBB">
      <w:pPr>
        <w:pStyle w:val="CitaviLiteraturverzeichnis"/>
        <w:spacing w:line="276" w:lineRule="auto"/>
        <w:jc w:val="both"/>
        <w:rPr>
          <w:rFonts w:ascii="Open Sans" w:hAnsi="Open Sans" w:cs="Open Sans"/>
          <w:szCs w:val="22"/>
        </w:rPr>
      </w:pPr>
      <w:r>
        <w:rPr>
          <w:rFonts w:ascii="Open Sans" w:hAnsi="Open Sans" w:cs="Open Sans"/>
          <w:szCs w:val="22"/>
        </w:rPr>
        <w:t>Lüken, M. M.</w:t>
      </w:r>
      <w:r w:rsidRPr="00A059B9">
        <w:rPr>
          <w:rFonts w:ascii="Open Sans" w:hAnsi="Open Sans" w:cs="Open Sans"/>
          <w:szCs w:val="22"/>
        </w:rPr>
        <w:t xml:space="preserve"> (</w:t>
      </w:r>
      <w:r>
        <w:rPr>
          <w:rFonts w:ascii="Open Sans" w:hAnsi="Open Sans" w:cs="Open Sans"/>
          <w:szCs w:val="22"/>
        </w:rPr>
        <w:t>2012</w:t>
      </w:r>
      <w:r w:rsidRPr="00A059B9">
        <w:rPr>
          <w:rFonts w:ascii="Open Sans" w:hAnsi="Open Sans" w:cs="Open Sans"/>
          <w:szCs w:val="22"/>
        </w:rPr>
        <w:t xml:space="preserve">). </w:t>
      </w:r>
      <w:r w:rsidRPr="00772DBB">
        <w:rPr>
          <w:rFonts w:ascii="Open Sans" w:eastAsia="Times New Roman" w:hAnsi="Open Sans" w:cs="Open Sans"/>
          <w:i/>
          <w:iCs/>
          <w:color w:val="222222"/>
        </w:rPr>
        <w:t>Muster und Strukturen im mathematischen Anfangsunterricht: Grundlegung und empirische Forschung zum Struktursinn von Schulanfängern</w:t>
      </w:r>
      <w:r w:rsidRPr="00A059B9">
        <w:rPr>
          <w:rFonts w:ascii="Open Sans" w:hAnsi="Open Sans" w:cs="Open Sans"/>
          <w:i/>
          <w:szCs w:val="22"/>
        </w:rPr>
        <w:t>.</w:t>
      </w:r>
      <w:r w:rsidRPr="00A059B9">
        <w:rPr>
          <w:rFonts w:ascii="Open Sans" w:hAnsi="Open Sans" w:cs="Open Sans"/>
          <w:szCs w:val="22"/>
        </w:rPr>
        <w:t xml:space="preserve"> </w:t>
      </w:r>
      <w:r>
        <w:rPr>
          <w:rFonts w:ascii="Open Sans" w:hAnsi="Open Sans" w:cs="Open Sans"/>
          <w:szCs w:val="22"/>
        </w:rPr>
        <w:t>Münster</w:t>
      </w:r>
      <w:r w:rsidRPr="00A059B9">
        <w:rPr>
          <w:rFonts w:ascii="Open Sans" w:hAnsi="Open Sans" w:cs="Open Sans"/>
          <w:szCs w:val="22"/>
        </w:rPr>
        <w:t xml:space="preserve">: </w:t>
      </w:r>
      <w:r w:rsidRPr="00772DBB">
        <w:rPr>
          <w:rFonts w:ascii="Open Sans" w:eastAsia="Times New Roman" w:hAnsi="Open Sans" w:cs="Open Sans"/>
          <w:color w:val="222222"/>
          <w:shd w:val="clear" w:color="auto" w:fill="FFFFFF"/>
        </w:rPr>
        <w:t xml:space="preserve">Waxmann </w:t>
      </w:r>
      <w:r w:rsidRPr="00A059B9">
        <w:rPr>
          <w:rFonts w:ascii="Open Sans" w:hAnsi="Open Sans" w:cs="Open Sans"/>
          <w:szCs w:val="22"/>
        </w:rPr>
        <w:t>Verlag.</w:t>
      </w:r>
    </w:p>
    <w:p w14:paraId="2BF29D47" w14:textId="45A3B425" w:rsidR="00141978" w:rsidRDefault="00141978" w:rsidP="000326E5">
      <w:pPr>
        <w:pStyle w:val="CitaviLiteraturverzeichnis"/>
        <w:spacing w:line="276" w:lineRule="auto"/>
        <w:jc w:val="both"/>
        <w:rPr>
          <w:rFonts w:ascii="Open Sans" w:hAnsi="Open Sans" w:cs="Open Sans"/>
          <w:szCs w:val="22"/>
        </w:rPr>
      </w:pPr>
      <w:r w:rsidRPr="00A059B9">
        <w:rPr>
          <w:rFonts w:ascii="Open Sans" w:hAnsi="Open Sans" w:cs="Open Sans"/>
          <w:szCs w:val="22"/>
        </w:rPr>
        <w:t>Lüken, M.</w:t>
      </w:r>
      <w:r w:rsidR="00772DBB">
        <w:rPr>
          <w:rFonts w:ascii="Open Sans" w:hAnsi="Open Sans" w:cs="Open Sans"/>
          <w:szCs w:val="22"/>
        </w:rPr>
        <w:t xml:space="preserve"> M.</w:t>
      </w:r>
      <w:r w:rsidRPr="00A059B9">
        <w:rPr>
          <w:rFonts w:ascii="Open Sans" w:hAnsi="Open Sans" w:cs="Open Sans"/>
          <w:szCs w:val="22"/>
        </w:rPr>
        <w:t xml:space="preserve"> (2013). Muster und Struktur</w:t>
      </w:r>
      <w:r w:rsidR="00C977E3">
        <w:rPr>
          <w:rFonts w:ascii="Open Sans" w:hAnsi="Open Sans" w:cs="Open Sans"/>
          <w:szCs w:val="22"/>
        </w:rPr>
        <w:t xml:space="preserve">. </w:t>
      </w:r>
      <w:r w:rsidR="00850C2F" w:rsidRPr="00091066">
        <w:rPr>
          <w:rFonts w:ascii="Open Sans" w:hAnsi="Open Sans" w:cs="Open Sans"/>
          <w:i/>
          <w:iCs/>
          <w:szCs w:val="22"/>
        </w:rPr>
        <w:t>Grundschulunterricht Mathematik</w:t>
      </w:r>
      <w:r w:rsidR="00C977E3">
        <w:rPr>
          <w:rFonts w:ascii="Open Sans" w:hAnsi="Open Sans" w:cs="Open Sans"/>
          <w:i/>
          <w:iCs/>
          <w:szCs w:val="22"/>
        </w:rPr>
        <w:t>,</w:t>
      </w:r>
      <w:r w:rsidR="00850C2F" w:rsidRPr="00A059B9">
        <w:rPr>
          <w:rFonts w:ascii="Open Sans" w:hAnsi="Open Sans" w:cs="Open Sans"/>
          <w:szCs w:val="22"/>
        </w:rPr>
        <w:t xml:space="preserve"> 1/2013</w:t>
      </w:r>
      <w:r w:rsidR="00C977E3">
        <w:rPr>
          <w:rFonts w:ascii="Open Sans" w:hAnsi="Open Sans" w:cs="Open Sans"/>
          <w:szCs w:val="22"/>
        </w:rPr>
        <w:t>,</w:t>
      </w:r>
      <w:r w:rsidR="002C4243">
        <w:rPr>
          <w:rFonts w:ascii="Open Sans" w:hAnsi="Open Sans" w:cs="Open Sans"/>
          <w:szCs w:val="22"/>
        </w:rPr>
        <w:t xml:space="preserve"> S. 4 – 7.</w:t>
      </w:r>
    </w:p>
    <w:p w14:paraId="5245C068" w14:textId="0CB5E16A" w:rsidR="00857C53" w:rsidRPr="00A059B9" w:rsidRDefault="00857C53" w:rsidP="000326E5">
      <w:pPr>
        <w:pStyle w:val="CitaviLiteraturverzeichnis"/>
        <w:spacing w:line="276" w:lineRule="auto"/>
        <w:jc w:val="both"/>
        <w:rPr>
          <w:rFonts w:ascii="Open Sans" w:hAnsi="Open Sans" w:cs="Open Sans"/>
          <w:szCs w:val="22"/>
        </w:rPr>
      </w:pPr>
      <w:r w:rsidRPr="00A059B9">
        <w:rPr>
          <w:rFonts w:ascii="Open Sans" w:hAnsi="Open Sans" w:cs="Open Sans"/>
          <w:szCs w:val="22"/>
        </w:rPr>
        <w:t>Medienberatung NRW (2018)</w:t>
      </w:r>
      <w:r w:rsidR="00240E4E" w:rsidRPr="00A059B9">
        <w:rPr>
          <w:rFonts w:ascii="Open Sans" w:hAnsi="Open Sans" w:cs="Open Sans"/>
          <w:szCs w:val="22"/>
        </w:rPr>
        <w:t>.</w:t>
      </w:r>
      <w:r w:rsidRPr="00A059B9">
        <w:rPr>
          <w:rFonts w:ascii="Open Sans" w:hAnsi="Open Sans" w:cs="Open Sans"/>
          <w:szCs w:val="22"/>
        </w:rPr>
        <w:t xml:space="preserve"> </w:t>
      </w:r>
      <w:r w:rsidRPr="00A059B9">
        <w:rPr>
          <w:rFonts w:ascii="Open Sans" w:hAnsi="Open Sans" w:cs="Open Sans"/>
          <w:i/>
          <w:szCs w:val="22"/>
        </w:rPr>
        <w:t>Medienkompetenzrahmen NRW.</w:t>
      </w:r>
      <w:r w:rsidRPr="00A059B9">
        <w:rPr>
          <w:rFonts w:ascii="Open Sans" w:hAnsi="Open Sans" w:cs="Open Sans"/>
          <w:szCs w:val="22"/>
        </w:rPr>
        <w:t xml:space="preserve"> Münster</w:t>
      </w:r>
      <w:r w:rsidR="008F3811" w:rsidRPr="00A059B9">
        <w:rPr>
          <w:rFonts w:ascii="Open Sans" w:hAnsi="Open Sans" w:cs="Open Sans"/>
        </w:rPr>
        <w:t>.</w:t>
      </w:r>
    </w:p>
    <w:p w14:paraId="04BBB555" w14:textId="5C7FA963" w:rsidR="00857C53" w:rsidRPr="00A059B9" w:rsidRDefault="00857C53" w:rsidP="000326E5">
      <w:pPr>
        <w:pStyle w:val="CitaviLiteraturverzeichnis"/>
        <w:spacing w:line="276" w:lineRule="auto"/>
        <w:jc w:val="both"/>
        <w:rPr>
          <w:rFonts w:ascii="Open Sans" w:hAnsi="Open Sans" w:cs="Open Sans"/>
          <w:szCs w:val="22"/>
        </w:rPr>
      </w:pPr>
      <w:r w:rsidRPr="00A059B9">
        <w:rPr>
          <w:rFonts w:ascii="Open Sans" w:hAnsi="Open Sans" w:cs="Open Sans"/>
          <w:szCs w:val="22"/>
        </w:rPr>
        <w:t>Ministerium für Schule und Weiterbildung des Landes Nordrhein-Westfalen (MSW) (2008)</w:t>
      </w:r>
      <w:r w:rsidR="00240E4E" w:rsidRPr="00A059B9">
        <w:rPr>
          <w:rFonts w:ascii="Open Sans" w:hAnsi="Open Sans" w:cs="Open Sans"/>
          <w:szCs w:val="22"/>
        </w:rPr>
        <w:t>.</w:t>
      </w:r>
      <w:r w:rsidRPr="00A059B9">
        <w:rPr>
          <w:rFonts w:ascii="Open Sans" w:hAnsi="Open Sans" w:cs="Open Sans"/>
          <w:szCs w:val="22"/>
        </w:rPr>
        <w:t xml:space="preserve"> </w:t>
      </w:r>
      <w:r w:rsidRPr="00A059B9">
        <w:rPr>
          <w:rFonts w:ascii="Open Sans" w:hAnsi="Open Sans" w:cs="Open Sans"/>
          <w:i/>
          <w:szCs w:val="22"/>
        </w:rPr>
        <w:t>Lehrplan Mathematik.</w:t>
      </w:r>
      <w:r w:rsidRPr="00A059B9">
        <w:rPr>
          <w:rFonts w:ascii="Open Sans" w:hAnsi="Open Sans" w:cs="Open Sans"/>
          <w:szCs w:val="22"/>
        </w:rPr>
        <w:t xml:space="preserve"> </w:t>
      </w:r>
      <w:r w:rsidR="008F3811" w:rsidRPr="00A059B9">
        <w:rPr>
          <w:rFonts w:ascii="Open Sans" w:hAnsi="Open Sans" w:cs="Open Sans"/>
          <w:szCs w:val="22"/>
        </w:rPr>
        <w:t xml:space="preserve">Frechen: </w:t>
      </w:r>
      <w:r w:rsidRPr="00A059B9">
        <w:rPr>
          <w:rFonts w:ascii="Open Sans" w:hAnsi="Open Sans" w:cs="Open Sans"/>
          <w:szCs w:val="22"/>
        </w:rPr>
        <w:t>Ritterbach Verlag.</w:t>
      </w:r>
    </w:p>
    <w:p w14:paraId="27DAE7F9" w14:textId="07998FFC" w:rsidR="008034DC" w:rsidRPr="00A059B9" w:rsidRDefault="00857C53" w:rsidP="000326E5">
      <w:pPr>
        <w:pStyle w:val="CitaviLiteraturverzeichnis"/>
        <w:spacing w:line="276" w:lineRule="auto"/>
        <w:jc w:val="both"/>
        <w:rPr>
          <w:rFonts w:ascii="Open Sans" w:hAnsi="Open Sans" w:cs="Open Sans"/>
          <w:szCs w:val="22"/>
        </w:rPr>
      </w:pPr>
      <w:r w:rsidRPr="00A059B9">
        <w:rPr>
          <w:rFonts w:ascii="Open Sans" w:hAnsi="Open Sans" w:cs="Open Sans"/>
          <w:szCs w:val="22"/>
        </w:rPr>
        <w:t>Sekretariat der ständigen Konferenz der Kultusminister der Länder in der Bundesrepublik Deutschland (KMK) (Hrsg.) (2004)</w:t>
      </w:r>
      <w:r w:rsidR="00240E4E" w:rsidRPr="00A059B9">
        <w:rPr>
          <w:rFonts w:ascii="Open Sans" w:hAnsi="Open Sans" w:cs="Open Sans"/>
          <w:szCs w:val="22"/>
        </w:rPr>
        <w:t>.</w:t>
      </w:r>
      <w:r w:rsidRPr="00A059B9">
        <w:rPr>
          <w:rFonts w:ascii="Open Sans" w:hAnsi="Open Sans" w:cs="Open Sans"/>
          <w:szCs w:val="22"/>
        </w:rPr>
        <w:t xml:space="preserve"> </w:t>
      </w:r>
      <w:r w:rsidRPr="00A059B9">
        <w:rPr>
          <w:rFonts w:ascii="Open Sans" w:hAnsi="Open Sans" w:cs="Open Sans"/>
          <w:i/>
          <w:szCs w:val="22"/>
        </w:rPr>
        <w:t>Bildungsstandards im Fach Mathematik für den Primarbereich.</w:t>
      </w:r>
      <w:r w:rsidRPr="00A059B9">
        <w:rPr>
          <w:rFonts w:ascii="Open Sans" w:hAnsi="Open Sans" w:cs="Open Sans"/>
          <w:szCs w:val="22"/>
        </w:rPr>
        <w:t xml:space="preserve"> </w:t>
      </w:r>
      <w:r w:rsidRPr="00A059B9">
        <w:rPr>
          <w:rFonts w:ascii="Open Sans" w:hAnsi="Open Sans" w:cs="Open Sans"/>
          <w:i/>
          <w:iCs/>
          <w:szCs w:val="22"/>
        </w:rPr>
        <w:t>Beschluss vom 15.10.2004</w:t>
      </w:r>
      <w:r w:rsidRPr="00A059B9">
        <w:rPr>
          <w:rFonts w:ascii="Open Sans" w:hAnsi="Open Sans" w:cs="Open Sans"/>
          <w:szCs w:val="22"/>
        </w:rPr>
        <w:t>. München, Neuwied: Luchterhand.</w:t>
      </w:r>
    </w:p>
    <w:p w14:paraId="278059E2" w14:textId="2AF2F359" w:rsidR="002B4790" w:rsidRPr="00A059B9" w:rsidRDefault="002B4790" w:rsidP="007A1417">
      <w:pPr>
        <w:pStyle w:val="berschrift1"/>
      </w:pPr>
      <w:bookmarkStart w:id="24" w:name="_Toc61426323"/>
      <w:r w:rsidRPr="00A059B9">
        <w:t>Links</w:t>
      </w:r>
      <w:bookmarkEnd w:id="24"/>
    </w:p>
    <w:p w14:paraId="16A1DF55" w14:textId="203EFDFF" w:rsidR="002B4790" w:rsidRPr="00A059B9" w:rsidRDefault="002B4790" w:rsidP="002B4790">
      <w:pPr>
        <w:rPr>
          <w:rFonts w:ascii="Open Sans" w:hAnsi="Open Sans" w:cs="Open Sans"/>
          <w:color w:val="auto"/>
          <w:sz w:val="18"/>
        </w:rPr>
      </w:pPr>
      <w:r w:rsidRPr="00A059B9">
        <w:rPr>
          <w:rFonts w:ascii="Open Sans" w:hAnsi="Open Sans" w:cs="Open Sans"/>
          <w:color w:val="auto"/>
          <w:sz w:val="18"/>
        </w:rPr>
        <w:t>Unter PIKAS finden Sie weitere Anregungen und Materialien zum Thema „</w:t>
      </w:r>
      <w:hyperlink r:id="rId35" w:history="1">
        <w:r w:rsidRPr="00A059B9">
          <w:rPr>
            <w:rStyle w:val="Hyperlink"/>
            <w:rFonts w:ascii="Open Sans" w:hAnsi="Open Sans" w:cs="Open Sans"/>
            <w:sz w:val="18"/>
          </w:rPr>
          <w:t>Folgen mit Farben und Formen</w:t>
        </w:r>
      </w:hyperlink>
      <w:r w:rsidRPr="00A059B9">
        <w:rPr>
          <w:rFonts w:ascii="Open Sans" w:hAnsi="Open Sans" w:cs="Open Sans"/>
          <w:color w:val="auto"/>
          <w:sz w:val="18"/>
        </w:rPr>
        <w:t xml:space="preserve">“ </w:t>
      </w:r>
    </w:p>
    <w:p w14:paraId="67AAC2C2" w14:textId="7762714F" w:rsidR="002B4790" w:rsidRPr="00A059B9" w:rsidRDefault="002B4790" w:rsidP="002B4790">
      <w:pPr>
        <w:rPr>
          <w:rFonts w:ascii="Open Sans" w:hAnsi="Open Sans" w:cs="Open Sans"/>
          <w:color w:val="262626" w:themeColor="text1" w:themeTint="D9"/>
          <w:sz w:val="18"/>
        </w:rPr>
      </w:pPr>
      <w:r w:rsidRPr="00A059B9">
        <w:rPr>
          <w:rFonts w:ascii="Open Sans" w:hAnsi="Open Sans" w:cs="Open Sans"/>
          <w:sz w:val="18"/>
        </w:rPr>
        <w:sym w:font="Wingdings" w:char="F0E0"/>
      </w:r>
      <w:r w:rsidRPr="00A059B9">
        <w:rPr>
          <w:rFonts w:ascii="Open Sans" w:hAnsi="Open Sans" w:cs="Open Sans"/>
          <w:sz w:val="18"/>
        </w:rPr>
        <w:t xml:space="preserve"> </w:t>
      </w:r>
      <w:hyperlink r:id="rId36" w:history="1">
        <w:r w:rsidRPr="00A059B9">
          <w:rPr>
            <w:rStyle w:val="Hyperlink"/>
            <w:rFonts w:ascii="Open Sans" w:hAnsi="Open Sans" w:cs="Open Sans"/>
            <w:sz w:val="18"/>
          </w:rPr>
          <w:t>https://pikas.dzlm.de/269</w:t>
        </w:r>
      </w:hyperlink>
    </w:p>
    <w:p w14:paraId="0DAFA658" w14:textId="52157EA3" w:rsidR="002B4790" w:rsidRPr="00A059B9" w:rsidRDefault="002B4790" w:rsidP="00425439">
      <w:pPr>
        <w:rPr>
          <w:rFonts w:ascii="Open Sans" w:hAnsi="Open Sans" w:cs="Open Sans"/>
          <w:sz w:val="18"/>
        </w:rPr>
      </w:pPr>
      <w:r w:rsidRPr="00A059B9">
        <w:rPr>
          <w:rFonts w:ascii="Open Sans" w:hAnsi="Open Sans" w:cs="Open Sans"/>
          <w:sz w:val="18"/>
        </w:rPr>
        <w:t xml:space="preserve">Weitere Informationen und Anwendungsbeispiele zum Programmieren finden Sie in der Präsentation zum Programmieren im Bereich Fortbildung auf </w:t>
      </w:r>
    </w:p>
    <w:p w14:paraId="173EFA9A" w14:textId="432666A9" w:rsidR="00057E0E" w:rsidRDefault="002B4790" w:rsidP="001C3C06">
      <w:pPr>
        <w:rPr>
          <w:rStyle w:val="Hyperlink"/>
          <w:rFonts w:ascii="Open Sans" w:hAnsi="Open Sans" w:cs="Open Sans"/>
          <w:sz w:val="18"/>
        </w:rPr>
      </w:pPr>
      <w:r w:rsidRPr="00A059B9">
        <w:rPr>
          <w:rFonts w:ascii="Open Sans" w:hAnsi="Open Sans" w:cs="Open Sans"/>
        </w:rPr>
        <w:sym w:font="Wingdings" w:char="F0E0"/>
      </w:r>
      <w:r w:rsidRPr="00A059B9">
        <w:rPr>
          <w:rFonts w:ascii="Open Sans" w:hAnsi="Open Sans" w:cs="Open Sans"/>
        </w:rPr>
        <w:t xml:space="preserve"> </w:t>
      </w:r>
      <w:hyperlink r:id="rId37" w:history="1">
        <w:r w:rsidRPr="00A059B9">
          <w:rPr>
            <w:rStyle w:val="Hyperlink"/>
            <w:rFonts w:ascii="Open Sans" w:hAnsi="Open Sans" w:cs="Open Sans"/>
            <w:sz w:val="18"/>
          </w:rPr>
          <w:t>www.pikas-digi.dzlm.de</w:t>
        </w:r>
      </w:hyperlink>
    </w:p>
    <w:p w14:paraId="333D365D" w14:textId="4E5B66E0" w:rsidR="00772DBB" w:rsidRDefault="00772DBB" w:rsidP="001C3C06">
      <w:pPr>
        <w:rPr>
          <w:rStyle w:val="Hyperlink"/>
          <w:rFonts w:ascii="Open Sans" w:hAnsi="Open Sans" w:cs="Open Sans"/>
          <w:sz w:val="18"/>
        </w:rPr>
      </w:pPr>
    </w:p>
    <w:p w14:paraId="23867818" w14:textId="06632EAC" w:rsidR="00772DBB" w:rsidRDefault="00772DBB" w:rsidP="001C3C06">
      <w:pPr>
        <w:rPr>
          <w:rStyle w:val="Hyperlink"/>
          <w:rFonts w:ascii="Open Sans" w:hAnsi="Open Sans" w:cs="Open Sans"/>
          <w:sz w:val="18"/>
        </w:rPr>
      </w:pPr>
    </w:p>
    <w:p w14:paraId="260221E0" w14:textId="3ADA5A5A" w:rsidR="00772DBB" w:rsidRDefault="00772DBB" w:rsidP="001C3C06">
      <w:pPr>
        <w:rPr>
          <w:rStyle w:val="Hyperlink"/>
          <w:rFonts w:ascii="Open Sans" w:hAnsi="Open Sans" w:cs="Open Sans"/>
          <w:sz w:val="18"/>
        </w:rPr>
      </w:pPr>
    </w:p>
    <w:p w14:paraId="6D677548" w14:textId="77777777" w:rsidR="00772DBB" w:rsidRPr="00772DBB" w:rsidRDefault="00772DBB" w:rsidP="00772DBB">
      <w:pPr>
        <w:spacing w:after="0" w:line="240" w:lineRule="auto"/>
        <w:contextualSpacing w:val="0"/>
        <w:rPr>
          <w:rFonts w:ascii="Open Sans" w:eastAsia="Times New Roman" w:hAnsi="Open Sans" w:cs="Open Sans"/>
          <w:color w:val="auto"/>
          <w:sz w:val="22"/>
          <w:szCs w:val="22"/>
        </w:rPr>
      </w:pPr>
      <w:r w:rsidRPr="00772DBB">
        <w:rPr>
          <w:rFonts w:ascii="Open Sans" w:eastAsia="Times New Roman" w:hAnsi="Open Sans" w:cs="Open Sans"/>
          <w:color w:val="222222"/>
          <w:sz w:val="18"/>
          <w:szCs w:val="18"/>
          <w:shd w:val="clear" w:color="auto" w:fill="FFFFFF"/>
        </w:rPr>
        <w:t>Lüken, M. M. (2012). </w:t>
      </w:r>
      <w:r w:rsidRPr="00772DBB">
        <w:rPr>
          <w:rFonts w:ascii="Open Sans" w:eastAsia="Times New Roman" w:hAnsi="Open Sans" w:cs="Open Sans"/>
          <w:i/>
          <w:iCs/>
          <w:color w:val="222222"/>
          <w:sz w:val="18"/>
          <w:szCs w:val="18"/>
        </w:rPr>
        <w:t>Muster und Strukturen im mathematischen Anfangsunterricht: Grundlegung und empirische Forschung zum Struktursinn von Schulanfängern</w:t>
      </w:r>
      <w:r w:rsidRPr="00772DBB">
        <w:rPr>
          <w:rFonts w:ascii="Open Sans" w:eastAsia="Times New Roman" w:hAnsi="Open Sans" w:cs="Open Sans"/>
          <w:color w:val="222222"/>
          <w:sz w:val="18"/>
          <w:szCs w:val="18"/>
          <w:shd w:val="clear" w:color="auto" w:fill="FFFFFF"/>
        </w:rPr>
        <w:t>. Waxmann Verlag.</w:t>
      </w:r>
    </w:p>
    <w:p w14:paraId="65C90F93" w14:textId="77777777" w:rsidR="00772DBB" w:rsidRDefault="00772DBB" w:rsidP="001C3C06">
      <w:pPr>
        <w:rPr>
          <w:rStyle w:val="Hyperlink"/>
          <w:rFonts w:ascii="Open Sans" w:hAnsi="Open Sans" w:cs="Open Sans"/>
          <w:sz w:val="18"/>
        </w:rPr>
      </w:pPr>
    </w:p>
    <w:p w14:paraId="0ED01FB3" w14:textId="615CDEC8" w:rsidR="00772DBB" w:rsidRDefault="00772DBB" w:rsidP="001C3C06">
      <w:pPr>
        <w:rPr>
          <w:rStyle w:val="Hyperlink"/>
          <w:rFonts w:ascii="Open Sans" w:hAnsi="Open Sans" w:cs="Open Sans"/>
          <w:sz w:val="18"/>
        </w:rPr>
      </w:pPr>
    </w:p>
    <w:p w14:paraId="42DB86CF" w14:textId="7ACF791B" w:rsidR="00772DBB" w:rsidRDefault="00772DBB" w:rsidP="001C3C06">
      <w:pPr>
        <w:rPr>
          <w:rStyle w:val="Hyperlink"/>
          <w:rFonts w:ascii="Open Sans" w:hAnsi="Open Sans" w:cs="Open Sans"/>
          <w:sz w:val="18"/>
        </w:rPr>
      </w:pPr>
    </w:p>
    <w:p w14:paraId="0465ECB6" w14:textId="5536A4CF" w:rsidR="00772DBB" w:rsidRDefault="00772DBB" w:rsidP="001C3C06">
      <w:pPr>
        <w:rPr>
          <w:rStyle w:val="Hyperlink"/>
          <w:rFonts w:ascii="Open Sans" w:hAnsi="Open Sans" w:cs="Open Sans"/>
          <w:sz w:val="18"/>
        </w:rPr>
      </w:pPr>
    </w:p>
    <w:p w14:paraId="2C5D76DC" w14:textId="77777777" w:rsidR="00772DBB" w:rsidRDefault="00772DBB" w:rsidP="001C3C06">
      <w:pPr>
        <w:rPr>
          <w:rStyle w:val="Hyperlink"/>
          <w:rFonts w:ascii="Open Sans" w:hAnsi="Open Sans" w:cs="Open Sans"/>
          <w:sz w:val="18"/>
        </w:rPr>
      </w:pPr>
    </w:p>
    <w:sectPr w:rsidR="00772DBB" w:rsidSect="00D240B6">
      <w:headerReference w:type="default" r:id="rId38"/>
      <w:footerReference w:type="default" r:id="rId39"/>
      <w:pgSz w:w="11907" w:h="16839" w:code="9"/>
      <w:pgMar w:top="1008" w:right="720" w:bottom="720" w:left="3600" w:header="432"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279A3" w14:textId="77777777" w:rsidR="00463E6F" w:rsidRDefault="00463E6F" w:rsidP="00425439">
      <w:r>
        <w:separator/>
      </w:r>
    </w:p>
    <w:p w14:paraId="4681383C" w14:textId="77777777" w:rsidR="00463E6F" w:rsidRDefault="00463E6F"/>
    <w:p w14:paraId="66571D5A" w14:textId="77777777" w:rsidR="00463E6F" w:rsidRDefault="00463E6F" w:rsidP="00790A19"/>
    <w:p w14:paraId="370DF171" w14:textId="77777777" w:rsidR="00463E6F" w:rsidRDefault="00463E6F"/>
  </w:endnote>
  <w:endnote w:type="continuationSeparator" w:id="0">
    <w:p w14:paraId="35B5104F" w14:textId="77777777" w:rsidR="00463E6F" w:rsidRDefault="00463E6F" w:rsidP="00425439">
      <w:r>
        <w:continuationSeparator/>
      </w:r>
    </w:p>
    <w:p w14:paraId="7E3F81BC" w14:textId="77777777" w:rsidR="00463E6F" w:rsidRDefault="00463E6F"/>
    <w:p w14:paraId="6560FDBC" w14:textId="77777777" w:rsidR="00463E6F" w:rsidRDefault="00463E6F" w:rsidP="00790A19"/>
    <w:p w14:paraId="54F2F9A0" w14:textId="77777777" w:rsidR="00463E6F" w:rsidRDefault="00463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color w:val="467A83"/>
      </w:rPr>
      <w:id w:val="-1980757175"/>
      <w:docPartObj>
        <w:docPartGallery w:val="Page Numbers (Bottom of Page)"/>
        <w:docPartUnique/>
      </w:docPartObj>
    </w:sdtPr>
    <w:sdtEndPr>
      <w:rPr>
        <w:rStyle w:val="Seitenzahl"/>
      </w:rPr>
    </w:sdtEndPr>
    <w:sdtContent>
      <w:p w14:paraId="1A4D4A61" w14:textId="48107CD5" w:rsidR="009A645A" w:rsidRPr="00063A80" w:rsidRDefault="009A645A" w:rsidP="00BF6A1C">
        <w:pPr>
          <w:pStyle w:val="Fuzeile"/>
          <w:framePr w:wrap="none" w:vAnchor="text" w:hAnchor="margin" w:xAlign="right" w:y="1"/>
          <w:rPr>
            <w:rStyle w:val="Seitenzahl"/>
            <w:color w:val="467A83"/>
          </w:rPr>
        </w:pPr>
        <w:r w:rsidRPr="00063A80">
          <w:rPr>
            <w:rStyle w:val="Seitenzahl"/>
            <w:color w:val="467A83"/>
          </w:rPr>
          <w:fldChar w:fldCharType="begin"/>
        </w:r>
        <w:r w:rsidRPr="00063A80">
          <w:rPr>
            <w:rStyle w:val="Seitenzahl"/>
            <w:color w:val="467A83"/>
          </w:rPr>
          <w:instrText xml:space="preserve"> PAGE </w:instrText>
        </w:r>
        <w:r w:rsidRPr="00063A80">
          <w:rPr>
            <w:rStyle w:val="Seitenzahl"/>
            <w:color w:val="467A83"/>
          </w:rPr>
          <w:fldChar w:fldCharType="separate"/>
        </w:r>
        <w:r w:rsidRPr="00063A80">
          <w:rPr>
            <w:rStyle w:val="Seitenzahl"/>
            <w:noProof/>
            <w:color w:val="467A83"/>
          </w:rPr>
          <w:t>10</w:t>
        </w:r>
        <w:r w:rsidRPr="00063A80">
          <w:rPr>
            <w:rStyle w:val="Seitenzahl"/>
            <w:color w:val="467A83"/>
          </w:rPr>
          <w:fldChar w:fldCharType="end"/>
        </w:r>
      </w:p>
    </w:sdtContent>
  </w:sdt>
  <w:p w14:paraId="3A526BF0" w14:textId="2B1DC819" w:rsidR="009A645A" w:rsidRPr="00494E88" w:rsidRDefault="009A645A" w:rsidP="00063A80">
    <w:pPr>
      <w:pStyle w:val="Fuzeile"/>
      <w:ind w:right="360"/>
      <w:rPr>
        <w:rStyle w:val="Seitenzahl"/>
        <w:color w:val="317D86"/>
      </w:rPr>
    </w:pPr>
  </w:p>
  <w:p w14:paraId="0EF9AFED" w14:textId="4D9C7E02" w:rsidR="009A645A" w:rsidRDefault="009A645A" w:rsidP="00425439">
    <w:pPr>
      <w:pStyle w:val="Fuzeile"/>
    </w:pPr>
    <w:r>
      <w:fldChar w:fldCharType="begin"/>
    </w:r>
    <w:r>
      <w:instrText xml:space="preserve"> INCLUDEPICTURE "E:\\var\\folders\\h4\\63k33nb127z02sfphsd3qfqh0hrf8c\\T\\com.microsoft.Word\\WebArchiveCopyPasteTempFiles\\logo-pikas-digi.png" \* MERGEFORMAT </w:instrText>
    </w:r>
    <w:r>
      <w:fldChar w:fldCharType="end"/>
    </w:r>
  </w:p>
  <w:p w14:paraId="7E03D004" w14:textId="77777777" w:rsidR="009A645A" w:rsidRDefault="009A645A"/>
  <w:p w14:paraId="43C7F072" w14:textId="77777777" w:rsidR="009A645A" w:rsidRDefault="009A645A" w:rsidP="00790A19"/>
  <w:p w14:paraId="7CE18C54" w14:textId="77777777" w:rsidR="009A645A" w:rsidRDefault="009A6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6B63E" w14:textId="77777777" w:rsidR="00463E6F" w:rsidRDefault="00463E6F" w:rsidP="00425439">
      <w:r>
        <w:separator/>
      </w:r>
    </w:p>
    <w:p w14:paraId="080A4703" w14:textId="77777777" w:rsidR="00463E6F" w:rsidRDefault="00463E6F"/>
    <w:p w14:paraId="0D52F371" w14:textId="77777777" w:rsidR="00463E6F" w:rsidRDefault="00463E6F" w:rsidP="00790A19"/>
    <w:p w14:paraId="4251F61D" w14:textId="77777777" w:rsidR="00463E6F" w:rsidRDefault="00463E6F"/>
  </w:footnote>
  <w:footnote w:type="continuationSeparator" w:id="0">
    <w:p w14:paraId="1E7C1081" w14:textId="77777777" w:rsidR="00463E6F" w:rsidRDefault="00463E6F" w:rsidP="00425439">
      <w:r>
        <w:continuationSeparator/>
      </w:r>
    </w:p>
    <w:p w14:paraId="1891E54E" w14:textId="77777777" w:rsidR="00463E6F" w:rsidRDefault="00463E6F"/>
    <w:p w14:paraId="30169CE8" w14:textId="77777777" w:rsidR="00463E6F" w:rsidRDefault="00463E6F" w:rsidP="00790A19"/>
    <w:p w14:paraId="6E8E3344" w14:textId="77777777" w:rsidR="00463E6F" w:rsidRDefault="00463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978A" w14:textId="59AF7810" w:rsidR="009A645A" w:rsidRDefault="009A645A">
    <w:pPr>
      <w:pStyle w:val="Kopfzeile"/>
    </w:pPr>
  </w:p>
  <w:p w14:paraId="3F3800D2" w14:textId="77777777" w:rsidR="009A645A" w:rsidRDefault="009A645A"/>
  <w:p w14:paraId="2BDDADAE" w14:textId="77777777" w:rsidR="009A645A" w:rsidRDefault="009A645A" w:rsidP="00790A19"/>
  <w:p w14:paraId="0B961B7C" w14:textId="77777777" w:rsidR="009A645A" w:rsidRDefault="009A6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8C8"/>
    <w:multiLevelType w:val="hybridMultilevel"/>
    <w:tmpl w:val="9544D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A2568"/>
    <w:multiLevelType w:val="hybridMultilevel"/>
    <w:tmpl w:val="E5E2C964"/>
    <w:lvl w:ilvl="0" w:tplc="ADA89788">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3613A6"/>
    <w:multiLevelType w:val="hybridMultilevel"/>
    <w:tmpl w:val="FA60E8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41357"/>
    <w:multiLevelType w:val="hybridMultilevel"/>
    <w:tmpl w:val="2A3A8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20D10"/>
    <w:multiLevelType w:val="hybridMultilevel"/>
    <w:tmpl w:val="2AD46C80"/>
    <w:lvl w:ilvl="0" w:tplc="39FE3FC0">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304C55"/>
    <w:multiLevelType w:val="hybridMultilevel"/>
    <w:tmpl w:val="60C27D28"/>
    <w:lvl w:ilvl="0" w:tplc="D2B04688">
      <w:start w:val="3"/>
      <w:numFmt w:val="bullet"/>
      <w:lvlText w:val="-"/>
      <w:lvlJc w:val="left"/>
      <w:pPr>
        <w:ind w:left="720" w:hanging="360"/>
      </w:pPr>
      <w:rPr>
        <w:rFonts w:ascii="Open Sans" w:eastAsiaTheme="minorHAnsi" w:hAnsi="Open Sans" w:cs="Open San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83014B"/>
    <w:multiLevelType w:val="hybridMultilevel"/>
    <w:tmpl w:val="B7F6C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9E0155"/>
    <w:multiLevelType w:val="hybridMultilevel"/>
    <w:tmpl w:val="057E0BDE"/>
    <w:lvl w:ilvl="0" w:tplc="16E22F74">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3F6052"/>
    <w:multiLevelType w:val="hybridMultilevel"/>
    <w:tmpl w:val="CE4EF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47304D"/>
    <w:multiLevelType w:val="hybridMultilevel"/>
    <w:tmpl w:val="7EDE829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712003"/>
    <w:multiLevelType w:val="hybridMultilevel"/>
    <w:tmpl w:val="A6DCD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922781"/>
    <w:multiLevelType w:val="hybridMultilevel"/>
    <w:tmpl w:val="8FDA29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2"/>
  </w:num>
  <w:num w:numId="5">
    <w:abstractNumId w:val="8"/>
  </w:num>
  <w:num w:numId="6">
    <w:abstractNumId w:val="1"/>
  </w:num>
  <w:num w:numId="7">
    <w:abstractNumId w:val="11"/>
  </w:num>
  <w:num w:numId="8">
    <w:abstractNumId w:val="7"/>
  </w:num>
  <w:num w:numId="9">
    <w:abstractNumId w:val="5"/>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F5"/>
    <w:rsid w:val="00001A14"/>
    <w:rsid w:val="000039EC"/>
    <w:rsid w:val="00013C44"/>
    <w:rsid w:val="00013F1C"/>
    <w:rsid w:val="000140B3"/>
    <w:rsid w:val="00017200"/>
    <w:rsid w:val="00021765"/>
    <w:rsid w:val="00022258"/>
    <w:rsid w:val="00025C7B"/>
    <w:rsid w:val="0002628B"/>
    <w:rsid w:val="00026B20"/>
    <w:rsid w:val="000326E5"/>
    <w:rsid w:val="000356FC"/>
    <w:rsid w:val="0005001C"/>
    <w:rsid w:val="00052378"/>
    <w:rsid w:val="00056952"/>
    <w:rsid w:val="00057E0E"/>
    <w:rsid w:val="00060B62"/>
    <w:rsid w:val="00063A80"/>
    <w:rsid w:val="000754E4"/>
    <w:rsid w:val="000872C7"/>
    <w:rsid w:val="00090C98"/>
    <w:rsid w:val="00091066"/>
    <w:rsid w:val="000A2B3C"/>
    <w:rsid w:val="000A5FC0"/>
    <w:rsid w:val="000A7223"/>
    <w:rsid w:val="000B3913"/>
    <w:rsid w:val="000B595F"/>
    <w:rsid w:val="000C734E"/>
    <w:rsid w:val="000D202E"/>
    <w:rsid w:val="000D35BB"/>
    <w:rsid w:val="000D4FAB"/>
    <w:rsid w:val="000E73A8"/>
    <w:rsid w:val="000F394D"/>
    <w:rsid w:val="000F5FDC"/>
    <w:rsid w:val="00102438"/>
    <w:rsid w:val="00102E32"/>
    <w:rsid w:val="00104B61"/>
    <w:rsid w:val="001051B2"/>
    <w:rsid w:val="00120907"/>
    <w:rsid w:val="00126900"/>
    <w:rsid w:val="00126BC3"/>
    <w:rsid w:val="00127A57"/>
    <w:rsid w:val="001305F3"/>
    <w:rsid w:val="00141978"/>
    <w:rsid w:val="00147819"/>
    <w:rsid w:val="001517E4"/>
    <w:rsid w:val="00155F83"/>
    <w:rsid w:val="00166675"/>
    <w:rsid w:val="001701C3"/>
    <w:rsid w:val="00171744"/>
    <w:rsid w:val="00173A48"/>
    <w:rsid w:val="00193AB4"/>
    <w:rsid w:val="001A2976"/>
    <w:rsid w:val="001A329C"/>
    <w:rsid w:val="001A4D22"/>
    <w:rsid w:val="001B098F"/>
    <w:rsid w:val="001B14A7"/>
    <w:rsid w:val="001B15DF"/>
    <w:rsid w:val="001B451C"/>
    <w:rsid w:val="001B6DC4"/>
    <w:rsid w:val="001C3C06"/>
    <w:rsid w:val="001C3ECD"/>
    <w:rsid w:val="001D166C"/>
    <w:rsid w:val="001D16B7"/>
    <w:rsid w:val="001D377E"/>
    <w:rsid w:val="001E1321"/>
    <w:rsid w:val="001F3B72"/>
    <w:rsid w:val="001F5209"/>
    <w:rsid w:val="00201061"/>
    <w:rsid w:val="002020D7"/>
    <w:rsid w:val="0020359A"/>
    <w:rsid w:val="0021042C"/>
    <w:rsid w:val="002117AB"/>
    <w:rsid w:val="00217E65"/>
    <w:rsid w:val="0022335D"/>
    <w:rsid w:val="00224FD7"/>
    <w:rsid w:val="002254D7"/>
    <w:rsid w:val="00231D1A"/>
    <w:rsid w:val="00231E3D"/>
    <w:rsid w:val="00240E4E"/>
    <w:rsid w:val="00244E86"/>
    <w:rsid w:val="00246514"/>
    <w:rsid w:val="00251FFE"/>
    <w:rsid w:val="00254969"/>
    <w:rsid w:val="00270996"/>
    <w:rsid w:val="00271F9E"/>
    <w:rsid w:val="00275AEB"/>
    <w:rsid w:val="00277566"/>
    <w:rsid w:val="00282056"/>
    <w:rsid w:val="0028751D"/>
    <w:rsid w:val="00287867"/>
    <w:rsid w:val="002A15DD"/>
    <w:rsid w:val="002A2668"/>
    <w:rsid w:val="002B03A9"/>
    <w:rsid w:val="002B07B8"/>
    <w:rsid w:val="002B4790"/>
    <w:rsid w:val="002C289E"/>
    <w:rsid w:val="002C39C9"/>
    <w:rsid w:val="002C4243"/>
    <w:rsid w:val="002D0081"/>
    <w:rsid w:val="002D3C86"/>
    <w:rsid w:val="002E5168"/>
    <w:rsid w:val="002F1DB2"/>
    <w:rsid w:val="002F60D9"/>
    <w:rsid w:val="003042D3"/>
    <w:rsid w:val="0032039E"/>
    <w:rsid w:val="00321193"/>
    <w:rsid w:val="003248A4"/>
    <w:rsid w:val="00332272"/>
    <w:rsid w:val="003322B8"/>
    <w:rsid w:val="003358F6"/>
    <w:rsid w:val="00335A5F"/>
    <w:rsid w:val="0034359D"/>
    <w:rsid w:val="003535A3"/>
    <w:rsid w:val="003623C5"/>
    <w:rsid w:val="00380E83"/>
    <w:rsid w:val="00382776"/>
    <w:rsid w:val="00386461"/>
    <w:rsid w:val="003869AB"/>
    <w:rsid w:val="00391574"/>
    <w:rsid w:val="00395947"/>
    <w:rsid w:val="00397EC2"/>
    <w:rsid w:val="003A0D43"/>
    <w:rsid w:val="003A1D74"/>
    <w:rsid w:val="003A588A"/>
    <w:rsid w:val="003B7553"/>
    <w:rsid w:val="003C0909"/>
    <w:rsid w:val="003C1CDE"/>
    <w:rsid w:val="003D4EA5"/>
    <w:rsid w:val="003D6E05"/>
    <w:rsid w:val="003E005E"/>
    <w:rsid w:val="003E2DAA"/>
    <w:rsid w:val="003E5F6E"/>
    <w:rsid w:val="003F4079"/>
    <w:rsid w:val="003F5A7B"/>
    <w:rsid w:val="00412F90"/>
    <w:rsid w:val="00412FD9"/>
    <w:rsid w:val="0042067E"/>
    <w:rsid w:val="0042487C"/>
    <w:rsid w:val="00425439"/>
    <w:rsid w:val="00427AB0"/>
    <w:rsid w:val="0043496D"/>
    <w:rsid w:val="004426C9"/>
    <w:rsid w:val="00442990"/>
    <w:rsid w:val="00452C3E"/>
    <w:rsid w:val="00453F81"/>
    <w:rsid w:val="004600CF"/>
    <w:rsid w:val="0046197A"/>
    <w:rsid w:val="00463815"/>
    <w:rsid w:val="00463E6F"/>
    <w:rsid w:val="004669EB"/>
    <w:rsid w:val="00471DED"/>
    <w:rsid w:val="00480B7E"/>
    <w:rsid w:val="00481A00"/>
    <w:rsid w:val="00481E1E"/>
    <w:rsid w:val="00485991"/>
    <w:rsid w:val="00494E88"/>
    <w:rsid w:val="004B133D"/>
    <w:rsid w:val="004B454D"/>
    <w:rsid w:val="004B67AB"/>
    <w:rsid w:val="004D1B25"/>
    <w:rsid w:val="004E7438"/>
    <w:rsid w:val="004F155D"/>
    <w:rsid w:val="004F669C"/>
    <w:rsid w:val="004F7658"/>
    <w:rsid w:val="005052B8"/>
    <w:rsid w:val="00506037"/>
    <w:rsid w:val="005202DE"/>
    <w:rsid w:val="00521E92"/>
    <w:rsid w:val="00526F3F"/>
    <w:rsid w:val="0053780D"/>
    <w:rsid w:val="005457F0"/>
    <w:rsid w:val="00550547"/>
    <w:rsid w:val="005525BA"/>
    <w:rsid w:val="00572EF1"/>
    <w:rsid w:val="005734F1"/>
    <w:rsid w:val="0058016E"/>
    <w:rsid w:val="0058126A"/>
    <w:rsid w:val="00593ACB"/>
    <w:rsid w:val="00595842"/>
    <w:rsid w:val="005977BE"/>
    <w:rsid w:val="005A4338"/>
    <w:rsid w:val="005B7421"/>
    <w:rsid w:val="005B7B2E"/>
    <w:rsid w:val="005C02C5"/>
    <w:rsid w:val="005C3859"/>
    <w:rsid w:val="005D7B3E"/>
    <w:rsid w:val="005E5FAB"/>
    <w:rsid w:val="005E6D77"/>
    <w:rsid w:val="005E7A21"/>
    <w:rsid w:val="00601C14"/>
    <w:rsid w:val="00602CDF"/>
    <w:rsid w:val="00605093"/>
    <w:rsid w:val="00610E62"/>
    <w:rsid w:val="00612C07"/>
    <w:rsid w:val="0061500E"/>
    <w:rsid w:val="00616240"/>
    <w:rsid w:val="00620637"/>
    <w:rsid w:val="00620723"/>
    <w:rsid w:val="006213B8"/>
    <w:rsid w:val="006264E9"/>
    <w:rsid w:val="0063004F"/>
    <w:rsid w:val="00633169"/>
    <w:rsid w:val="006354A9"/>
    <w:rsid w:val="00637554"/>
    <w:rsid w:val="00637CC6"/>
    <w:rsid w:val="00643D63"/>
    <w:rsid w:val="0064783C"/>
    <w:rsid w:val="00654856"/>
    <w:rsid w:val="006676F5"/>
    <w:rsid w:val="00667D74"/>
    <w:rsid w:val="00670253"/>
    <w:rsid w:val="0067567D"/>
    <w:rsid w:val="00677220"/>
    <w:rsid w:val="00677C43"/>
    <w:rsid w:val="00687DFE"/>
    <w:rsid w:val="006A01E8"/>
    <w:rsid w:val="006A2B55"/>
    <w:rsid w:val="006A3B55"/>
    <w:rsid w:val="006A7007"/>
    <w:rsid w:val="006B0572"/>
    <w:rsid w:val="006B75B4"/>
    <w:rsid w:val="006C28A9"/>
    <w:rsid w:val="006C606C"/>
    <w:rsid w:val="006C7CF9"/>
    <w:rsid w:val="006D364C"/>
    <w:rsid w:val="006D57A9"/>
    <w:rsid w:val="006F0E6B"/>
    <w:rsid w:val="006F193B"/>
    <w:rsid w:val="006F32D6"/>
    <w:rsid w:val="006F5974"/>
    <w:rsid w:val="006F6241"/>
    <w:rsid w:val="00706BF3"/>
    <w:rsid w:val="00726BA6"/>
    <w:rsid w:val="00735958"/>
    <w:rsid w:val="00742E0B"/>
    <w:rsid w:val="0074525A"/>
    <w:rsid w:val="00745669"/>
    <w:rsid w:val="00752C3D"/>
    <w:rsid w:val="00772DBB"/>
    <w:rsid w:val="00780FCB"/>
    <w:rsid w:val="0078125C"/>
    <w:rsid w:val="00784735"/>
    <w:rsid w:val="00790A19"/>
    <w:rsid w:val="0079574A"/>
    <w:rsid w:val="007A1417"/>
    <w:rsid w:val="007A505F"/>
    <w:rsid w:val="007B0823"/>
    <w:rsid w:val="007B3605"/>
    <w:rsid w:val="007B44E8"/>
    <w:rsid w:val="007B6A71"/>
    <w:rsid w:val="007B71FC"/>
    <w:rsid w:val="007C1D60"/>
    <w:rsid w:val="007C3027"/>
    <w:rsid w:val="007D3498"/>
    <w:rsid w:val="007D6946"/>
    <w:rsid w:val="007E33AC"/>
    <w:rsid w:val="007E7750"/>
    <w:rsid w:val="007F31AF"/>
    <w:rsid w:val="008034DC"/>
    <w:rsid w:val="00805897"/>
    <w:rsid w:val="0082399C"/>
    <w:rsid w:val="00823B0B"/>
    <w:rsid w:val="0082443F"/>
    <w:rsid w:val="008259D0"/>
    <w:rsid w:val="008403D3"/>
    <w:rsid w:val="0084452C"/>
    <w:rsid w:val="00846D34"/>
    <w:rsid w:val="00850C2F"/>
    <w:rsid w:val="00857C53"/>
    <w:rsid w:val="00871517"/>
    <w:rsid w:val="00874E9B"/>
    <w:rsid w:val="00885814"/>
    <w:rsid w:val="008862ED"/>
    <w:rsid w:val="00890BDD"/>
    <w:rsid w:val="008A3F4A"/>
    <w:rsid w:val="008A6CB6"/>
    <w:rsid w:val="008A72BE"/>
    <w:rsid w:val="008A78F0"/>
    <w:rsid w:val="008A7D5D"/>
    <w:rsid w:val="008B1BA9"/>
    <w:rsid w:val="008B2BBD"/>
    <w:rsid w:val="008C1492"/>
    <w:rsid w:val="008E34F4"/>
    <w:rsid w:val="008F28A2"/>
    <w:rsid w:val="008F3811"/>
    <w:rsid w:val="008F55F0"/>
    <w:rsid w:val="0090322A"/>
    <w:rsid w:val="00903DB3"/>
    <w:rsid w:val="00906137"/>
    <w:rsid w:val="00911EAD"/>
    <w:rsid w:val="00922F1F"/>
    <w:rsid w:val="00924B02"/>
    <w:rsid w:val="0093035C"/>
    <w:rsid w:val="00965B9D"/>
    <w:rsid w:val="00972A70"/>
    <w:rsid w:val="00977565"/>
    <w:rsid w:val="00982A49"/>
    <w:rsid w:val="00985CB2"/>
    <w:rsid w:val="00987C55"/>
    <w:rsid w:val="00991F89"/>
    <w:rsid w:val="00993129"/>
    <w:rsid w:val="00996CEB"/>
    <w:rsid w:val="009A39A7"/>
    <w:rsid w:val="009A49EA"/>
    <w:rsid w:val="009A4AA0"/>
    <w:rsid w:val="009A645A"/>
    <w:rsid w:val="009C1557"/>
    <w:rsid w:val="009D05A9"/>
    <w:rsid w:val="009D2405"/>
    <w:rsid w:val="009D367F"/>
    <w:rsid w:val="009E0212"/>
    <w:rsid w:val="009F017C"/>
    <w:rsid w:val="009F5A1F"/>
    <w:rsid w:val="009F6D8F"/>
    <w:rsid w:val="009F7B05"/>
    <w:rsid w:val="00A059B9"/>
    <w:rsid w:val="00A10943"/>
    <w:rsid w:val="00A116C6"/>
    <w:rsid w:val="00A11E9D"/>
    <w:rsid w:val="00A3133C"/>
    <w:rsid w:val="00A314F4"/>
    <w:rsid w:val="00A32AA7"/>
    <w:rsid w:val="00A44909"/>
    <w:rsid w:val="00A46F27"/>
    <w:rsid w:val="00A50DD0"/>
    <w:rsid w:val="00A52F81"/>
    <w:rsid w:val="00A55772"/>
    <w:rsid w:val="00A56D84"/>
    <w:rsid w:val="00A65F0E"/>
    <w:rsid w:val="00A70E59"/>
    <w:rsid w:val="00A73130"/>
    <w:rsid w:val="00A81213"/>
    <w:rsid w:val="00A82281"/>
    <w:rsid w:val="00A84518"/>
    <w:rsid w:val="00A8552E"/>
    <w:rsid w:val="00A906DE"/>
    <w:rsid w:val="00AA3556"/>
    <w:rsid w:val="00AA6AA1"/>
    <w:rsid w:val="00AA703C"/>
    <w:rsid w:val="00AB3674"/>
    <w:rsid w:val="00AB4FF5"/>
    <w:rsid w:val="00AC2989"/>
    <w:rsid w:val="00AD0C60"/>
    <w:rsid w:val="00AD1C29"/>
    <w:rsid w:val="00AD2AD6"/>
    <w:rsid w:val="00AD4838"/>
    <w:rsid w:val="00AE0E9C"/>
    <w:rsid w:val="00AE1AD2"/>
    <w:rsid w:val="00AE67C9"/>
    <w:rsid w:val="00B010BB"/>
    <w:rsid w:val="00B030AF"/>
    <w:rsid w:val="00B04600"/>
    <w:rsid w:val="00B11D11"/>
    <w:rsid w:val="00B123D9"/>
    <w:rsid w:val="00B14980"/>
    <w:rsid w:val="00B35AC3"/>
    <w:rsid w:val="00B4431B"/>
    <w:rsid w:val="00B47833"/>
    <w:rsid w:val="00B534A7"/>
    <w:rsid w:val="00B54186"/>
    <w:rsid w:val="00B57522"/>
    <w:rsid w:val="00B90D03"/>
    <w:rsid w:val="00B91BB0"/>
    <w:rsid w:val="00B91FF1"/>
    <w:rsid w:val="00BB407D"/>
    <w:rsid w:val="00BB606B"/>
    <w:rsid w:val="00BB6F97"/>
    <w:rsid w:val="00BC3983"/>
    <w:rsid w:val="00BC5D7B"/>
    <w:rsid w:val="00BD0E3E"/>
    <w:rsid w:val="00BD709C"/>
    <w:rsid w:val="00BE46ED"/>
    <w:rsid w:val="00BE58E7"/>
    <w:rsid w:val="00BE681E"/>
    <w:rsid w:val="00BF6A1C"/>
    <w:rsid w:val="00BF7089"/>
    <w:rsid w:val="00C025F2"/>
    <w:rsid w:val="00C04855"/>
    <w:rsid w:val="00C15081"/>
    <w:rsid w:val="00C16488"/>
    <w:rsid w:val="00C16A1A"/>
    <w:rsid w:val="00C16C95"/>
    <w:rsid w:val="00C25D55"/>
    <w:rsid w:val="00C32AD5"/>
    <w:rsid w:val="00C34011"/>
    <w:rsid w:val="00C51D53"/>
    <w:rsid w:val="00C52251"/>
    <w:rsid w:val="00C5251A"/>
    <w:rsid w:val="00C526D9"/>
    <w:rsid w:val="00C73A91"/>
    <w:rsid w:val="00C75CE5"/>
    <w:rsid w:val="00C76F69"/>
    <w:rsid w:val="00C804B0"/>
    <w:rsid w:val="00C80F34"/>
    <w:rsid w:val="00C977E3"/>
    <w:rsid w:val="00CA76D9"/>
    <w:rsid w:val="00CA7D21"/>
    <w:rsid w:val="00CB673A"/>
    <w:rsid w:val="00CD1610"/>
    <w:rsid w:val="00CD4750"/>
    <w:rsid w:val="00CD7C9E"/>
    <w:rsid w:val="00CE0C00"/>
    <w:rsid w:val="00D01CE3"/>
    <w:rsid w:val="00D03AA0"/>
    <w:rsid w:val="00D126D7"/>
    <w:rsid w:val="00D130AE"/>
    <w:rsid w:val="00D13919"/>
    <w:rsid w:val="00D240B6"/>
    <w:rsid w:val="00D27347"/>
    <w:rsid w:val="00D27408"/>
    <w:rsid w:val="00D36409"/>
    <w:rsid w:val="00D36730"/>
    <w:rsid w:val="00D436F1"/>
    <w:rsid w:val="00D52103"/>
    <w:rsid w:val="00D61172"/>
    <w:rsid w:val="00D703E8"/>
    <w:rsid w:val="00D745A5"/>
    <w:rsid w:val="00D822D1"/>
    <w:rsid w:val="00D947BD"/>
    <w:rsid w:val="00DA08DE"/>
    <w:rsid w:val="00DA1179"/>
    <w:rsid w:val="00DA186C"/>
    <w:rsid w:val="00DA4F82"/>
    <w:rsid w:val="00DA6C78"/>
    <w:rsid w:val="00DA6DED"/>
    <w:rsid w:val="00DA7102"/>
    <w:rsid w:val="00DB43F9"/>
    <w:rsid w:val="00DB63DE"/>
    <w:rsid w:val="00DB746F"/>
    <w:rsid w:val="00DB7D57"/>
    <w:rsid w:val="00DE0B79"/>
    <w:rsid w:val="00DE4787"/>
    <w:rsid w:val="00DE484C"/>
    <w:rsid w:val="00DE4CBB"/>
    <w:rsid w:val="00DF462F"/>
    <w:rsid w:val="00DF5D12"/>
    <w:rsid w:val="00DF78A6"/>
    <w:rsid w:val="00E0381D"/>
    <w:rsid w:val="00E07A0E"/>
    <w:rsid w:val="00E25081"/>
    <w:rsid w:val="00E310EA"/>
    <w:rsid w:val="00E322E3"/>
    <w:rsid w:val="00E32DC4"/>
    <w:rsid w:val="00E348C8"/>
    <w:rsid w:val="00E44726"/>
    <w:rsid w:val="00E44E08"/>
    <w:rsid w:val="00E46011"/>
    <w:rsid w:val="00E54988"/>
    <w:rsid w:val="00E62B8D"/>
    <w:rsid w:val="00E65947"/>
    <w:rsid w:val="00E67EBB"/>
    <w:rsid w:val="00E7027D"/>
    <w:rsid w:val="00E7690D"/>
    <w:rsid w:val="00E9138A"/>
    <w:rsid w:val="00E92711"/>
    <w:rsid w:val="00E951D0"/>
    <w:rsid w:val="00E96F51"/>
    <w:rsid w:val="00EB3108"/>
    <w:rsid w:val="00EB35D6"/>
    <w:rsid w:val="00EB6864"/>
    <w:rsid w:val="00EC6C50"/>
    <w:rsid w:val="00ED02A0"/>
    <w:rsid w:val="00ED4723"/>
    <w:rsid w:val="00ED58D2"/>
    <w:rsid w:val="00EE48B9"/>
    <w:rsid w:val="00EE50C6"/>
    <w:rsid w:val="00EF0064"/>
    <w:rsid w:val="00EF0D37"/>
    <w:rsid w:val="00EF4E62"/>
    <w:rsid w:val="00EF5BBB"/>
    <w:rsid w:val="00F00EA4"/>
    <w:rsid w:val="00F03B25"/>
    <w:rsid w:val="00F04D5F"/>
    <w:rsid w:val="00F0797E"/>
    <w:rsid w:val="00F1163A"/>
    <w:rsid w:val="00F11A65"/>
    <w:rsid w:val="00F132D5"/>
    <w:rsid w:val="00F15531"/>
    <w:rsid w:val="00F21A46"/>
    <w:rsid w:val="00F33B3B"/>
    <w:rsid w:val="00F37A83"/>
    <w:rsid w:val="00F40F0C"/>
    <w:rsid w:val="00F425E8"/>
    <w:rsid w:val="00F445B0"/>
    <w:rsid w:val="00F565F1"/>
    <w:rsid w:val="00F56830"/>
    <w:rsid w:val="00F63603"/>
    <w:rsid w:val="00F65B40"/>
    <w:rsid w:val="00F8362D"/>
    <w:rsid w:val="00F908E6"/>
    <w:rsid w:val="00F91715"/>
    <w:rsid w:val="00F92F5C"/>
    <w:rsid w:val="00F942C7"/>
    <w:rsid w:val="00F960FF"/>
    <w:rsid w:val="00FA1B09"/>
    <w:rsid w:val="00FA1D6B"/>
    <w:rsid w:val="00FB0D6A"/>
    <w:rsid w:val="00FB44E7"/>
    <w:rsid w:val="00FB5C02"/>
    <w:rsid w:val="00FC007C"/>
    <w:rsid w:val="00FD708A"/>
    <w:rsid w:val="00FD7A7B"/>
    <w:rsid w:val="00FE0DEE"/>
    <w:rsid w:val="00FE791C"/>
    <w:rsid w:val="00FF0CB5"/>
    <w:rsid w:val="00FF183D"/>
    <w:rsid w:val="00FF6489"/>
    <w:rsid w:val="00FF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F575"/>
  <w15:docId w15:val="{D863E8CF-61F9-FF46-90B5-5AE7C4AD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5439"/>
    <w:pPr>
      <w:spacing w:line="276" w:lineRule="auto"/>
      <w:contextualSpacing/>
    </w:pPr>
    <w:rPr>
      <w:rFonts w:ascii="Calibri" w:hAnsi="Calibri" w:cs="Calibri"/>
    </w:rPr>
  </w:style>
  <w:style w:type="paragraph" w:styleId="berschrift1">
    <w:name w:val="heading 1"/>
    <w:basedOn w:val="Standard"/>
    <w:next w:val="Standard"/>
    <w:link w:val="berschrift1Zchn"/>
    <w:uiPriority w:val="9"/>
    <w:qFormat/>
    <w:rsid w:val="007A1417"/>
    <w:pPr>
      <w:keepNext/>
      <w:keepLines/>
      <w:spacing w:before="280" w:after="120"/>
      <w:outlineLvl w:val="0"/>
    </w:pPr>
    <w:rPr>
      <w:rFonts w:ascii="Open Sans" w:eastAsiaTheme="majorEastAsia" w:hAnsi="Open Sans" w:cs="Open Sans"/>
      <w:b/>
      <w:color w:val="317D86"/>
      <w:sz w:val="32"/>
      <w:szCs w:val="32"/>
    </w:rPr>
  </w:style>
  <w:style w:type="paragraph" w:styleId="berschrift2">
    <w:name w:val="heading 2"/>
    <w:basedOn w:val="Standard"/>
    <w:next w:val="Standard"/>
    <w:link w:val="berschrift2Zchn"/>
    <w:uiPriority w:val="9"/>
    <w:unhideWhenUsed/>
    <w:qFormat/>
    <w:rsid w:val="00091066"/>
    <w:pPr>
      <w:keepNext/>
      <w:keepLines/>
      <w:spacing w:before="40" w:after="0"/>
      <w:outlineLvl w:val="1"/>
    </w:pPr>
    <w:rPr>
      <w:rFonts w:ascii="Open Sans" w:eastAsiaTheme="majorEastAsia" w:hAnsi="Open Sans" w:cs="Open Sans"/>
      <w:b/>
      <w:sz w:val="24"/>
      <w:szCs w:val="26"/>
    </w:rPr>
  </w:style>
  <w:style w:type="paragraph" w:styleId="berschrift3">
    <w:name w:val="heading 3"/>
    <w:basedOn w:val="Standard"/>
    <w:next w:val="Standard"/>
    <w:link w:val="berschrift3Zchn"/>
    <w:uiPriority w:val="9"/>
    <w:unhideWhenUsed/>
    <w:qFormat/>
    <w:rsid w:val="001C3ECD"/>
    <w:pPr>
      <w:keepNext/>
      <w:keepLines/>
      <w:spacing w:before="40" w:after="0"/>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rsid w:val="00643D63"/>
    <w:pPr>
      <w:keepNext/>
      <w:keepLines/>
      <w:spacing w:before="40" w:after="0"/>
      <w:outlineLvl w:val="3"/>
    </w:pPr>
    <w:rPr>
      <w:rFonts w:eastAsiaTheme="majorEastAsia" w:cstheme="majorBidi"/>
      <w:i/>
      <w:iCs/>
      <w:color w:val="317D8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pPr>
      <w:spacing w:after="0" w:line="240" w:lineRule="auto"/>
    </w:pPr>
    <w:rPr>
      <w:rFonts w:asciiTheme="majorHAnsi" w:eastAsiaTheme="majorEastAsia" w:hAnsiTheme="majorHAnsi" w:cstheme="majorBidi"/>
      <w:color w:val="FFFFFF" w:themeColor="background1"/>
      <w:kern w:val="28"/>
      <w:sz w:val="78"/>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FFFFFF" w:themeColor="background1"/>
      <w:kern w:val="28"/>
      <w:sz w:val="78"/>
      <w:szCs w:val="56"/>
    </w:rPr>
  </w:style>
  <w:style w:type="paragraph" w:styleId="Untertitel">
    <w:name w:val="Subtitle"/>
    <w:basedOn w:val="Standard"/>
    <w:link w:val="UntertitelZchn"/>
    <w:uiPriority w:val="11"/>
    <w:qFormat/>
    <w:pPr>
      <w:numPr>
        <w:ilvl w:val="1"/>
      </w:numPr>
      <w:spacing w:after="0"/>
      <w:jc w:val="right"/>
    </w:pPr>
    <w:rPr>
      <w:rFonts w:eastAsiaTheme="minorEastAsia"/>
      <w:sz w:val="32"/>
    </w:rPr>
  </w:style>
  <w:style w:type="character" w:customStyle="1" w:styleId="UntertitelZchn">
    <w:name w:val="Untertitel Zchn"/>
    <w:basedOn w:val="Absatz-Standardschriftart"/>
    <w:link w:val="Untertitel"/>
    <w:uiPriority w:val="11"/>
    <w:rPr>
      <w:rFonts w:eastAsiaTheme="minorEastAsia"/>
      <w:sz w:val="32"/>
    </w:rPr>
  </w:style>
  <w:style w:type="character" w:styleId="Platzhaltertext">
    <w:name w:val="Placeholder Text"/>
    <w:basedOn w:val="Absatz-Standardschriftart"/>
    <w:uiPriority w:val="99"/>
    <w:semiHidden/>
    <w:rPr>
      <w:color w:val="808080"/>
    </w:rPr>
  </w:style>
  <w:style w:type="paragraph" w:styleId="Datum">
    <w:name w:val="Date"/>
    <w:basedOn w:val="Standard"/>
    <w:link w:val="DatumZchn"/>
    <w:uiPriority w:val="99"/>
    <w:unhideWhenUsed/>
    <w:qFormat/>
    <w:pPr>
      <w:spacing w:after="40"/>
      <w:jc w:val="right"/>
    </w:pPr>
    <w:rPr>
      <w:b/>
      <w:color w:val="6CA800" w:themeColor="accent1"/>
      <w:sz w:val="32"/>
    </w:rPr>
  </w:style>
  <w:style w:type="character" w:customStyle="1" w:styleId="DatumZchn">
    <w:name w:val="Datum Zchn"/>
    <w:basedOn w:val="Absatz-Standardschriftart"/>
    <w:link w:val="Datum"/>
    <w:uiPriority w:val="99"/>
    <w:rPr>
      <w:b/>
      <w:color w:val="6CA800" w:themeColor="accent1"/>
      <w:sz w:val="32"/>
    </w:rPr>
  </w:style>
  <w:style w:type="paragraph" w:styleId="Blocktext">
    <w:name w:val="Block Text"/>
    <w:basedOn w:val="Standard"/>
    <w:uiPriority w:val="99"/>
    <w:unhideWhenUsed/>
    <w:qFormat/>
    <w:pPr>
      <w:spacing w:after="380" w:line="326" w:lineRule="auto"/>
    </w:pPr>
    <w:rPr>
      <w:rFonts w:eastAsiaTheme="minorEastAsia"/>
      <w:sz w:val="28"/>
    </w:rPr>
  </w:style>
  <w:style w:type="paragraph" w:styleId="Zitat">
    <w:name w:val="Quote"/>
    <w:basedOn w:val="Standard"/>
    <w:link w:val="ZitatZchn"/>
    <w:uiPriority w:val="29"/>
    <w:qFormat/>
    <w:pPr>
      <w:pBdr>
        <w:top w:val="single" w:sz="8" w:space="10" w:color="auto"/>
        <w:bottom w:val="single" w:sz="8" w:space="10" w:color="auto"/>
      </w:pBdr>
      <w:spacing w:after="240" w:line="312" w:lineRule="auto"/>
      <w:jc w:val="right"/>
    </w:pPr>
    <w:rPr>
      <w:i/>
      <w:sz w:val="28"/>
    </w:rPr>
  </w:style>
  <w:style w:type="character" w:customStyle="1" w:styleId="ZitatZchn">
    <w:name w:val="Zitat Zchn"/>
    <w:basedOn w:val="Absatz-Standardschriftart"/>
    <w:link w:val="Zitat"/>
    <w:uiPriority w:val="29"/>
    <w:rPr>
      <w:i/>
      <w:sz w:val="28"/>
    </w:rPr>
  </w:style>
  <w:style w:type="character" w:customStyle="1" w:styleId="berschrift1Zchn">
    <w:name w:val="Überschrift 1 Zchn"/>
    <w:basedOn w:val="Absatz-Standardschriftart"/>
    <w:link w:val="berschrift1"/>
    <w:uiPriority w:val="9"/>
    <w:rsid w:val="007A1417"/>
    <w:rPr>
      <w:rFonts w:ascii="Open Sans" w:eastAsiaTheme="majorEastAsia" w:hAnsi="Open Sans" w:cs="Open Sans"/>
      <w:b/>
      <w:color w:val="317D86"/>
      <w:sz w:val="32"/>
      <w:szCs w:val="32"/>
    </w:rPr>
  </w:style>
  <w:style w:type="character" w:customStyle="1" w:styleId="berschrift2Zchn">
    <w:name w:val="Überschrift 2 Zchn"/>
    <w:basedOn w:val="Absatz-Standardschriftart"/>
    <w:link w:val="berschrift2"/>
    <w:uiPriority w:val="9"/>
    <w:rsid w:val="00091066"/>
    <w:rPr>
      <w:rFonts w:ascii="Open Sans" w:eastAsiaTheme="majorEastAsia" w:hAnsi="Open Sans" w:cs="Open Sans"/>
      <w:b/>
      <w:sz w:val="24"/>
      <w:szCs w:val="26"/>
    </w:rPr>
  </w:style>
  <w:style w:type="character" w:customStyle="1" w:styleId="berschrift3Zchn">
    <w:name w:val="Überschrift 3 Zchn"/>
    <w:basedOn w:val="Absatz-Standardschriftart"/>
    <w:link w:val="berschrift3"/>
    <w:uiPriority w:val="9"/>
    <w:rsid w:val="001C3ECD"/>
    <w:rPr>
      <w:rFonts w:ascii="Calibri" w:eastAsiaTheme="majorEastAsia" w:hAnsi="Calibri" w:cstheme="majorBidi"/>
      <w:b/>
      <w:sz w:val="24"/>
      <w:szCs w:val="24"/>
    </w:rPr>
  </w:style>
  <w:style w:type="paragraph" w:styleId="IntensivesZitat">
    <w:name w:val="Intense Quote"/>
    <w:basedOn w:val="Standard"/>
    <w:link w:val="IntensivesZitatZchn"/>
    <w:uiPriority w:val="30"/>
    <w:qFormat/>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IntensivesZitatZchn">
    <w:name w:val="Intensives Zitat Zchn"/>
    <w:basedOn w:val="Absatz-Standardschriftart"/>
    <w:link w:val="IntensivesZitat"/>
    <w:uiPriority w:val="30"/>
    <w:rPr>
      <w:b/>
      <w:i/>
      <w:sz w:val="28"/>
    </w:rPr>
  </w:style>
  <w:style w:type="paragraph" w:customStyle="1" w:styleId="Empfnger">
    <w:name w:val="Empfänger"/>
    <w:basedOn w:val="Standard"/>
    <w:uiPriority w:val="10"/>
    <w:qFormat/>
    <w:pPr>
      <w:spacing w:before="1760" w:after="0"/>
      <w:ind w:left="2880"/>
    </w:pPr>
    <w:rPr>
      <w:b/>
    </w:rPr>
  </w:style>
  <w:style w:type="paragraph" w:customStyle="1" w:styleId="Strae">
    <w:name w:val="Straße"/>
    <w:basedOn w:val="Standard"/>
    <w:uiPriority w:val="10"/>
    <w:qFormat/>
    <w:pPr>
      <w:ind w:left="2880"/>
    </w:pPr>
  </w:style>
  <w:style w:type="paragraph" w:customStyle="1" w:styleId="Kontaktinfos">
    <w:name w:val="Kontaktinfos"/>
    <w:basedOn w:val="Standard"/>
    <w:uiPriority w:val="10"/>
    <w:qFormat/>
  </w:style>
  <w:style w:type="paragraph" w:customStyle="1" w:styleId="Firma">
    <w:name w:val="Firma"/>
    <w:basedOn w:val="Standard"/>
    <w:uiPriority w:val="10"/>
    <w:qFormat/>
    <w:pPr>
      <w:pBdr>
        <w:top w:val="single" w:sz="24" w:space="18" w:color="323948" w:themeColor="text2" w:themeTint="E6"/>
      </w:pBdr>
      <w:spacing w:after="0"/>
    </w:pPr>
    <w:rPr>
      <w:b/>
      <w:color w:val="6CA800" w:themeColor="accent1"/>
      <w:sz w:val="3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after="0" w:line="240" w:lineRule="auto"/>
    </w:pPr>
  </w:style>
  <w:style w:type="character" w:customStyle="1" w:styleId="FuzeileZchn">
    <w:name w:val="Fußzeile Zchn"/>
    <w:basedOn w:val="Absatz-Standardschriftart"/>
    <w:link w:val="Fuzeile"/>
    <w:uiPriority w:val="99"/>
  </w:style>
  <w:style w:type="paragraph" w:customStyle="1" w:styleId="Einfhrung">
    <w:name w:val="Einführung"/>
    <w:basedOn w:val="Standard"/>
    <w:link w:val="EinfhrunginChar"/>
    <w:uiPriority w:val="3"/>
    <w:qFormat/>
    <w:pPr>
      <w:spacing w:after="380" w:line="319" w:lineRule="auto"/>
    </w:pPr>
    <w:rPr>
      <w:sz w:val="28"/>
    </w:rPr>
  </w:style>
  <w:style w:type="character" w:customStyle="1" w:styleId="EinfhrunginChar">
    <w:name w:val="Einführung in Char"/>
    <w:basedOn w:val="Absatz-Standardschriftart"/>
    <w:link w:val="Einfhrung"/>
    <w:uiPriority w:val="3"/>
    <w:rPr>
      <w:sz w:val="28"/>
    </w:rPr>
  </w:style>
  <w:style w:type="character" w:styleId="Hyperlink">
    <w:name w:val="Hyperlink"/>
    <w:basedOn w:val="Absatz-Standardschriftart"/>
    <w:uiPriority w:val="99"/>
    <w:unhideWhenUsed/>
    <w:qFormat/>
    <w:rsid w:val="002B4790"/>
    <w:rPr>
      <w:color w:val="2B727B"/>
      <w:u w:val="single"/>
    </w:rPr>
  </w:style>
  <w:style w:type="character" w:styleId="NichtaufgelsteErwhnung">
    <w:name w:val="Unresolved Mention"/>
    <w:basedOn w:val="Absatz-Standardschriftart"/>
    <w:uiPriority w:val="99"/>
    <w:semiHidden/>
    <w:unhideWhenUsed/>
    <w:rsid w:val="00F15531"/>
    <w:rPr>
      <w:color w:val="605E5C"/>
      <w:shd w:val="clear" w:color="auto" w:fill="E1DFDD"/>
    </w:rPr>
  </w:style>
  <w:style w:type="paragraph" w:styleId="Inhaltsverzeichnisberschrift">
    <w:name w:val="TOC Heading"/>
    <w:basedOn w:val="berschrift1"/>
    <w:next w:val="Standard"/>
    <w:uiPriority w:val="39"/>
    <w:unhideWhenUsed/>
    <w:qFormat/>
    <w:rsid w:val="00784735"/>
    <w:pPr>
      <w:spacing w:before="480" w:after="0"/>
      <w:outlineLvl w:val="9"/>
    </w:pPr>
    <w:rPr>
      <w:bCs/>
      <w:color w:val="507D00" w:themeColor="accent1" w:themeShade="BF"/>
      <w:sz w:val="28"/>
      <w:szCs w:val="28"/>
    </w:rPr>
  </w:style>
  <w:style w:type="paragraph" w:styleId="Verzeichnis1">
    <w:name w:val="toc 1"/>
    <w:basedOn w:val="Standard"/>
    <w:next w:val="Standard"/>
    <w:autoRedefine/>
    <w:uiPriority w:val="39"/>
    <w:unhideWhenUsed/>
    <w:rsid w:val="00784735"/>
    <w:pPr>
      <w:spacing w:before="120" w:after="120"/>
    </w:pPr>
    <w:rPr>
      <w:rFonts w:cstheme="minorHAnsi"/>
      <w:b/>
      <w:bCs/>
      <w:caps/>
    </w:rPr>
  </w:style>
  <w:style w:type="paragraph" w:styleId="Verzeichnis2">
    <w:name w:val="toc 2"/>
    <w:basedOn w:val="Standard"/>
    <w:next w:val="Standard"/>
    <w:autoRedefine/>
    <w:uiPriority w:val="39"/>
    <w:unhideWhenUsed/>
    <w:rsid w:val="00784735"/>
    <w:pPr>
      <w:spacing w:after="0"/>
      <w:ind w:left="200"/>
    </w:pPr>
    <w:rPr>
      <w:rFonts w:cstheme="minorHAnsi"/>
      <w:smallCaps/>
    </w:rPr>
  </w:style>
  <w:style w:type="paragraph" w:styleId="Verzeichnis3">
    <w:name w:val="toc 3"/>
    <w:basedOn w:val="Standard"/>
    <w:next w:val="Standard"/>
    <w:autoRedefine/>
    <w:uiPriority w:val="39"/>
    <w:unhideWhenUsed/>
    <w:rsid w:val="00784735"/>
    <w:pPr>
      <w:spacing w:after="0"/>
      <w:ind w:left="400"/>
    </w:pPr>
    <w:rPr>
      <w:rFonts w:cstheme="minorHAnsi"/>
      <w:i/>
      <w:iCs/>
    </w:rPr>
  </w:style>
  <w:style w:type="paragraph" w:styleId="Verzeichnis4">
    <w:name w:val="toc 4"/>
    <w:basedOn w:val="Standard"/>
    <w:next w:val="Standard"/>
    <w:autoRedefine/>
    <w:uiPriority w:val="39"/>
    <w:semiHidden/>
    <w:unhideWhenUsed/>
    <w:rsid w:val="00784735"/>
    <w:pPr>
      <w:spacing w:after="0"/>
      <w:ind w:left="600"/>
    </w:pPr>
    <w:rPr>
      <w:rFonts w:cstheme="minorHAnsi"/>
      <w:sz w:val="18"/>
      <w:szCs w:val="18"/>
    </w:rPr>
  </w:style>
  <w:style w:type="paragraph" w:styleId="Verzeichnis5">
    <w:name w:val="toc 5"/>
    <w:basedOn w:val="Standard"/>
    <w:next w:val="Standard"/>
    <w:autoRedefine/>
    <w:uiPriority w:val="39"/>
    <w:semiHidden/>
    <w:unhideWhenUsed/>
    <w:rsid w:val="00784735"/>
    <w:pPr>
      <w:spacing w:after="0"/>
      <w:ind w:left="800"/>
    </w:pPr>
    <w:rPr>
      <w:rFonts w:cstheme="minorHAnsi"/>
      <w:sz w:val="18"/>
      <w:szCs w:val="18"/>
    </w:rPr>
  </w:style>
  <w:style w:type="paragraph" w:styleId="Verzeichnis6">
    <w:name w:val="toc 6"/>
    <w:basedOn w:val="Standard"/>
    <w:next w:val="Standard"/>
    <w:autoRedefine/>
    <w:uiPriority w:val="39"/>
    <w:semiHidden/>
    <w:unhideWhenUsed/>
    <w:rsid w:val="00784735"/>
    <w:pPr>
      <w:spacing w:after="0"/>
      <w:ind w:left="1000"/>
    </w:pPr>
    <w:rPr>
      <w:rFonts w:cstheme="minorHAnsi"/>
      <w:sz w:val="18"/>
      <w:szCs w:val="18"/>
    </w:rPr>
  </w:style>
  <w:style w:type="paragraph" w:styleId="Verzeichnis7">
    <w:name w:val="toc 7"/>
    <w:basedOn w:val="Standard"/>
    <w:next w:val="Standard"/>
    <w:autoRedefine/>
    <w:uiPriority w:val="39"/>
    <w:semiHidden/>
    <w:unhideWhenUsed/>
    <w:rsid w:val="00784735"/>
    <w:pPr>
      <w:spacing w:after="0"/>
      <w:ind w:left="1200"/>
    </w:pPr>
    <w:rPr>
      <w:rFonts w:cstheme="minorHAnsi"/>
      <w:sz w:val="18"/>
      <w:szCs w:val="18"/>
    </w:rPr>
  </w:style>
  <w:style w:type="paragraph" w:styleId="Verzeichnis8">
    <w:name w:val="toc 8"/>
    <w:basedOn w:val="Standard"/>
    <w:next w:val="Standard"/>
    <w:autoRedefine/>
    <w:uiPriority w:val="39"/>
    <w:semiHidden/>
    <w:unhideWhenUsed/>
    <w:rsid w:val="00784735"/>
    <w:pPr>
      <w:spacing w:after="0"/>
      <w:ind w:left="1400"/>
    </w:pPr>
    <w:rPr>
      <w:rFonts w:cstheme="minorHAnsi"/>
      <w:sz w:val="18"/>
      <w:szCs w:val="18"/>
    </w:rPr>
  </w:style>
  <w:style w:type="paragraph" w:styleId="Verzeichnis9">
    <w:name w:val="toc 9"/>
    <w:basedOn w:val="Standard"/>
    <w:next w:val="Standard"/>
    <w:autoRedefine/>
    <w:uiPriority w:val="39"/>
    <w:semiHidden/>
    <w:unhideWhenUsed/>
    <w:rsid w:val="00784735"/>
    <w:pPr>
      <w:spacing w:after="0"/>
      <w:ind w:left="1600"/>
    </w:pPr>
    <w:rPr>
      <w:rFonts w:cstheme="minorHAnsi"/>
      <w:sz w:val="18"/>
      <w:szCs w:val="18"/>
    </w:rPr>
  </w:style>
  <w:style w:type="character" w:styleId="BesuchterLink">
    <w:name w:val="FollowedHyperlink"/>
    <w:basedOn w:val="Absatz-Standardschriftart"/>
    <w:uiPriority w:val="99"/>
    <w:semiHidden/>
    <w:unhideWhenUsed/>
    <w:rsid w:val="00102E32"/>
    <w:rPr>
      <w:color w:val="91669C" w:themeColor="followedHyperlink"/>
      <w:u w:val="single"/>
    </w:rPr>
  </w:style>
  <w:style w:type="character" w:customStyle="1" w:styleId="berschrift4Zchn">
    <w:name w:val="Überschrift 4 Zchn"/>
    <w:basedOn w:val="Absatz-Standardschriftart"/>
    <w:link w:val="berschrift4"/>
    <w:uiPriority w:val="9"/>
    <w:rsid w:val="00643D63"/>
    <w:rPr>
      <w:rFonts w:ascii="Calibri" w:eastAsiaTheme="majorEastAsia" w:hAnsi="Calibri" w:cstheme="majorBidi"/>
      <w:i/>
      <w:iCs/>
      <w:color w:val="317D86"/>
    </w:rPr>
  </w:style>
  <w:style w:type="paragraph" w:styleId="Listenabsatz">
    <w:name w:val="List Paragraph"/>
    <w:basedOn w:val="Standard"/>
    <w:uiPriority w:val="34"/>
    <w:unhideWhenUsed/>
    <w:qFormat/>
    <w:rsid w:val="00506037"/>
    <w:pPr>
      <w:ind w:left="720"/>
    </w:pPr>
  </w:style>
  <w:style w:type="paragraph" w:styleId="StandardWeb">
    <w:name w:val="Normal (Web)"/>
    <w:basedOn w:val="Standard"/>
    <w:uiPriority w:val="99"/>
    <w:semiHidden/>
    <w:unhideWhenUsed/>
    <w:rsid w:val="00977565"/>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lenraster">
    <w:name w:val="Table Grid"/>
    <w:basedOn w:val="NormaleTabelle"/>
    <w:uiPriority w:val="59"/>
    <w:rsid w:val="0098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82056"/>
    <w:rPr>
      <w:sz w:val="16"/>
      <w:szCs w:val="16"/>
    </w:rPr>
  </w:style>
  <w:style w:type="paragraph" w:styleId="Kommentartext">
    <w:name w:val="annotation text"/>
    <w:basedOn w:val="Standard"/>
    <w:link w:val="KommentartextZchn"/>
    <w:uiPriority w:val="99"/>
    <w:unhideWhenUsed/>
    <w:rsid w:val="00282056"/>
    <w:pPr>
      <w:spacing w:line="240" w:lineRule="auto"/>
    </w:pPr>
  </w:style>
  <w:style w:type="character" w:customStyle="1" w:styleId="KommentartextZchn">
    <w:name w:val="Kommentartext Zchn"/>
    <w:basedOn w:val="Absatz-Standardschriftart"/>
    <w:link w:val="Kommentartext"/>
    <w:uiPriority w:val="99"/>
    <w:rsid w:val="00282056"/>
  </w:style>
  <w:style w:type="paragraph" w:styleId="Kommentarthema">
    <w:name w:val="annotation subject"/>
    <w:basedOn w:val="Kommentartext"/>
    <w:next w:val="Kommentartext"/>
    <w:link w:val="KommentarthemaZchn"/>
    <w:uiPriority w:val="99"/>
    <w:semiHidden/>
    <w:unhideWhenUsed/>
    <w:rsid w:val="00282056"/>
    <w:rPr>
      <w:b/>
      <w:bCs/>
    </w:rPr>
  </w:style>
  <w:style w:type="character" w:customStyle="1" w:styleId="KommentarthemaZchn">
    <w:name w:val="Kommentarthema Zchn"/>
    <w:basedOn w:val="KommentartextZchn"/>
    <w:link w:val="Kommentarthema"/>
    <w:uiPriority w:val="99"/>
    <w:semiHidden/>
    <w:rsid w:val="00282056"/>
    <w:rPr>
      <w:b/>
      <w:bCs/>
    </w:rPr>
  </w:style>
  <w:style w:type="character" w:styleId="Seitenzahl">
    <w:name w:val="page number"/>
    <w:basedOn w:val="Absatz-Standardschriftart"/>
    <w:uiPriority w:val="99"/>
    <w:semiHidden/>
    <w:unhideWhenUsed/>
    <w:rsid w:val="0002628B"/>
  </w:style>
  <w:style w:type="character" w:styleId="Fett">
    <w:name w:val="Strong"/>
    <w:basedOn w:val="Absatz-Standardschriftart"/>
    <w:uiPriority w:val="22"/>
    <w:qFormat/>
    <w:rsid w:val="008E34F4"/>
    <w:rPr>
      <w:b/>
      <w:bCs/>
    </w:rPr>
  </w:style>
  <w:style w:type="paragraph" w:styleId="Beschriftung">
    <w:name w:val="caption"/>
    <w:basedOn w:val="Standard"/>
    <w:next w:val="Standard"/>
    <w:uiPriority w:val="35"/>
    <w:unhideWhenUsed/>
    <w:qFormat/>
    <w:rsid w:val="00DF462F"/>
    <w:pPr>
      <w:spacing w:after="200" w:line="240" w:lineRule="auto"/>
    </w:pPr>
    <w:rPr>
      <w:i/>
      <w:iCs/>
      <w:color w:val="212630" w:themeColor="text2"/>
      <w:sz w:val="18"/>
      <w:szCs w:val="18"/>
    </w:rPr>
  </w:style>
  <w:style w:type="paragraph" w:customStyle="1" w:styleId="CitaviLiteraturverzeichnis">
    <w:name w:val="Citavi Literaturverzeichnis"/>
    <w:basedOn w:val="Standard"/>
    <w:rsid w:val="002B4790"/>
    <w:pPr>
      <w:spacing w:after="0" w:line="240" w:lineRule="auto"/>
      <w:ind w:left="283" w:hanging="283"/>
      <w:contextualSpacing w:val="0"/>
    </w:pPr>
    <w:rPr>
      <w:rFonts w:ascii="Segoe UI" w:eastAsia="Segoe UI" w:hAnsi="Segoe UI" w:cs="Segoe UI"/>
      <w:color w:val="auto"/>
      <w:sz w:val="18"/>
      <w:szCs w:val="18"/>
    </w:rPr>
  </w:style>
  <w:style w:type="paragraph" w:styleId="berarbeitung">
    <w:name w:val="Revision"/>
    <w:hidden/>
    <w:uiPriority w:val="99"/>
    <w:semiHidden/>
    <w:rsid w:val="001D16B7"/>
    <w:pPr>
      <w:spacing w:after="0" w:line="240" w:lineRule="auto"/>
    </w:pPr>
    <w:rPr>
      <w:rFonts w:ascii="Calibri" w:hAnsi="Calibri" w:cs="Calibri"/>
    </w:rPr>
  </w:style>
  <w:style w:type="character" w:customStyle="1" w:styleId="apple-converted-space">
    <w:name w:val="apple-converted-space"/>
    <w:basedOn w:val="Absatz-Standardschriftart"/>
    <w:rsid w:val="00772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61918">
      <w:bodyDiv w:val="1"/>
      <w:marLeft w:val="0"/>
      <w:marRight w:val="0"/>
      <w:marTop w:val="0"/>
      <w:marBottom w:val="0"/>
      <w:divBdr>
        <w:top w:val="none" w:sz="0" w:space="0" w:color="auto"/>
        <w:left w:val="none" w:sz="0" w:space="0" w:color="auto"/>
        <w:bottom w:val="none" w:sz="0" w:space="0" w:color="auto"/>
        <w:right w:val="none" w:sz="0" w:space="0" w:color="auto"/>
      </w:divBdr>
      <w:divsChild>
        <w:div w:id="690496198">
          <w:marLeft w:val="0"/>
          <w:marRight w:val="0"/>
          <w:marTop w:val="0"/>
          <w:marBottom w:val="0"/>
          <w:divBdr>
            <w:top w:val="none" w:sz="0" w:space="0" w:color="auto"/>
            <w:left w:val="none" w:sz="0" w:space="0" w:color="auto"/>
            <w:bottom w:val="none" w:sz="0" w:space="0" w:color="auto"/>
            <w:right w:val="none" w:sz="0" w:space="0" w:color="auto"/>
          </w:divBdr>
          <w:divsChild>
            <w:div w:id="2105615210">
              <w:marLeft w:val="0"/>
              <w:marRight w:val="0"/>
              <w:marTop w:val="0"/>
              <w:marBottom w:val="0"/>
              <w:divBdr>
                <w:top w:val="none" w:sz="0" w:space="0" w:color="auto"/>
                <w:left w:val="none" w:sz="0" w:space="0" w:color="auto"/>
                <w:bottom w:val="none" w:sz="0" w:space="0" w:color="auto"/>
                <w:right w:val="none" w:sz="0" w:space="0" w:color="auto"/>
              </w:divBdr>
              <w:divsChild>
                <w:div w:id="1486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6547">
      <w:bodyDiv w:val="1"/>
      <w:marLeft w:val="0"/>
      <w:marRight w:val="0"/>
      <w:marTop w:val="0"/>
      <w:marBottom w:val="0"/>
      <w:divBdr>
        <w:top w:val="none" w:sz="0" w:space="0" w:color="auto"/>
        <w:left w:val="none" w:sz="0" w:space="0" w:color="auto"/>
        <w:bottom w:val="none" w:sz="0" w:space="0" w:color="auto"/>
        <w:right w:val="none" w:sz="0" w:space="0" w:color="auto"/>
      </w:divBdr>
    </w:div>
    <w:div w:id="947201618">
      <w:bodyDiv w:val="1"/>
      <w:marLeft w:val="0"/>
      <w:marRight w:val="0"/>
      <w:marTop w:val="0"/>
      <w:marBottom w:val="0"/>
      <w:divBdr>
        <w:top w:val="none" w:sz="0" w:space="0" w:color="auto"/>
        <w:left w:val="none" w:sz="0" w:space="0" w:color="auto"/>
        <w:bottom w:val="none" w:sz="0" w:space="0" w:color="auto"/>
        <w:right w:val="none" w:sz="0" w:space="0" w:color="auto"/>
      </w:divBdr>
    </w:div>
    <w:div w:id="1337806025">
      <w:bodyDiv w:val="1"/>
      <w:marLeft w:val="0"/>
      <w:marRight w:val="0"/>
      <w:marTop w:val="0"/>
      <w:marBottom w:val="0"/>
      <w:divBdr>
        <w:top w:val="none" w:sz="0" w:space="0" w:color="auto"/>
        <w:left w:val="none" w:sz="0" w:space="0" w:color="auto"/>
        <w:bottom w:val="none" w:sz="0" w:space="0" w:color="auto"/>
        <w:right w:val="none" w:sz="0" w:space="0" w:color="auto"/>
      </w:divBdr>
    </w:div>
    <w:div w:id="1452821772">
      <w:bodyDiv w:val="1"/>
      <w:marLeft w:val="0"/>
      <w:marRight w:val="0"/>
      <w:marTop w:val="0"/>
      <w:marBottom w:val="0"/>
      <w:divBdr>
        <w:top w:val="none" w:sz="0" w:space="0" w:color="auto"/>
        <w:left w:val="none" w:sz="0" w:space="0" w:color="auto"/>
        <w:bottom w:val="none" w:sz="0" w:space="0" w:color="auto"/>
        <w:right w:val="none" w:sz="0" w:space="0" w:color="auto"/>
      </w:divBdr>
    </w:div>
    <w:div w:id="1685980129">
      <w:bodyDiv w:val="1"/>
      <w:marLeft w:val="0"/>
      <w:marRight w:val="0"/>
      <w:marTop w:val="0"/>
      <w:marBottom w:val="0"/>
      <w:divBdr>
        <w:top w:val="none" w:sz="0" w:space="0" w:color="auto"/>
        <w:left w:val="none" w:sz="0" w:space="0" w:color="auto"/>
        <w:bottom w:val="none" w:sz="0" w:space="0" w:color="auto"/>
        <w:right w:val="none" w:sz="0" w:space="0" w:color="auto"/>
      </w:divBdr>
      <w:divsChild>
        <w:div w:id="1810005110">
          <w:marLeft w:val="0"/>
          <w:marRight w:val="0"/>
          <w:marTop w:val="0"/>
          <w:marBottom w:val="0"/>
          <w:divBdr>
            <w:top w:val="none" w:sz="0" w:space="0" w:color="auto"/>
            <w:left w:val="none" w:sz="0" w:space="0" w:color="auto"/>
            <w:bottom w:val="none" w:sz="0" w:space="0" w:color="auto"/>
            <w:right w:val="none" w:sz="0" w:space="0" w:color="auto"/>
          </w:divBdr>
          <w:divsChild>
            <w:div w:id="1136795950">
              <w:marLeft w:val="0"/>
              <w:marRight w:val="0"/>
              <w:marTop w:val="0"/>
              <w:marBottom w:val="0"/>
              <w:divBdr>
                <w:top w:val="none" w:sz="0" w:space="0" w:color="auto"/>
                <w:left w:val="none" w:sz="0" w:space="0" w:color="auto"/>
                <w:bottom w:val="none" w:sz="0" w:space="0" w:color="auto"/>
                <w:right w:val="none" w:sz="0" w:space="0" w:color="auto"/>
              </w:divBdr>
              <w:divsChild>
                <w:div w:id="2092005223">
                  <w:marLeft w:val="0"/>
                  <w:marRight w:val="0"/>
                  <w:marTop w:val="0"/>
                  <w:marBottom w:val="0"/>
                  <w:divBdr>
                    <w:top w:val="none" w:sz="0" w:space="0" w:color="auto"/>
                    <w:left w:val="none" w:sz="0" w:space="0" w:color="auto"/>
                    <w:bottom w:val="none" w:sz="0" w:space="0" w:color="auto"/>
                    <w:right w:val="none" w:sz="0" w:space="0" w:color="auto"/>
                  </w:divBdr>
                  <w:divsChild>
                    <w:div w:id="15519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yperlink" Target="https://pikas-digi.dzlm.de/29" TargetMode="External"/><Relationship Id="rId39" Type="http://schemas.openxmlformats.org/officeDocument/2006/relationships/footer" Target="footer1.xml"/><Relationship Id="rId21" Type="http://schemas.openxmlformats.org/officeDocument/2006/relationships/image" Target="media/image10.png"/><Relationship Id="rId34" Type="http://schemas.openxmlformats.org/officeDocument/2006/relationships/hyperlink" Target="pikas.dzlm.d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hyperlink" Target="http://www.pikas-digi.dzlm.de"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hyperlink" Target="https://pikas-digi.dzlm.de/29" TargetMode="External"/><Relationship Id="rId36" Type="http://schemas.openxmlformats.org/officeDocument/2006/relationships/hyperlink" Target="https://pikas.dzlm.de/269"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yperlink" Target="https://pikas.dzlm.de/269" TargetMode="External"/><Relationship Id="rId30" Type="http://schemas.openxmlformats.org/officeDocument/2006/relationships/image" Target="media/image15.png"/><Relationship Id="rId35" Type="http://schemas.openxmlformats.org/officeDocument/2006/relationships/hyperlink" Target="https://pikas.dzlm.de/269"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pikas-digi.dzlm.de/node/29" TargetMode="External"/><Relationship Id="rId33" Type="http://schemas.openxmlformats.org/officeDocument/2006/relationships/image" Target="media/image18.png"/><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9E85EB-CF93-564C-955F-3F60F6CCD1D1}">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4.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5.xml><?xml version="1.0" encoding="utf-8"?>
<ds:datastoreItem xmlns:ds="http://schemas.openxmlformats.org/officeDocument/2006/customXml" ds:itemID="{FB0BE4F0-ECA0-524B-8712-AE3AAEE2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6171</Words>
  <Characters>38883</Characters>
  <Application>Microsoft Office Word</Application>
  <DocSecurity>0</DocSecurity>
  <Lines>324</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Weiß</dc:creator>
  <cp:keywords/>
  <dc:description/>
  <cp:lastModifiedBy>Ben Weiß</cp:lastModifiedBy>
  <cp:revision>3</cp:revision>
  <cp:lastPrinted>2021-01-13T10:07:00Z</cp:lastPrinted>
  <dcterms:created xsi:type="dcterms:W3CDTF">2021-01-13T10:07:00Z</dcterms:created>
  <dcterms:modified xsi:type="dcterms:W3CDTF">2021-01-13T10:08:00Z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